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AC0728" w:rsidRDefault="00AC0728" w:rsidP="00AC0728">
      <w:pPr>
        <w:jc w:val="center"/>
        <w:rPr>
          <w:b/>
          <w:bCs/>
          <w:sz w:val="28"/>
          <w:szCs w:val="28"/>
        </w:rPr>
      </w:pPr>
      <w:r>
        <w:rPr>
          <w:b/>
          <w:bCs/>
          <w:sz w:val="28"/>
          <w:szCs w:val="28"/>
        </w:rPr>
        <w:t>Прогноз возможных чрезвычайных ситуаций</w:t>
      </w:r>
    </w:p>
    <w:p w:rsidR="00AC0728" w:rsidRDefault="00AC0728" w:rsidP="00AC0728">
      <w:pPr>
        <w:jc w:val="center"/>
        <w:rPr>
          <w:b/>
          <w:bCs/>
          <w:sz w:val="28"/>
          <w:szCs w:val="28"/>
        </w:rPr>
      </w:pPr>
      <w:r>
        <w:rPr>
          <w:b/>
          <w:bCs/>
          <w:sz w:val="28"/>
          <w:szCs w:val="28"/>
        </w:rPr>
        <w:t>на территории Кировской области на 30 апреля 2019 года</w:t>
      </w:r>
    </w:p>
    <w:p w:rsidR="00AC0728" w:rsidRDefault="00AC0728" w:rsidP="00AC0728">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AC0728" w:rsidRDefault="00AC0728" w:rsidP="00AC0728">
      <w:pPr>
        <w:jc w:val="center"/>
        <w:rPr>
          <w:b/>
          <w:bCs/>
          <w:sz w:val="28"/>
          <w:szCs w:val="28"/>
        </w:rPr>
      </w:pPr>
    </w:p>
    <w:p w:rsidR="00AC0728" w:rsidRDefault="00AC0728" w:rsidP="00AC0728">
      <w:pPr>
        <w:jc w:val="center"/>
        <w:rPr>
          <w:b/>
          <w:bCs/>
          <w:sz w:val="28"/>
          <w:szCs w:val="28"/>
        </w:rPr>
      </w:pPr>
      <w:r>
        <w:rPr>
          <w:b/>
          <w:bCs/>
          <w:sz w:val="28"/>
          <w:szCs w:val="28"/>
        </w:rPr>
        <w:t>1. Обстановка за прошедшие сутки:</w:t>
      </w:r>
    </w:p>
    <w:p w:rsidR="00AC0728" w:rsidRDefault="00AC0728" w:rsidP="00AC0728">
      <w:pPr>
        <w:numPr>
          <w:ilvl w:val="1"/>
          <w:numId w:val="39"/>
        </w:numPr>
        <w:ind w:left="1134" w:hanging="567"/>
        <w:jc w:val="both"/>
        <w:rPr>
          <w:b/>
          <w:bCs/>
          <w:sz w:val="28"/>
          <w:szCs w:val="28"/>
        </w:rPr>
      </w:pPr>
      <w:r>
        <w:rPr>
          <w:b/>
          <w:bCs/>
          <w:sz w:val="28"/>
          <w:szCs w:val="28"/>
        </w:rPr>
        <w:t>Чрезвычайные ситуации.</w:t>
      </w:r>
    </w:p>
    <w:p w:rsidR="00AC0728" w:rsidRDefault="00AC0728" w:rsidP="00AC0728">
      <w:pPr>
        <w:ind w:left="1134" w:hanging="567"/>
        <w:jc w:val="both"/>
        <w:rPr>
          <w:b/>
          <w:bCs/>
          <w:sz w:val="28"/>
          <w:szCs w:val="28"/>
        </w:rPr>
      </w:pPr>
      <w:r>
        <w:rPr>
          <w:sz w:val="28"/>
          <w:szCs w:val="28"/>
        </w:rPr>
        <w:t>Не зарегистрированы.</w:t>
      </w:r>
    </w:p>
    <w:p w:rsidR="00AC0728" w:rsidRDefault="00AC0728" w:rsidP="00AC0728">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AC0728" w:rsidRDefault="00AC0728" w:rsidP="00AC0728">
      <w:pPr>
        <w:pStyle w:val="af8"/>
        <w:tabs>
          <w:tab w:val="left" w:pos="5285"/>
        </w:tabs>
        <w:spacing w:after="0"/>
        <w:ind w:firstLine="567"/>
        <w:jc w:val="both"/>
        <w:rPr>
          <w:b/>
          <w:bCs/>
          <w:sz w:val="28"/>
          <w:szCs w:val="28"/>
        </w:rPr>
      </w:pPr>
      <w:r>
        <w:rPr>
          <w:sz w:val="28"/>
          <w:szCs w:val="28"/>
        </w:rPr>
        <w:t xml:space="preserve">Не зарегистрированы. </w:t>
      </w:r>
    </w:p>
    <w:p w:rsidR="00AC0728" w:rsidRDefault="00AC0728" w:rsidP="00AC0728">
      <w:pPr>
        <w:ind w:firstLine="567"/>
        <w:jc w:val="both"/>
        <w:rPr>
          <w:b/>
          <w:sz w:val="28"/>
          <w:szCs w:val="28"/>
        </w:rPr>
      </w:pPr>
      <w:r>
        <w:rPr>
          <w:b/>
          <w:sz w:val="28"/>
          <w:szCs w:val="28"/>
        </w:rPr>
        <w:t>1.3. Техногенные пожары.</w:t>
      </w:r>
    </w:p>
    <w:p w:rsidR="00AC0728" w:rsidRDefault="00AC0728" w:rsidP="00AC0728">
      <w:pPr>
        <w:ind w:firstLine="567"/>
        <w:jc w:val="both"/>
        <w:rPr>
          <w:sz w:val="28"/>
          <w:szCs w:val="28"/>
        </w:rPr>
      </w:pPr>
      <w:r>
        <w:rPr>
          <w:sz w:val="28"/>
          <w:szCs w:val="28"/>
        </w:rPr>
        <w:t>За прошедшие сутки на территории Кировской области зарегистрированы 20 техногенных пожаров. Погиб 1 человек, травмированных, спасённых, эвакуир</w:t>
      </w:r>
      <w:r>
        <w:rPr>
          <w:sz w:val="28"/>
          <w:szCs w:val="28"/>
        </w:rPr>
        <w:t>о</w:t>
      </w:r>
      <w:r>
        <w:rPr>
          <w:sz w:val="28"/>
          <w:szCs w:val="28"/>
        </w:rPr>
        <w:t>ванных нет.</w:t>
      </w:r>
    </w:p>
    <w:p w:rsidR="00AC0728" w:rsidRDefault="00AC0728" w:rsidP="00AC0728">
      <w:pPr>
        <w:ind w:firstLine="567"/>
        <w:jc w:val="both"/>
        <w:rPr>
          <w:sz w:val="28"/>
          <w:szCs w:val="28"/>
        </w:rPr>
      </w:pPr>
      <w:r>
        <w:rPr>
          <w:sz w:val="28"/>
          <w:szCs w:val="28"/>
        </w:rPr>
        <w:t xml:space="preserve">По состоянию на </w:t>
      </w:r>
      <w:r>
        <w:rPr>
          <w:b/>
          <w:sz w:val="28"/>
          <w:szCs w:val="28"/>
        </w:rPr>
        <w:t>12.00 29.04.2019</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по техногенным пожарам:</w:t>
      </w:r>
    </w:p>
    <w:p w:rsidR="00AC0728" w:rsidRDefault="00AC0728" w:rsidP="00AC0728">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AC0728" w:rsidTr="00AC0728">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AC0728" w:rsidRDefault="00AC0728">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AC0728" w:rsidRDefault="00AC0728">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AC0728" w:rsidRDefault="00AC0728">
            <w:pPr>
              <w:jc w:val="center"/>
              <w:rPr>
                <w:sz w:val="28"/>
                <w:szCs w:val="28"/>
              </w:rPr>
            </w:pPr>
            <w:r>
              <w:rPr>
                <w:sz w:val="28"/>
                <w:szCs w:val="28"/>
              </w:rPr>
              <w:t>ОПР (№ и дата распоряжения о введении)</w:t>
            </w:r>
          </w:p>
        </w:tc>
      </w:tr>
      <w:tr w:rsidR="00AC0728" w:rsidTr="00AC0728">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AC0728" w:rsidRDefault="00AC0728">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AC0728" w:rsidRDefault="00AC0728">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AC0728" w:rsidRDefault="00AC0728">
            <w:pPr>
              <w:jc w:val="both"/>
              <w:rPr>
                <w:sz w:val="28"/>
                <w:szCs w:val="28"/>
              </w:rPr>
            </w:pPr>
            <w:r>
              <w:rPr>
                <w:sz w:val="28"/>
                <w:szCs w:val="28"/>
              </w:rPr>
              <w:t>Постановление администрации Арбажского района от 23.04.2019 № 70 с 24.04.2019 по 24.05.2019</w:t>
            </w:r>
          </w:p>
        </w:tc>
      </w:tr>
      <w:tr w:rsidR="00AC0728" w:rsidTr="00AC0728">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AC0728" w:rsidRDefault="00AC0728">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AC0728" w:rsidRDefault="00AC0728">
            <w:pPr>
              <w:jc w:val="center"/>
              <w:rPr>
                <w:b/>
                <w:sz w:val="28"/>
                <w:szCs w:val="28"/>
              </w:rPr>
            </w:pPr>
            <w:r>
              <w:rPr>
                <w:b/>
                <w:sz w:val="28"/>
                <w:szCs w:val="28"/>
              </w:rPr>
              <w:t>1</w:t>
            </w:r>
          </w:p>
        </w:tc>
        <w:tc>
          <w:tcPr>
            <w:tcW w:w="7047" w:type="dxa"/>
            <w:tcBorders>
              <w:top w:val="single" w:sz="4" w:space="0" w:color="auto"/>
              <w:left w:val="single" w:sz="4" w:space="0" w:color="auto"/>
              <w:bottom w:val="single" w:sz="4" w:space="0" w:color="auto"/>
              <w:right w:val="single" w:sz="4" w:space="0" w:color="auto"/>
            </w:tcBorders>
            <w:vAlign w:val="center"/>
            <w:hideMark/>
          </w:tcPr>
          <w:p w:rsidR="00AC0728" w:rsidRDefault="00AC0728">
            <w:pPr>
              <w:ind w:right="32"/>
              <w:jc w:val="center"/>
              <w:rPr>
                <w:b/>
                <w:sz w:val="28"/>
                <w:szCs w:val="28"/>
              </w:rPr>
            </w:pPr>
            <w:r>
              <w:rPr>
                <w:b/>
                <w:sz w:val="28"/>
                <w:szCs w:val="28"/>
              </w:rPr>
              <w:t>1</w:t>
            </w:r>
          </w:p>
        </w:tc>
      </w:tr>
    </w:tbl>
    <w:p w:rsidR="00AC0728" w:rsidRDefault="00AC0728" w:rsidP="00AC0728">
      <w:pPr>
        <w:pStyle w:val="af8"/>
        <w:tabs>
          <w:tab w:val="left" w:pos="5285"/>
        </w:tabs>
        <w:spacing w:after="0"/>
        <w:ind w:firstLine="567"/>
        <w:jc w:val="both"/>
        <w:rPr>
          <w:b/>
          <w:bCs/>
          <w:sz w:val="28"/>
          <w:szCs w:val="28"/>
          <w:highlight w:val="green"/>
        </w:rPr>
      </w:pPr>
    </w:p>
    <w:p w:rsidR="00AC0728" w:rsidRDefault="00AC0728" w:rsidP="00AC0728">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AC0728" w:rsidRDefault="00AC0728" w:rsidP="00AC0728">
      <w:pPr>
        <w:pStyle w:val="af8"/>
        <w:tabs>
          <w:tab w:val="left" w:pos="5285"/>
        </w:tabs>
        <w:spacing w:after="0"/>
        <w:ind w:firstLine="567"/>
        <w:jc w:val="both"/>
        <w:rPr>
          <w:sz w:val="28"/>
          <w:szCs w:val="28"/>
          <w:lang/>
        </w:rPr>
      </w:pPr>
      <w:r>
        <w:rPr>
          <w:sz w:val="28"/>
          <w:szCs w:val="28"/>
        </w:rPr>
        <w:t>Редкий ледоход наблюдался на Летке и Белой Холунице, остальные реки очистились ото льда.</w:t>
      </w:r>
    </w:p>
    <w:p w:rsidR="00AC0728" w:rsidRDefault="00AC0728" w:rsidP="00AC0728">
      <w:pPr>
        <w:pStyle w:val="af8"/>
        <w:tabs>
          <w:tab w:val="left" w:pos="5285"/>
        </w:tabs>
        <w:spacing w:after="0"/>
        <w:ind w:firstLine="567"/>
        <w:jc w:val="both"/>
        <w:rPr>
          <w:sz w:val="28"/>
          <w:szCs w:val="28"/>
          <w:highlight w:val="green"/>
        </w:rPr>
      </w:pPr>
      <w:r>
        <w:rPr>
          <w:sz w:val="28"/>
          <w:szCs w:val="28"/>
        </w:rPr>
        <w:t>Продолжается подъём уровней на Вятке и её крупных притоках: Кобре, Ле</w:t>
      </w:r>
      <w:r>
        <w:rPr>
          <w:sz w:val="28"/>
          <w:szCs w:val="28"/>
        </w:rPr>
        <w:t>т</w:t>
      </w:r>
      <w:r>
        <w:rPr>
          <w:sz w:val="28"/>
          <w:szCs w:val="28"/>
        </w:rPr>
        <w:t>ке, Чепце, Моломе, Кильмези, Великой, а так же на Лузе, Юге и в низовьях Камы.</w:t>
      </w:r>
    </w:p>
    <w:p w:rsidR="00AC0728" w:rsidRDefault="00AC0728" w:rsidP="00AC0728">
      <w:pPr>
        <w:pStyle w:val="af8"/>
        <w:tabs>
          <w:tab w:val="left" w:pos="5285"/>
        </w:tabs>
        <w:spacing w:after="0"/>
        <w:ind w:firstLine="567"/>
        <w:jc w:val="both"/>
        <w:rPr>
          <w:sz w:val="28"/>
          <w:szCs w:val="28"/>
        </w:rPr>
      </w:pPr>
      <w:r>
        <w:rPr>
          <w:sz w:val="28"/>
          <w:szCs w:val="28"/>
        </w:rPr>
        <w:t>Подтоплений низководных мостов нет.</w:t>
      </w:r>
    </w:p>
    <w:p w:rsidR="00AC0728" w:rsidRDefault="00AC0728" w:rsidP="00AC0728">
      <w:pPr>
        <w:pStyle w:val="14125"/>
        <w:widowControl w:val="0"/>
        <w:ind w:firstLine="567"/>
        <w:jc w:val="both"/>
        <w:rPr>
          <w:b/>
          <w:szCs w:val="28"/>
        </w:rPr>
      </w:pPr>
      <w:r>
        <w:rPr>
          <w:b/>
          <w:szCs w:val="28"/>
        </w:rPr>
        <w:t>1.5 Радиационно-химическая и экологическая обстановка.</w:t>
      </w:r>
    </w:p>
    <w:p w:rsidR="00AC0728" w:rsidRDefault="00AC0728" w:rsidP="00AC0728">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AC0728" w:rsidRDefault="00AC0728" w:rsidP="00AC0728">
      <w:pPr>
        <w:suppressLineNumbers/>
        <w:tabs>
          <w:tab w:val="left" w:pos="2325"/>
        </w:tabs>
        <w:suppressAutoHyphens/>
        <w:ind w:firstLine="567"/>
        <w:jc w:val="both"/>
        <w:rPr>
          <w:b/>
          <w:bCs/>
          <w:sz w:val="28"/>
          <w:szCs w:val="28"/>
        </w:rPr>
      </w:pPr>
      <w:r>
        <w:rPr>
          <w:b/>
          <w:bCs/>
          <w:sz w:val="28"/>
          <w:szCs w:val="28"/>
        </w:rPr>
        <w:t>1.6. Природные пожары.</w:t>
      </w:r>
    </w:p>
    <w:p w:rsidR="00AC0728" w:rsidRDefault="00AC0728" w:rsidP="00AC0728">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AC0728" w:rsidRDefault="00AC0728" w:rsidP="00AC0728">
      <w:pPr>
        <w:jc w:val="both"/>
        <w:rPr>
          <w:b/>
          <w:sz w:val="28"/>
          <w:szCs w:val="28"/>
        </w:rPr>
      </w:pPr>
      <w:r>
        <w:rPr>
          <w:sz w:val="28"/>
          <w:szCs w:val="28"/>
        </w:rPr>
        <w:lastRenderedPageBreak/>
        <w:tab/>
        <w:t xml:space="preserve">По данным сайта ИСДМ "Рослесхоз" по области наблюдался </w:t>
      </w:r>
      <w:r>
        <w:rPr>
          <w:b/>
          <w:sz w:val="28"/>
          <w:szCs w:val="28"/>
        </w:rPr>
        <w:t xml:space="preserve">1-3 класс </w:t>
      </w:r>
      <w:r>
        <w:rPr>
          <w:sz w:val="28"/>
          <w:szCs w:val="28"/>
        </w:rPr>
        <w:t>п</w:t>
      </w:r>
      <w:r>
        <w:rPr>
          <w:sz w:val="28"/>
          <w:szCs w:val="28"/>
        </w:rPr>
        <w:t>о</w:t>
      </w:r>
      <w:r>
        <w:rPr>
          <w:sz w:val="28"/>
          <w:szCs w:val="28"/>
        </w:rPr>
        <w:t xml:space="preserve">жарной опасности. </w:t>
      </w:r>
    </w:p>
    <w:p w:rsidR="00AC0728" w:rsidRDefault="00AC0728" w:rsidP="00AC0728">
      <w:pPr>
        <w:suppressLineNumbers/>
        <w:tabs>
          <w:tab w:val="left" w:pos="2325"/>
        </w:tabs>
        <w:suppressAutoHyphens/>
        <w:ind w:firstLine="567"/>
        <w:jc w:val="both"/>
        <w:rPr>
          <w:b/>
          <w:bCs/>
          <w:sz w:val="28"/>
          <w:szCs w:val="28"/>
        </w:rPr>
      </w:pPr>
      <w:r>
        <w:rPr>
          <w:sz w:val="28"/>
          <w:szCs w:val="28"/>
        </w:rPr>
        <w:t>За прошедшие сутки на территории Кировской области очагов природных пожаров не зарегистрировано. Действующих очагов природных пожаров нет.</w:t>
      </w:r>
    </w:p>
    <w:p w:rsidR="00AC0728" w:rsidRDefault="00AC0728" w:rsidP="00AC0728">
      <w:pPr>
        <w:suppressLineNumbers/>
        <w:tabs>
          <w:tab w:val="left" w:pos="2325"/>
        </w:tabs>
        <w:suppressAutoHyphens/>
        <w:ind w:firstLine="567"/>
        <w:jc w:val="both"/>
        <w:rPr>
          <w:b/>
          <w:bCs/>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AC0728" w:rsidRDefault="00AC0728" w:rsidP="00AC0728">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AC0728" w:rsidRDefault="00AC0728" w:rsidP="00AC0728">
      <w:pPr>
        <w:ind w:firstLine="567"/>
        <w:jc w:val="both"/>
        <w:rPr>
          <w:sz w:val="28"/>
          <w:szCs w:val="28"/>
        </w:rPr>
      </w:pPr>
      <w:r>
        <w:rPr>
          <w:sz w:val="28"/>
          <w:szCs w:val="28"/>
        </w:rPr>
        <w:t>Не зарегистрированы.</w:t>
      </w:r>
    </w:p>
    <w:p w:rsidR="00AC0728" w:rsidRDefault="00AC0728" w:rsidP="00AC0728">
      <w:pPr>
        <w:ind w:firstLine="567"/>
        <w:jc w:val="both"/>
        <w:rPr>
          <w:b/>
          <w:sz w:val="28"/>
          <w:szCs w:val="28"/>
        </w:rPr>
      </w:pPr>
      <w:r>
        <w:rPr>
          <w:b/>
          <w:sz w:val="28"/>
          <w:szCs w:val="28"/>
        </w:rPr>
        <w:t>1.8. Дорожно-транспортные происшествия (с привлечением МЧС).</w:t>
      </w:r>
    </w:p>
    <w:p w:rsidR="00AC0728" w:rsidRDefault="00AC0728" w:rsidP="00AC0728">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не привлекались. Погибших, травмированных, спасённых, д</w:t>
      </w:r>
      <w:r>
        <w:rPr>
          <w:snapToGrid w:val="0"/>
          <w:sz w:val="28"/>
          <w:szCs w:val="28"/>
        </w:rPr>
        <w:t>е</w:t>
      </w:r>
      <w:r>
        <w:rPr>
          <w:snapToGrid w:val="0"/>
          <w:sz w:val="28"/>
          <w:szCs w:val="28"/>
        </w:rPr>
        <w:t>блокированных нет.</w:t>
      </w:r>
    </w:p>
    <w:p w:rsidR="00AC0728" w:rsidRDefault="00AC0728" w:rsidP="00AC0728">
      <w:pPr>
        <w:pStyle w:val="af8"/>
        <w:tabs>
          <w:tab w:val="left" w:pos="5285"/>
        </w:tabs>
        <w:spacing w:after="0"/>
        <w:ind w:firstLine="567"/>
        <w:jc w:val="both"/>
        <w:rPr>
          <w:b/>
          <w:sz w:val="28"/>
          <w:szCs w:val="28"/>
        </w:rPr>
      </w:pPr>
      <w:r>
        <w:rPr>
          <w:b/>
          <w:sz w:val="28"/>
          <w:szCs w:val="28"/>
        </w:rPr>
        <w:t>1.9.  Биолого-социальные.</w:t>
      </w:r>
    </w:p>
    <w:p w:rsidR="00AC0728" w:rsidRDefault="00AC0728" w:rsidP="00AC0728">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AC0728" w:rsidRDefault="00AC0728" w:rsidP="00AC0728">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AC0728" w:rsidRDefault="00AC0728" w:rsidP="00AC0728">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AC0728" w:rsidRDefault="00AC0728" w:rsidP="00AC0728">
      <w:pPr>
        <w:pStyle w:val="af8"/>
        <w:spacing w:after="0"/>
        <w:ind w:right="-57" w:firstLine="567"/>
        <w:jc w:val="both"/>
        <w:rPr>
          <w:b/>
          <w:bCs/>
          <w:sz w:val="28"/>
          <w:szCs w:val="28"/>
          <w:lang/>
        </w:rPr>
      </w:pPr>
      <w:r>
        <w:rPr>
          <w:b/>
          <w:bCs/>
          <w:sz w:val="28"/>
          <w:szCs w:val="28"/>
        </w:rPr>
        <w:t>1.10. Метеообстановка.</w:t>
      </w:r>
    </w:p>
    <w:p w:rsidR="00AC0728" w:rsidRDefault="00AC0728" w:rsidP="00AC0728">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AC0728" w:rsidRDefault="00AC0728" w:rsidP="00AC072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Нет.</w:t>
      </w:r>
    </w:p>
    <w:p w:rsidR="00AC0728" w:rsidRDefault="00AC0728" w:rsidP="00AC0728">
      <w:pPr>
        <w:tabs>
          <w:tab w:val="left" w:pos="567"/>
        </w:tabs>
        <w:ind w:firstLine="567"/>
        <w:jc w:val="both"/>
        <w:outlineLvl w:val="0"/>
        <w:rPr>
          <w:sz w:val="28"/>
          <w:szCs w:val="28"/>
        </w:rPr>
      </w:pPr>
      <w:r>
        <w:rPr>
          <w:b/>
          <w:sz w:val="28"/>
          <w:szCs w:val="28"/>
        </w:rPr>
        <w:t>НЯ:</w:t>
      </w:r>
      <w:r>
        <w:rPr>
          <w:sz w:val="28"/>
          <w:szCs w:val="28"/>
        </w:rPr>
        <w:t xml:space="preserve"> Нет.</w:t>
      </w:r>
    </w:p>
    <w:p w:rsidR="00AC0728" w:rsidRDefault="00AC0728" w:rsidP="00AC0728">
      <w:pPr>
        <w:tabs>
          <w:tab w:val="left" w:pos="567"/>
        </w:tabs>
        <w:ind w:firstLine="567"/>
        <w:jc w:val="both"/>
        <w:outlineLvl w:val="0"/>
        <w:rPr>
          <w:sz w:val="28"/>
          <w:szCs w:val="28"/>
          <w:lang/>
        </w:rPr>
      </w:pPr>
      <w:r>
        <w:rPr>
          <w:b/>
          <w:sz w:val="28"/>
          <w:szCs w:val="28"/>
          <w:lang/>
        </w:rPr>
        <w:t xml:space="preserve">29 апреля </w:t>
      </w:r>
      <w:r>
        <w:rPr>
          <w:sz w:val="28"/>
          <w:szCs w:val="28"/>
          <w:lang/>
        </w:rPr>
        <w:t>облачно с прояснениями. Ночью местами кратковременные оса</w:t>
      </w:r>
      <w:r>
        <w:rPr>
          <w:sz w:val="28"/>
          <w:szCs w:val="28"/>
          <w:lang/>
        </w:rPr>
        <w:t>д</w:t>
      </w:r>
      <w:r>
        <w:rPr>
          <w:sz w:val="28"/>
          <w:szCs w:val="28"/>
          <w:lang/>
        </w:rPr>
        <w:t>ки в виде снега, мокрого снега, днем местами кратковременные осадки в виде снега, мокрого снега и дождя. Ветер северный ночью 4-9 м/с, местами порывы до 14 м/с,  днем 6-11 м/с, местами порывы до 16 м/с. Температура воздуха ночью -2,-7°C, при прояснениях до -10 °C,  днем +4,+9 °C, при прояснениях до +12 °C.</w:t>
      </w:r>
    </w:p>
    <w:p w:rsidR="00AC0728" w:rsidRDefault="00AC0728" w:rsidP="00AC0728">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AC0728" w:rsidRDefault="00AC0728" w:rsidP="00AC0728">
      <w:pPr>
        <w:ind w:firstLine="567"/>
        <w:jc w:val="both"/>
        <w:rPr>
          <w:sz w:val="28"/>
          <w:szCs w:val="28"/>
        </w:rPr>
      </w:pPr>
      <w:r>
        <w:rPr>
          <w:sz w:val="28"/>
          <w:szCs w:val="28"/>
        </w:rPr>
        <w:t>- в части возникновения ДТП;</w:t>
      </w:r>
    </w:p>
    <w:p w:rsidR="00AC0728" w:rsidRDefault="00AC0728" w:rsidP="00AC0728">
      <w:pPr>
        <w:ind w:firstLine="567"/>
        <w:rPr>
          <w:sz w:val="28"/>
          <w:szCs w:val="28"/>
        </w:rPr>
      </w:pPr>
      <w:r>
        <w:rPr>
          <w:sz w:val="28"/>
          <w:szCs w:val="28"/>
        </w:rPr>
        <w:t>- в части возникновения техногенных пожаров.</w:t>
      </w:r>
    </w:p>
    <w:p w:rsidR="00AC0728" w:rsidRDefault="00AC0728" w:rsidP="00AC0728">
      <w:pPr>
        <w:tabs>
          <w:tab w:val="left" w:pos="8502"/>
        </w:tabs>
        <w:ind w:firstLine="567"/>
        <w:rPr>
          <w:sz w:val="28"/>
          <w:szCs w:val="28"/>
        </w:rPr>
      </w:pPr>
      <w:r>
        <w:rPr>
          <w:b/>
          <w:sz w:val="28"/>
          <w:szCs w:val="28"/>
        </w:rPr>
        <w:t>1.11. Сейсмологическая обстановка.</w:t>
      </w:r>
    </w:p>
    <w:p w:rsidR="00AC0728" w:rsidRDefault="00AC0728" w:rsidP="00AC0728">
      <w:pPr>
        <w:ind w:firstLine="567"/>
        <w:rPr>
          <w:sz w:val="28"/>
          <w:szCs w:val="28"/>
        </w:rPr>
      </w:pPr>
      <w:r>
        <w:rPr>
          <w:sz w:val="28"/>
          <w:szCs w:val="28"/>
        </w:rPr>
        <w:t>Сейсмологических событий не произошло.</w:t>
      </w:r>
    </w:p>
    <w:p w:rsidR="00AC0728" w:rsidRDefault="00AC0728" w:rsidP="00AC0728">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AC0728" w:rsidRDefault="00AC0728" w:rsidP="00AC0728">
      <w:pPr>
        <w:ind w:firstLine="567"/>
        <w:jc w:val="both"/>
        <w:rPr>
          <w:sz w:val="28"/>
          <w:szCs w:val="28"/>
        </w:rPr>
      </w:pPr>
      <w:r>
        <w:rPr>
          <w:sz w:val="28"/>
          <w:szCs w:val="28"/>
        </w:rPr>
        <w:t>Не зарегистрированы.</w:t>
      </w:r>
    </w:p>
    <w:p w:rsidR="00AC0728" w:rsidRDefault="00AC0728" w:rsidP="00AC0728">
      <w:pPr>
        <w:tabs>
          <w:tab w:val="left" w:pos="567"/>
        </w:tabs>
        <w:ind w:firstLine="567"/>
        <w:rPr>
          <w:b/>
          <w:bCs/>
          <w:sz w:val="28"/>
          <w:szCs w:val="28"/>
        </w:rPr>
      </w:pPr>
    </w:p>
    <w:p w:rsidR="00AC0728" w:rsidRDefault="00AC0728" w:rsidP="00AC0728">
      <w:pPr>
        <w:ind w:firstLine="567"/>
        <w:jc w:val="center"/>
        <w:rPr>
          <w:b/>
          <w:bCs/>
          <w:sz w:val="28"/>
          <w:szCs w:val="28"/>
        </w:rPr>
      </w:pPr>
      <w:r>
        <w:rPr>
          <w:b/>
          <w:bCs/>
          <w:sz w:val="28"/>
          <w:szCs w:val="28"/>
        </w:rPr>
        <w:t>2. Прогноз ЧС на территории Кировской области.</w:t>
      </w:r>
    </w:p>
    <w:p w:rsidR="00AC0728" w:rsidRDefault="00AC0728" w:rsidP="00AC0728">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AC0728" w:rsidRDefault="00AC0728" w:rsidP="00AC0728">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Не прогнозируются.</w:t>
      </w:r>
    </w:p>
    <w:p w:rsidR="00AC0728" w:rsidRDefault="00AC0728" w:rsidP="00AC0728">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AC0728" w:rsidRDefault="00AC0728" w:rsidP="00AC0728">
      <w:pPr>
        <w:tabs>
          <w:tab w:val="left" w:pos="567"/>
        </w:tabs>
        <w:ind w:firstLine="567"/>
        <w:jc w:val="both"/>
        <w:outlineLvl w:val="0"/>
        <w:rPr>
          <w:sz w:val="28"/>
          <w:szCs w:val="28"/>
          <w:lang/>
        </w:rPr>
      </w:pPr>
      <w:r>
        <w:rPr>
          <w:b/>
          <w:sz w:val="28"/>
          <w:szCs w:val="28"/>
          <w:lang/>
        </w:rPr>
        <w:t xml:space="preserve">30 апреля </w:t>
      </w:r>
      <w:r>
        <w:rPr>
          <w:sz w:val="28"/>
          <w:szCs w:val="28"/>
          <w:lang/>
        </w:rPr>
        <w:t>переменная облачность. Без осадков. Ветер северо-западный н</w:t>
      </w:r>
      <w:r>
        <w:rPr>
          <w:sz w:val="28"/>
          <w:szCs w:val="28"/>
          <w:lang/>
        </w:rPr>
        <w:t>о</w:t>
      </w:r>
      <w:r>
        <w:rPr>
          <w:sz w:val="28"/>
          <w:szCs w:val="28"/>
          <w:lang/>
        </w:rPr>
        <w:t>чью 3-8 м/с, днём 5-10 м/с. Температура воздуха ночью -1,-6°C, днём +5,+10 °C.</w:t>
      </w:r>
    </w:p>
    <w:p w:rsidR="00AC0728" w:rsidRDefault="00AC0728" w:rsidP="00AC0728">
      <w:pPr>
        <w:tabs>
          <w:tab w:val="left" w:pos="567"/>
        </w:tabs>
        <w:ind w:firstLine="567"/>
        <w:jc w:val="both"/>
        <w:outlineLvl w:val="0"/>
        <w:rPr>
          <w:sz w:val="28"/>
          <w:szCs w:val="28"/>
          <w:lang/>
        </w:rPr>
      </w:pPr>
      <w:r>
        <w:rPr>
          <w:b/>
          <w:sz w:val="28"/>
          <w:szCs w:val="28"/>
          <w:lang/>
        </w:rPr>
        <w:t>1 мая</w:t>
      </w:r>
      <w:r>
        <w:rPr>
          <w:sz w:val="28"/>
          <w:szCs w:val="28"/>
          <w:lang/>
        </w:rPr>
        <w:t xml:space="preserve"> переменная облачность. Преимущественно без осадков. Ветер запа</w:t>
      </w:r>
      <w:r>
        <w:rPr>
          <w:sz w:val="28"/>
          <w:szCs w:val="28"/>
          <w:lang/>
        </w:rPr>
        <w:t>д</w:t>
      </w:r>
      <w:r>
        <w:rPr>
          <w:sz w:val="28"/>
          <w:szCs w:val="28"/>
          <w:lang/>
        </w:rPr>
        <w:t>ный 5-10 м/с. Температура воздуха ночью +1,-4°C, днем +9,+14 °C.</w:t>
      </w:r>
    </w:p>
    <w:p w:rsidR="00AC0728" w:rsidRDefault="00AC0728" w:rsidP="00AC0728">
      <w:pPr>
        <w:tabs>
          <w:tab w:val="left" w:pos="567"/>
        </w:tabs>
        <w:ind w:firstLine="567"/>
        <w:jc w:val="both"/>
        <w:outlineLvl w:val="0"/>
        <w:rPr>
          <w:sz w:val="28"/>
          <w:szCs w:val="28"/>
          <w:highlight w:val="yellow"/>
          <w:lang/>
        </w:rPr>
      </w:pPr>
      <w:r>
        <w:rPr>
          <w:b/>
          <w:sz w:val="28"/>
          <w:szCs w:val="28"/>
          <w:lang/>
        </w:rPr>
        <w:t>2 мая</w:t>
      </w:r>
      <w:r>
        <w:rPr>
          <w:sz w:val="28"/>
          <w:szCs w:val="28"/>
          <w:lang/>
        </w:rPr>
        <w:t xml:space="preserve"> переменная облачность. Ночью без осадков, днем местами кратковр</w:t>
      </w:r>
      <w:r>
        <w:rPr>
          <w:sz w:val="28"/>
          <w:szCs w:val="28"/>
          <w:lang/>
        </w:rPr>
        <w:t>е</w:t>
      </w:r>
      <w:r>
        <w:rPr>
          <w:sz w:val="28"/>
          <w:szCs w:val="28"/>
          <w:lang/>
        </w:rPr>
        <w:t>менные дожди. Ветер юго-западный ночью 5-10 м/с, днем 7-12 м/с, местами п</w:t>
      </w:r>
      <w:r>
        <w:rPr>
          <w:sz w:val="28"/>
          <w:szCs w:val="28"/>
          <w:lang/>
        </w:rPr>
        <w:t>о</w:t>
      </w:r>
      <w:r>
        <w:rPr>
          <w:sz w:val="28"/>
          <w:szCs w:val="28"/>
          <w:lang/>
        </w:rPr>
        <w:t>рывы до 17 м/с. Температура воздуха ночью 0,+5 °C, днем 12,+17 °C, в отдельных районах до +22 °C.</w:t>
      </w:r>
    </w:p>
    <w:p w:rsidR="00AC0728" w:rsidRDefault="00AC0728" w:rsidP="00AC0728">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AC0728" w:rsidRDefault="00AC0728" w:rsidP="00AC0728">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 xml:space="preserve">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южных районах области. </w:t>
      </w:r>
    </w:p>
    <w:p w:rsidR="00AC0728" w:rsidRDefault="00AC0728" w:rsidP="00AC0728">
      <w:pPr>
        <w:pStyle w:val="14125"/>
        <w:widowControl w:val="0"/>
        <w:ind w:firstLine="567"/>
        <w:jc w:val="both"/>
        <w:rPr>
          <w:szCs w:val="28"/>
          <w:lang/>
        </w:rPr>
      </w:pPr>
      <w:r>
        <w:rPr>
          <w:szCs w:val="28"/>
          <w:lang/>
        </w:rPr>
        <w:t>На предстоящие сутки прогнозируется подтопление до 5 приусадебных уч</w:t>
      </w:r>
      <w:r>
        <w:rPr>
          <w:szCs w:val="28"/>
          <w:lang/>
        </w:rPr>
        <w:t>а</w:t>
      </w:r>
      <w:r>
        <w:rPr>
          <w:szCs w:val="28"/>
          <w:lang/>
        </w:rPr>
        <w:t>стков. Юрьянский район, пгт. Юрья, р. Юрья при подпоре от р. Великой (бл</w:t>
      </w:r>
      <w:r>
        <w:rPr>
          <w:szCs w:val="28"/>
          <w:lang/>
        </w:rPr>
        <w:t>и</w:t>
      </w:r>
      <w:r>
        <w:rPr>
          <w:szCs w:val="28"/>
          <w:lang/>
        </w:rPr>
        <w:t>жайший стационарный гидропост в с. Великорецкое – на расстоянии 30 км). Фа</w:t>
      </w:r>
      <w:r>
        <w:rPr>
          <w:szCs w:val="28"/>
          <w:lang/>
        </w:rPr>
        <w:t>к</w:t>
      </w:r>
      <w:r>
        <w:rPr>
          <w:szCs w:val="28"/>
          <w:lang/>
        </w:rPr>
        <w:t>тический уровень 528 см (за сутки +19 см). На реке Юрья наблюдается спад уро</w:t>
      </w:r>
      <w:r>
        <w:rPr>
          <w:szCs w:val="28"/>
          <w:lang/>
        </w:rPr>
        <w:t>в</w:t>
      </w:r>
      <w:r>
        <w:rPr>
          <w:szCs w:val="28"/>
          <w:lang/>
        </w:rPr>
        <w:t>ней воды до -17 см, в связи со снижением среднесуточных температур приток в</w:t>
      </w:r>
      <w:r>
        <w:rPr>
          <w:szCs w:val="28"/>
          <w:lang/>
        </w:rPr>
        <w:t>о</w:t>
      </w:r>
      <w:r>
        <w:rPr>
          <w:szCs w:val="28"/>
          <w:lang/>
        </w:rPr>
        <w:t>ды в р. Юрья резко снизился, дальнейшего подтопления на сутки не прогнозир</w:t>
      </w:r>
      <w:r>
        <w:rPr>
          <w:szCs w:val="28"/>
          <w:lang/>
        </w:rPr>
        <w:t>у</w:t>
      </w:r>
      <w:r>
        <w:rPr>
          <w:szCs w:val="28"/>
          <w:lang/>
        </w:rPr>
        <w:t>ется.</w:t>
      </w:r>
    </w:p>
    <w:p w:rsidR="00AC0728" w:rsidRDefault="00AC0728" w:rsidP="00AC0728">
      <w:pPr>
        <w:suppressLineNumbers/>
        <w:tabs>
          <w:tab w:val="left" w:pos="2325"/>
        </w:tabs>
        <w:suppressAutoHyphens/>
        <w:ind w:firstLine="567"/>
        <w:jc w:val="both"/>
        <w:rPr>
          <w:b/>
          <w:sz w:val="28"/>
          <w:szCs w:val="28"/>
        </w:rPr>
      </w:pPr>
      <w:r>
        <w:rPr>
          <w:b/>
          <w:sz w:val="28"/>
          <w:szCs w:val="28"/>
        </w:rPr>
        <w:t>Биолого-социальные происшествия.</w:t>
      </w:r>
    </w:p>
    <w:p w:rsidR="00AC0728" w:rsidRDefault="00AC0728" w:rsidP="00AC0728">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AC0728" w:rsidRDefault="00AC0728" w:rsidP="00AC0728">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AC0728" w:rsidRDefault="00AC0728" w:rsidP="00AC0728">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AC0728" w:rsidRDefault="00AC0728" w:rsidP="00AC0728">
      <w:pPr>
        <w:pStyle w:val="af8"/>
        <w:spacing w:after="0"/>
        <w:ind w:firstLine="567"/>
        <w:jc w:val="both"/>
        <w:rPr>
          <w:b/>
          <w:bCs/>
          <w:sz w:val="28"/>
          <w:szCs w:val="28"/>
        </w:rPr>
      </w:pPr>
      <w:r>
        <w:rPr>
          <w:b/>
          <w:bCs/>
          <w:sz w:val="28"/>
          <w:szCs w:val="28"/>
        </w:rPr>
        <w:t xml:space="preserve">Прогноз по лесопожарной обстановке. </w:t>
      </w:r>
    </w:p>
    <w:p w:rsidR="00AC0728" w:rsidRDefault="00AC0728" w:rsidP="00AC0728">
      <w:pPr>
        <w:pStyle w:val="af8"/>
        <w:spacing w:after="0"/>
        <w:ind w:firstLine="567"/>
        <w:jc w:val="both"/>
        <w:rPr>
          <w:sz w:val="28"/>
          <w:szCs w:val="28"/>
        </w:rPr>
      </w:pPr>
      <w:r>
        <w:rPr>
          <w:sz w:val="28"/>
          <w:szCs w:val="28"/>
        </w:rPr>
        <w:t xml:space="preserve">По данным сайта ИСДМ "Рослесхоз" на </w:t>
      </w:r>
      <w:r>
        <w:rPr>
          <w:b/>
          <w:bCs/>
          <w:sz w:val="28"/>
          <w:szCs w:val="28"/>
        </w:rPr>
        <w:t xml:space="preserve">30 апреля </w:t>
      </w:r>
      <w:r>
        <w:rPr>
          <w:sz w:val="28"/>
          <w:szCs w:val="28"/>
        </w:rPr>
        <w:t xml:space="preserve">в области прогнозируется </w:t>
      </w:r>
      <w:r>
        <w:rPr>
          <w:b/>
          <w:sz w:val="28"/>
          <w:szCs w:val="28"/>
        </w:rPr>
        <w:t xml:space="preserve">1-3 класс </w:t>
      </w:r>
      <w:r>
        <w:rPr>
          <w:sz w:val="28"/>
          <w:szCs w:val="28"/>
        </w:rPr>
        <w:t>пожарной опасности (</w:t>
      </w:r>
      <w:r>
        <w:rPr>
          <w:b/>
          <w:sz w:val="28"/>
          <w:szCs w:val="28"/>
        </w:rPr>
        <w:t>3 класс – 3 МО:</w:t>
      </w:r>
      <w:r>
        <w:rPr>
          <w:sz w:val="28"/>
          <w:szCs w:val="28"/>
        </w:rPr>
        <w:t xml:space="preserve"> Кумёнский, Даровской районы, г.Киров).</w:t>
      </w:r>
      <w:r>
        <w:rPr>
          <w:b/>
          <w:sz w:val="28"/>
          <w:szCs w:val="28"/>
        </w:rPr>
        <w:t xml:space="preserve"> </w:t>
      </w:r>
      <w:r>
        <w:rPr>
          <w:sz w:val="28"/>
          <w:szCs w:val="28"/>
        </w:rPr>
        <w:t>Возникновения очагов природных пожаров не прогнозируется.</w:t>
      </w:r>
    </w:p>
    <w:p w:rsidR="00AC0728" w:rsidRDefault="00AC0728" w:rsidP="00AC0728">
      <w:pPr>
        <w:pStyle w:val="af8"/>
        <w:spacing w:after="0"/>
        <w:ind w:firstLine="567"/>
        <w:jc w:val="both"/>
        <w:rPr>
          <w:b/>
          <w:bCs/>
          <w:sz w:val="28"/>
          <w:szCs w:val="28"/>
          <w:lang/>
        </w:rPr>
      </w:pPr>
      <w:r>
        <w:rPr>
          <w:b/>
          <w:bCs/>
          <w:sz w:val="28"/>
          <w:szCs w:val="28"/>
        </w:rPr>
        <w:t>Прогноз по сейсмологической обстановке.</w:t>
      </w:r>
    </w:p>
    <w:p w:rsidR="00AC0728" w:rsidRDefault="00AC0728" w:rsidP="00AC0728">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AC0728" w:rsidRDefault="00AC0728" w:rsidP="00AC0728">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AC0728" w:rsidRDefault="00AC0728" w:rsidP="00AC0728">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AC0728" w:rsidRDefault="00AC0728" w:rsidP="00AC0728">
      <w:pPr>
        <w:ind w:firstLine="567"/>
        <w:jc w:val="both"/>
        <w:rPr>
          <w:b/>
          <w:bCs/>
          <w:sz w:val="28"/>
          <w:szCs w:val="28"/>
        </w:rPr>
      </w:pPr>
      <w:r>
        <w:rPr>
          <w:b/>
          <w:bCs/>
          <w:sz w:val="28"/>
          <w:szCs w:val="28"/>
        </w:rPr>
        <w:t>Происшествия на водных объектах.</w:t>
      </w:r>
    </w:p>
    <w:p w:rsidR="00AC0728" w:rsidRDefault="00AC0728" w:rsidP="00AC0728">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AC0728" w:rsidRDefault="00AC0728" w:rsidP="00AC0728">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AC0728" w:rsidRDefault="00AC0728" w:rsidP="00AC0728">
      <w:pPr>
        <w:tabs>
          <w:tab w:val="left" w:pos="567"/>
        </w:tabs>
        <w:ind w:firstLine="567"/>
        <w:rPr>
          <w:b/>
          <w:bCs/>
          <w:sz w:val="28"/>
          <w:szCs w:val="28"/>
        </w:rPr>
      </w:pPr>
      <w:r>
        <w:rPr>
          <w:b/>
          <w:bCs/>
          <w:sz w:val="28"/>
          <w:szCs w:val="28"/>
        </w:rPr>
        <w:t>Происшествия на объектах ЖКХ.</w:t>
      </w:r>
    </w:p>
    <w:p w:rsidR="00AC0728" w:rsidRDefault="00AC0728" w:rsidP="00AC0728">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AC0728" w:rsidRDefault="00AC0728" w:rsidP="00AC0728">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AC0728" w:rsidRDefault="00AC0728" w:rsidP="00AC0728">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AC0728" w:rsidRDefault="00AC0728" w:rsidP="00AC0728">
      <w:pPr>
        <w:ind w:firstLine="600"/>
        <w:jc w:val="both"/>
        <w:rPr>
          <w:sz w:val="28"/>
          <w:szCs w:val="28"/>
        </w:rPr>
      </w:pPr>
      <w:r>
        <w:rPr>
          <w:sz w:val="28"/>
          <w:szCs w:val="28"/>
        </w:rPr>
        <w:t>Сроки ввода в эксплуатацию объектов ЖКХ Малмыжского района:</w:t>
      </w:r>
    </w:p>
    <w:p w:rsidR="00AC0728" w:rsidRDefault="00AC0728" w:rsidP="00AC0728">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AC0728" w:rsidRDefault="00AC0728" w:rsidP="00AC0728">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AC0728" w:rsidRDefault="00AC0728" w:rsidP="00AC0728">
      <w:pPr>
        <w:ind w:firstLine="600"/>
        <w:jc w:val="both"/>
        <w:rPr>
          <w:sz w:val="28"/>
          <w:szCs w:val="28"/>
        </w:rPr>
      </w:pPr>
      <w:r>
        <w:rPr>
          <w:sz w:val="28"/>
          <w:szCs w:val="28"/>
        </w:rPr>
        <w:t>Сроки ввода в эксплуатацию объектов ЖКХ Кильмезского района:</w:t>
      </w:r>
    </w:p>
    <w:p w:rsidR="00AC0728" w:rsidRDefault="00AC0728" w:rsidP="00AC0728">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AC0728" w:rsidRDefault="00AC0728" w:rsidP="00AC0728">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AC0728" w:rsidRDefault="00AC0728" w:rsidP="00AC0728">
      <w:pPr>
        <w:ind w:firstLine="600"/>
        <w:jc w:val="both"/>
        <w:rPr>
          <w:sz w:val="28"/>
          <w:szCs w:val="28"/>
        </w:rPr>
      </w:pPr>
      <w:r>
        <w:rPr>
          <w:sz w:val="28"/>
          <w:szCs w:val="28"/>
        </w:rPr>
        <w:t>Сроки ввода в эксплуатацию объектов ЖКХ Юрьянского района:</w:t>
      </w:r>
    </w:p>
    <w:p w:rsidR="00AC0728" w:rsidRDefault="00AC0728" w:rsidP="00AC0728">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AC0728" w:rsidRDefault="00AC0728" w:rsidP="00AC0728">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AC0728" w:rsidRDefault="00AC0728" w:rsidP="00AC0728">
      <w:pPr>
        <w:ind w:firstLine="600"/>
        <w:jc w:val="both"/>
        <w:rPr>
          <w:sz w:val="28"/>
          <w:szCs w:val="28"/>
        </w:rPr>
      </w:pPr>
      <w:r>
        <w:rPr>
          <w:sz w:val="28"/>
          <w:szCs w:val="28"/>
        </w:rPr>
        <w:t>Сроки ввода в эксплуатацию объектов ЖКХ г. Кирова:</w:t>
      </w:r>
    </w:p>
    <w:p w:rsidR="00AC0728" w:rsidRDefault="00AC0728" w:rsidP="00AC0728">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AC0728" w:rsidRDefault="00AC0728" w:rsidP="00AC0728">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AC0728" w:rsidRDefault="00AC0728" w:rsidP="00AC0728">
      <w:pPr>
        <w:ind w:firstLine="567"/>
        <w:jc w:val="both"/>
        <w:rPr>
          <w:b/>
          <w:i/>
          <w:sz w:val="28"/>
          <w:szCs w:val="28"/>
        </w:rPr>
      </w:pPr>
      <w:r>
        <w:rPr>
          <w:b/>
          <w:i/>
          <w:sz w:val="28"/>
          <w:szCs w:val="28"/>
        </w:rPr>
        <w:t>Справочно:</w:t>
      </w:r>
    </w:p>
    <w:p w:rsidR="00AC0728" w:rsidRDefault="00AC0728" w:rsidP="00AC0728">
      <w:pPr>
        <w:ind w:firstLine="709"/>
        <w:jc w:val="both"/>
        <w:rPr>
          <w:sz w:val="28"/>
          <w:szCs w:val="28"/>
        </w:rPr>
      </w:pPr>
      <w:r>
        <w:rPr>
          <w:sz w:val="28"/>
          <w:szCs w:val="28"/>
        </w:rPr>
        <w:t>Характеристика водопроводных сетей:</w:t>
      </w:r>
    </w:p>
    <w:p w:rsidR="00AC0728" w:rsidRDefault="00AC0728" w:rsidP="00AC072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AC0728" w:rsidRDefault="00AC0728" w:rsidP="00AC0728">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AC0728" w:rsidRDefault="00AC0728" w:rsidP="00AC0728">
      <w:pPr>
        <w:ind w:firstLine="709"/>
        <w:jc w:val="both"/>
        <w:rPr>
          <w:sz w:val="28"/>
          <w:szCs w:val="28"/>
        </w:rPr>
      </w:pPr>
      <w:r>
        <w:rPr>
          <w:sz w:val="28"/>
          <w:szCs w:val="28"/>
        </w:rPr>
        <w:t>Характеристика канализационных сетей:</w:t>
      </w:r>
    </w:p>
    <w:p w:rsidR="00AC0728" w:rsidRDefault="00AC0728" w:rsidP="00AC072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AC0728" w:rsidRDefault="00AC0728" w:rsidP="00AC0728">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AC0728" w:rsidRDefault="00AC0728" w:rsidP="00AC0728">
      <w:pPr>
        <w:ind w:firstLine="709"/>
        <w:jc w:val="both"/>
        <w:rPr>
          <w:sz w:val="28"/>
          <w:szCs w:val="28"/>
        </w:rPr>
      </w:pPr>
      <w:r>
        <w:rPr>
          <w:sz w:val="28"/>
          <w:szCs w:val="28"/>
        </w:rPr>
        <w:t>Характеристика электрических сетей:</w:t>
      </w:r>
    </w:p>
    <w:p w:rsidR="00AC0728" w:rsidRDefault="00AC0728" w:rsidP="00AC0728">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AC0728" w:rsidRDefault="00AC0728" w:rsidP="00AC0728">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AC0728" w:rsidRDefault="00AC0728" w:rsidP="00AC0728">
      <w:pPr>
        <w:ind w:firstLine="709"/>
        <w:jc w:val="both"/>
        <w:rPr>
          <w:b/>
          <w:bCs/>
          <w:sz w:val="28"/>
          <w:szCs w:val="28"/>
        </w:rPr>
      </w:pPr>
      <w:r>
        <w:rPr>
          <w:b/>
          <w:bCs/>
          <w:sz w:val="28"/>
          <w:szCs w:val="28"/>
        </w:rPr>
        <w:t>Прогноз обстановки на автомобильных дорогах.</w:t>
      </w:r>
    </w:p>
    <w:p w:rsidR="00AC0728" w:rsidRDefault="00AC0728" w:rsidP="00AC0728">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AC0728" w:rsidRDefault="00AC0728" w:rsidP="00AC0728">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AC0728" w:rsidRDefault="00AC0728" w:rsidP="00AC0728">
      <w:pPr>
        <w:jc w:val="both"/>
        <w:rPr>
          <w:b/>
          <w:sz w:val="28"/>
          <w:szCs w:val="28"/>
        </w:rPr>
      </w:pPr>
      <w:r>
        <w:rPr>
          <w:b/>
          <w:i/>
          <w:iCs/>
          <w:sz w:val="28"/>
          <w:szCs w:val="28"/>
        </w:rPr>
        <w:tab/>
        <w:t>Справочно:</w:t>
      </w:r>
    </w:p>
    <w:p w:rsidR="00AC0728" w:rsidRDefault="00AC0728" w:rsidP="00AC0728">
      <w:pPr>
        <w:ind w:firstLine="708"/>
        <w:jc w:val="both"/>
        <w:rPr>
          <w:sz w:val="28"/>
          <w:szCs w:val="28"/>
        </w:rPr>
      </w:pPr>
      <w:r>
        <w:rPr>
          <w:sz w:val="28"/>
          <w:szCs w:val="28"/>
        </w:rPr>
        <w:t>По территории Кировской области проходят 2 федеральные автомобильные дороги:</w:t>
      </w:r>
    </w:p>
    <w:p w:rsidR="00AC0728" w:rsidRDefault="00AC0728" w:rsidP="00AC0728">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AC0728" w:rsidRDefault="00AC0728" w:rsidP="00AC0728">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AC0728" w:rsidRDefault="00AC0728" w:rsidP="00AC0728">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AC0728" w:rsidRDefault="00AC0728" w:rsidP="00AC0728">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AC0728" w:rsidRDefault="00AC0728" w:rsidP="00AC0728">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AC0728" w:rsidRDefault="00AC0728" w:rsidP="00AC0728">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AC0728" w:rsidRDefault="00AC0728" w:rsidP="00AC0728">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AC0728" w:rsidRDefault="00AC0728" w:rsidP="00AC0728">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AC0728" w:rsidRDefault="00AC0728" w:rsidP="00AC0728">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AC0728" w:rsidRDefault="00AC0728" w:rsidP="00AC0728">
      <w:pPr>
        <w:numPr>
          <w:ilvl w:val="0"/>
          <w:numId w:val="49"/>
        </w:numPr>
        <w:ind w:left="0" w:firstLine="0"/>
        <w:rPr>
          <w:sz w:val="28"/>
          <w:szCs w:val="28"/>
        </w:rPr>
      </w:pPr>
      <w:r>
        <w:rPr>
          <w:sz w:val="28"/>
          <w:szCs w:val="28"/>
        </w:rPr>
        <w:t>Южный обход г. Кирова  протяженностью  21,379 км;</w:t>
      </w:r>
    </w:p>
    <w:p w:rsidR="00AC0728" w:rsidRDefault="00AC0728" w:rsidP="00AC0728">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AC0728" w:rsidRDefault="00AC0728" w:rsidP="00AC0728">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AC0728" w:rsidRDefault="00AC0728" w:rsidP="00AC0728">
      <w:pPr>
        <w:numPr>
          <w:ilvl w:val="0"/>
          <w:numId w:val="49"/>
        </w:numPr>
        <w:ind w:left="0" w:firstLine="0"/>
        <w:jc w:val="both"/>
        <w:rPr>
          <w:sz w:val="28"/>
          <w:szCs w:val="28"/>
        </w:rPr>
      </w:pPr>
      <w:r>
        <w:rPr>
          <w:sz w:val="28"/>
          <w:szCs w:val="28"/>
        </w:rPr>
        <w:t>Киров-Стрижи-Оричи  протяжённостью  21,7 км;</w:t>
      </w:r>
    </w:p>
    <w:p w:rsidR="00AC0728" w:rsidRDefault="00AC0728" w:rsidP="00AC0728">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AC0728" w:rsidRDefault="00AC0728" w:rsidP="00AC0728">
      <w:pPr>
        <w:numPr>
          <w:ilvl w:val="0"/>
          <w:numId w:val="49"/>
        </w:numPr>
        <w:ind w:left="0" w:firstLine="0"/>
        <w:jc w:val="both"/>
        <w:rPr>
          <w:sz w:val="28"/>
          <w:szCs w:val="28"/>
        </w:rPr>
      </w:pPr>
      <w:r>
        <w:rPr>
          <w:sz w:val="28"/>
          <w:szCs w:val="28"/>
        </w:rPr>
        <w:t>Обход пгт. Радужный  протяженностью  3,8 км;</w:t>
      </w:r>
    </w:p>
    <w:p w:rsidR="00AC0728" w:rsidRDefault="00AC0728" w:rsidP="00AC0728">
      <w:pPr>
        <w:numPr>
          <w:ilvl w:val="0"/>
          <w:numId w:val="49"/>
        </w:numPr>
        <w:ind w:left="0" w:firstLine="0"/>
        <w:jc w:val="both"/>
        <w:rPr>
          <w:sz w:val="28"/>
          <w:szCs w:val="28"/>
        </w:rPr>
      </w:pPr>
      <w:r>
        <w:rPr>
          <w:sz w:val="28"/>
          <w:szCs w:val="28"/>
        </w:rPr>
        <w:t>Слободской тракт  протяженностью  2,9 км;</w:t>
      </w:r>
    </w:p>
    <w:p w:rsidR="00AC0728" w:rsidRDefault="00AC0728" w:rsidP="00AC0728">
      <w:pPr>
        <w:numPr>
          <w:ilvl w:val="0"/>
          <w:numId w:val="49"/>
        </w:numPr>
        <w:ind w:left="0" w:firstLine="0"/>
        <w:jc w:val="both"/>
        <w:rPr>
          <w:sz w:val="28"/>
          <w:szCs w:val="28"/>
        </w:rPr>
      </w:pPr>
      <w:r>
        <w:rPr>
          <w:sz w:val="28"/>
          <w:szCs w:val="28"/>
        </w:rPr>
        <w:t>Подъезд к аэропорту «Победилово»  протяженностью  1,13 км;</w:t>
      </w:r>
    </w:p>
    <w:p w:rsidR="00AC0728" w:rsidRDefault="00AC0728" w:rsidP="00AC0728">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AC0728"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BC7" w:rsidRDefault="00A76BC7" w:rsidP="00DA2BDE">
      <w:r>
        <w:separator/>
      </w:r>
    </w:p>
  </w:endnote>
  <w:endnote w:type="continuationSeparator" w:id="1">
    <w:p w:rsidR="00A76BC7" w:rsidRDefault="00A76BC7"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BC7" w:rsidRDefault="00A76BC7" w:rsidP="00DA2BDE">
      <w:r>
        <w:separator/>
      </w:r>
    </w:p>
  </w:footnote>
  <w:footnote w:type="continuationSeparator" w:id="1">
    <w:p w:rsidR="00A76BC7" w:rsidRDefault="00A76BC7"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A76BC7">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BC7"/>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76"/>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93849-0462-4C8E-A661-DD2CEE10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1887</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12624</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2019-04-29T09:38:00Z</dcterms:created>
  <dcterms:modified xsi:type="dcterms:W3CDTF">2019-04-29T09:38:00Z</dcterms:modified>
</cp:coreProperties>
</file>