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7F6598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01850" cy="2564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 w:cs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 w:cs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77CA">
        <w:rPr>
          <w:rFonts w:ascii="Times New Roman" w:hAnsi="Times New Roman" w:cs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7C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77CA">
        <w:rPr>
          <w:rFonts w:ascii="Times New Roman" w:hAnsi="Times New Roman" w:cs="Times New Roman"/>
          <w:b/>
          <w:sz w:val="52"/>
          <w:szCs w:val="52"/>
        </w:rPr>
        <w:t xml:space="preserve">№ </w:t>
      </w:r>
      <w:r w:rsidR="008C1F6B">
        <w:rPr>
          <w:rFonts w:ascii="Times New Roman" w:hAnsi="Times New Roman" w:cs="Times New Roman"/>
          <w:b/>
          <w:sz w:val="52"/>
          <w:szCs w:val="52"/>
        </w:rPr>
        <w:t>88</w:t>
      </w:r>
      <w:r w:rsidRPr="008677C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8DB" w:rsidRPr="008677CA" w:rsidRDefault="008C1F6B" w:rsidP="00BD68DB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</w:t>
      </w:r>
      <w:r w:rsidR="00DD2A94">
        <w:rPr>
          <w:rFonts w:ascii="Times New Roman" w:hAnsi="Times New Roman" w:cs="Times New Roman"/>
          <w:b/>
          <w:sz w:val="52"/>
          <w:szCs w:val="52"/>
        </w:rPr>
        <w:t>6</w:t>
      </w:r>
      <w:r w:rsidR="00F23290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июня 2015</w:t>
      </w:r>
      <w:r w:rsidR="00BD68DB" w:rsidRPr="008677CA">
        <w:rPr>
          <w:rFonts w:ascii="Times New Roman" w:hAnsi="Times New Roman" w:cs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BD68DB" w:rsidRDefault="00BD68DB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677C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пгт Тужа</w:t>
      </w:r>
    </w:p>
    <w:p w:rsidR="00AD0543" w:rsidRDefault="00AD0543" w:rsidP="00BD68D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D68DB" w:rsidRPr="008677CA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22C35" w:rsidRPr="008677CA" w:rsidRDefault="00BD68DB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122C3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D56FD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D7622D" w:rsidRPr="005C3B9C" w:rsidRDefault="00D7622D" w:rsidP="00D7622D">
      <w:pPr>
        <w:pStyle w:val="ConsPlusNonformat"/>
        <w:widowControl/>
        <w:rPr>
          <w:rFonts w:ascii="Times New Roman" w:hAnsi="Times New Roman" w:cs="Times New Roman"/>
        </w:rPr>
      </w:pPr>
    </w:p>
    <w:p w:rsidR="00D7622D" w:rsidRPr="004603FC" w:rsidRDefault="00D7622D" w:rsidP="006B427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603FC">
        <w:rPr>
          <w:rFonts w:ascii="Times New Roman" w:hAnsi="Times New Roman" w:cs="Times New Roman"/>
        </w:rPr>
        <w:t>Раздел 1. Решения Тужинской районной Думы</w:t>
      </w:r>
    </w:p>
    <w:p w:rsidR="00D7622D" w:rsidRPr="004603FC" w:rsidRDefault="00D7622D" w:rsidP="006B4273">
      <w:pPr>
        <w:jc w:val="center"/>
        <w:rPr>
          <w:sz w:val="20"/>
          <w:szCs w:val="20"/>
        </w:rPr>
      </w:pPr>
    </w:p>
    <w:tbl>
      <w:tblPr>
        <w:tblW w:w="10490" w:type="dxa"/>
        <w:tblInd w:w="-471" w:type="dxa"/>
        <w:tblLayout w:type="fixed"/>
        <w:tblLook w:val="01E0"/>
      </w:tblPr>
      <w:tblGrid>
        <w:gridCol w:w="676"/>
        <w:gridCol w:w="7263"/>
        <w:gridCol w:w="1417"/>
        <w:gridCol w:w="1134"/>
      </w:tblGrid>
      <w:tr w:rsidR="00D7622D" w:rsidRPr="001E3F88" w:rsidTr="00D56FD3">
        <w:trPr>
          <w:trHeight w:val="4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1E3F88" w:rsidRDefault="00D7622D" w:rsidP="00A439D6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1E3F88">
              <w:rPr>
                <w:sz w:val="20"/>
                <w:szCs w:val="20"/>
              </w:rPr>
              <w:t>№ п/п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1E3F88" w:rsidRDefault="00D7622D" w:rsidP="00A439D6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  <w:p w:rsidR="00D7622D" w:rsidRPr="001E3F88" w:rsidRDefault="00D7622D" w:rsidP="00A439D6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1E3F88">
              <w:rPr>
                <w:sz w:val="20"/>
                <w:szCs w:val="20"/>
              </w:rPr>
              <w:t>Наименование решения</w:t>
            </w:r>
          </w:p>
          <w:p w:rsidR="00D7622D" w:rsidRPr="001E3F88" w:rsidRDefault="00D7622D" w:rsidP="00A439D6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1E3F88" w:rsidRDefault="00D7622D" w:rsidP="006B4273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1E3F88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1E3F88" w:rsidRDefault="00D7622D" w:rsidP="00A439D6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1E3F88">
              <w:rPr>
                <w:sz w:val="20"/>
                <w:szCs w:val="20"/>
              </w:rPr>
              <w:t>Страница</w:t>
            </w:r>
          </w:p>
        </w:tc>
      </w:tr>
      <w:tr w:rsidR="00D7622D" w:rsidRPr="001E3F88" w:rsidTr="00D56FD3">
        <w:trPr>
          <w:trHeight w:val="50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174116" w:rsidRDefault="00D7622D" w:rsidP="00A439D6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174116">
              <w:rPr>
                <w:sz w:val="20"/>
                <w:szCs w:val="20"/>
              </w:rPr>
              <w:t>1.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174116" w:rsidRDefault="00E6526A" w:rsidP="00A439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11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Устав муниципального образования Тужинский муниципальный район</w:t>
            </w:r>
            <w:r w:rsidR="008C1F6B">
              <w:rPr>
                <w:rFonts w:ascii="Times New Roman" w:hAnsi="Times New Roman" w:cs="Times New Roman"/>
                <w:sz w:val="20"/>
                <w:szCs w:val="20"/>
              </w:rPr>
              <w:t xml:space="preserve"> (повторно)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174116" w:rsidRDefault="00D7622D" w:rsidP="00A439D6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174116">
              <w:rPr>
                <w:sz w:val="20"/>
                <w:szCs w:val="20"/>
              </w:rPr>
              <w:t xml:space="preserve">№ </w:t>
            </w:r>
            <w:r w:rsidR="008C1F6B">
              <w:rPr>
                <w:sz w:val="20"/>
                <w:szCs w:val="20"/>
              </w:rPr>
              <w:t xml:space="preserve"> 47/317</w:t>
            </w:r>
          </w:p>
          <w:p w:rsidR="00D7622D" w:rsidRPr="00174116" w:rsidRDefault="00D7622D" w:rsidP="00D7622D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174116">
              <w:rPr>
                <w:sz w:val="20"/>
                <w:szCs w:val="20"/>
              </w:rPr>
              <w:t xml:space="preserve">от </w:t>
            </w:r>
            <w:r w:rsidR="001E3F88" w:rsidRPr="00174116">
              <w:rPr>
                <w:sz w:val="20"/>
                <w:szCs w:val="20"/>
              </w:rPr>
              <w:t xml:space="preserve"> </w:t>
            </w:r>
            <w:r w:rsidR="008C1F6B">
              <w:rPr>
                <w:sz w:val="20"/>
                <w:szCs w:val="20"/>
              </w:rPr>
              <w:t>20.10</w:t>
            </w:r>
            <w:r w:rsidR="00FF40FD" w:rsidRPr="00174116">
              <w:rPr>
                <w:sz w:val="20"/>
                <w:szCs w:val="20"/>
              </w:rPr>
              <w:t>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2D" w:rsidRPr="001E3F88" w:rsidRDefault="004603FC" w:rsidP="00A439D6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</w:tr>
      <w:tr w:rsidR="00DD2A94" w:rsidRPr="001E3F88" w:rsidTr="00D56FD3">
        <w:trPr>
          <w:trHeight w:val="50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4" w:rsidRPr="00174116" w:rsidRDefault="00DD2A94" w:rsidP="00A439D6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4" w:rsidRPr="00174116" w:rsidRDefault="00DD2A94" w:rsidP="00A439D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411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Устав муниципального образования Тужинский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4" w:rsidRDefault="00DD2A94" w:rsidP="00A439D6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58/368</w:t>
            </w:r>
          </w:p>
          <w:p w:rsidR="00DD2A94" w:rsidRPr="00174116" w:rsidRDefault="00DD2A94" w:rsidP="00A439D6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94" w:rsidRDefault="00237FB7" w:rsidP="00A439D6">
            <w:pPr>
              <w:tabs>
                <w:tab w:val="left" w:pos="2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</w:t>
            </w:r>
          </w:p>
        </w:tc>
      </w:tr>
    </w:tbl>
    <w:p w:rsidR="008179C4" w:rsidRDefault="008179C4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068C2" w:rsidRPr="00D7622D" w:rsidRDefault="00D068C2" w:rsidP="00BD68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BD68DB" w:rsidRPr="004603FC" w:rsidRDefault="00D7622D" w:rsidP="006B427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603FC">
        <w:rPr>
          <w:rFonts w:ascii="Times New Roman" w:hAnsi="Times New Roman" w:cs="Times New Roman"/>
        </w:rPr>
        <w:t>Раздел 2</w:t>
      </w:r>
      <w:r w:rsidR="00BD68DB" w:rsidRPr="004603FC">
        <w:rPr>
          <w:rFonts w:ascii="Times New Roman" w:hAnsi="Times New Roman" w:cs="Times New Roman"/>
        </w:rPr>
        <w:t>. Постановления и распоряжения администрации Тужинского района</w:t>
      </w:r>
    </w:p>
    <w:p w:rsidR="00BD68DB" w:rsidRPr="00D7622D" w:rsidRDefault="00BD68DB" w:rsidP="00BD68DB">
      <w:pPr>
        <w:rPr>
          <w:sz w:val="18"/>
          <w:szCs w:val="18"/>
        </w:rPr>
      </w:pPr>
    </w:p>
    <w:tbl>
      <w:tblPr>
        <w:tblW w:w="10490" w:type="dxa"/>
        <w:tblInd w:w="-459" w:type="dxa"/>
        <w:tblLayout w:type="fixed"/>
        <w:tblLook w:val="01E0"/>
      </w:tblPr>
      <w:tblGrid>
        <w:gridCol w:w="709"/>
        <w:gridCol w:w="7229"/>
        <w:gridCol w:w="1418"/>
        <w:gridCol w:w="1134"/>
      </w:tblGrid>
      <w:tr w:rsidR="00AE4EAC" w:rsidRPr="00D7622D" w:rsidTr="00D56FD3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  <w:p w:rsidR="00BD68DB" w:rsidRPr="00D7622D" w:rsidRDefault="00BD68DB" w:rsidP="00D80711">
            <w:pPr>
              <w:tabs>
                <w:tab w:val="left" w:pos="2160"/>
              </w:tabs>
              <w:jc w:val="center"/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Наименование постановления, распоряжения</w:t>
            </w:r>
          </w:p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8DB" w:rsidRPr="00D7622D" w:rsidRDefault="00BD68D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Страница</w:t>
            </w:r>
          </w:p>
        </w:tc>
      </w:tr>
      <w:tr w:rsidR="00AE4EAC" w:rsidRPr="00D7622D" w:rsidTr="00D56FD3">
        <w:trPr>
          <w:trHeight w:val="1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DD76BA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 w:rsidRPr="00D7622D">
              <w:rPr>
                <w:sz w:val="18"/>
                <w:szCs w:val="18"/>
              </w:rPr>
              <w:t>1</w:t>
            </w:r>
            <w:r w:rsidR="00063790" w:rsidRPr="00D7622D">
              <w:rPr>
                <w:sz w:val="18"/>
                <w:szCs w:val="1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6B" w:rsidRPr="008C1F6B" w:rsidRDefault="008C1F6B" w:rsidP="008C1F6B">
            <w:pPr>
              <w:spacing w:before="480"/>
              <w:jc w:val="both"/>
              <w:rPr>
                <w:sz w:val="22"/>
                <w:szCs w:val="22"/>
              </w:rPr>
            </w:pPr>
            <w:r w:rsidRPr="008C1F6B">
              <w:rPr>
                <w:sz w:val="22"/>
                <w:szCs w:val="22"/>
              </w:rPr>
              <w:t>О внесении изменений в постановление администрации Тужинского муниципального района от 12.09.2013 № 461</w:t>
            </w:r>
          </w:p>
          <w:p w:rsidR="00063790" w:rsidRPr="00162E9F" w:rsidRDefault="00063790" w:rsidP="00162E9F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C" w:rsidRDefault="008C1F6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242</w:t>
            </w:r>
          </w:p>
          <w:p w:rsidR="008C1F6B" w:rsidRPr="00D7622D" w:rsidRDefault="00F9493E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C1F6B">
              <w:rPr>
                <w:sz w:val="18"/>
                <w:szCs w:val="18"/>
              </w:rPr>
              <w:t>т 19.06.2015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90" w:rsidRPr="00D7622D" w:rsidRDefault="00237FB7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</w:tr>
      <w:tr w:rsidR="00EC4C93" w:rsidRPr="00D7622D" w:rsidTr="00D56FD3">
        <w:trPr>
          <w:trHeight w:val="1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3" w:rsidRPr="00D7622D" w:rsidRDefault="00EC4C9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3" w:rsidRPr="00EC4C93" w:rsidRDefault="00EC4C93" w:rsidP="008C1F6B">
            <w:pPr>
              <w:spacing w:before="480"/>
              <w:jc w:val="both"/>
              <w:rPr>
                <w:sz w:val="22"/>
                <w:szCs w:val="22"/>
              </w:rPr>
            </w:pPr>
            <w:r w:rsidRPr="00EC4C93">
              <w:rPr>
                <w:sz w:val="22"/>
                <w:szCs w:val="22"/>
              </w:rPr>
              <w:t>О внесении изменений в постановление администрации Тужинского муниципального района от 23.06.2014 № 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3" w:rsidRDefault="00EC4C9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№244</w:t>
            </w:r>
          </w:p>
          <w:p w:rsidR="00EC4C93" w:rsidRDefault="005142CE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C4C93">
              <w:rPr>
                <w:sz w:val="18"/>
                <w:szCs w:val="18"/>
              </w:rPr>
              <w:t>т 22.06.2015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3" w:rsidRPr="00D7622D" w:rsidRDefault="00237FB7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</w:t>
            </w:r>
            <w:r w:rsidR="00526943">
              <w:rPr>
                <w:sz w:val="18"/>
                <w:szCs w:val="18"/>
              </w:rPr>
              <w:t>2</w:t>
            </w:r>
          </w:p>
        </w:tc>
      </w:tr>
      <w:tr w:rsidR="00AE4EAC" w:rsidRPr="00D7622D" w:rsidTr="00D56FD3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EC4C9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54785" w:rsidRPr="00D7622D">
              <w:rPr>
                <w:sz w:val="18"/>
                <w:szCs w:val="1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3E" w:rsidRPr="00F9493E" w:rsidRDefault="00F9493E" w:rsidP="00F9493E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F9493E">
              <w:rPr>
                <w:rStyle w:val="FontStyle11"/>
                <w:b w:val="0"/>
              </w:rPr>
              <w:t xml:space="preserve">Об утверждении порядка учёта мнения жителей сельского поселения при принятии решения о </w:t>
            </w:r>
            <w:r w:rsidRPr="00F9493E">
              <w:rPr>
                <w:b/>
                <w:bCs/>
                <w:sz w:val="22"/>
                <w:szCs w:val="22"/>
              </w:rPr>
              <w:t>реорганизации или</w:t>
            </w:r>
            <w:r w:rsidRPr="00F9493E">
              <w:rPr>
                <w:b/>
                <w:sz w:val="22"/>
                <w:szCs w:val="22"/>
              </w:rPr>
              <w:t xml:space="preserve"> </w:t>
            </w:r>
            <w:r w:rsidRPr="00F9493E">
              <w:rPr>
                <w:rStyle w:val="FontStyle11"/>
                <w:b w:val="0"/>
              </w:rPr>
              <w:t>ликвидации муниципальной общеобразовательной организации, расположенной в сельском поселении Тужинского района Кировской области</w:t>
            </w:r>
          </w:p>
          <w:p w:rsidR="00954785" w:rsidRPr="00122C35" w:rsidRDefault="00954785" w:rsidP="00122C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C" w:rsidRDefault="00F9493E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245</w:t>
            </w:r>
          </w:p>
          <w:p w:rsidR="00F9493E" w:rsidRPr="00D7622D" w:rsidRDefault="00F9493E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85" w:rsidRPr="00D7622D" w:rsidRDefault="0052694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37FB7">
              <w:rPr>
                <w:sz w:val="18"/>
                <w:szCs w:val="18"/>
              </w:rPr>
              <w:t>-14</w:t>
            </w:r>
          </w:p>
        </w:tc>
      </w:tr>
      <w:tr w:rsidR="00AE4EAC" w:rsidRPr="00D7622D" w:rsidTr="00D56FD3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EC4C9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12" w:rsidRPr="00162512" w:rsidRDefault="00162512" w:rsidP="001625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162512">
              <w:rPr>
                <w:bCs/>
                <w:sz w:val="22"/>
                <w:szCs w:val="22"/>
              </w:rPr>
              <w:t>Об утверждении состава комиссии по оценке последствий принятия решения о ликвидации муниципального общеобразовательного учреждения начальной общеобразовательной школы д. Васькино  Тужинского района Кировской области</w:t>
            </w:r>
          </w:p>
          <w:p w:rsidR="00216393" w:rsidRPr="00D56FD3" w:rsidRDefault="00216393" w:rsidP="00AE4EAC">
            <w:pPr>
              <w:spacing w:line="28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AC" w:rsidRDefault="00162512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246</w:t>
            </w:r>
          </w:p>
          <w:p w:rsidR="00162512" w:rsidRPr="00D7622D" w:rsidRDefault="005142CE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62512">
              <w:rPr>
                <w:sz w:val="18"/>
                <w:szCs w:val="18"/>
              </w:rPr>
              <w:t>т 22.06.2015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93" w:rsidRPr="00D7622D" w:rsidRDefault="00237FB7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14-15</w:t>
            </w:r>
          </w:p>
        </w:tc>
      </w:tr>
      <w:tr w:rsidR="00BF611B" w:rsidRPr="00D7622D" w:rsidTr="00D56FD3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1B" w:rsidRPr="00D7622D" w:rsidRDefault="00EC4C9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F611B" w:rsidRPr="00D7622D">
              <w:rPr>
                <w:sz w:val="18"/>
                <w:szCs w:val="1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512" w:rsidRPr="00162512" w:rsidRDefault="00162512" w:rsidP="001625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2512">
              <w:rPr>
                <w:rFonts w:eastAsia="Calibri"/>
                <w:sz w:val="22"/>
                <w:szCs w:val="22"/>
                <w:lang w:eastAsia="en-US"/>
              </w:rPr>
              <w:t>Об утверждении Положения о комиссии по оценке последствий прин</w:t>
            </w:r>
            <w:r w:rsidRPr="00162512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162512">
              <w:rPr>
                <w:rFonts w:eastAsia="Calibri"/>
                <w:sz w:val="22"/>
                <w:szCs w:val="22"/>
                <w:lang w:eastAsia="en-US"/>
              </w:rPr>
              <w:t>тия решения о реорганизации или ликвидации муниципальных образовател</w:t>
            </w:r>
            <w:r w:rsidRPr="00162512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162512">
              <w:rPr>
                <w:rFonts w:eastAsia="Calibri"/>
                <w:sz w:val="22"/>
                <w:szCs w:val="22"/>
                <w:lang w:eastAsia="en-US"/>
              </w:rPr>
              <w:t>ных организаций Тужинского района Кировской области и подготовки ею заключений</w:t>
            </w:r>
          </w:p>
          <w:p w:rsidR="00BF611B" w:rsidRPr="00472192" w:rsidRDefault="00BF611B" w:rsidP="004721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097" w:rsidRDefault="00162512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247</w:t>
            </w:r>
          </w:p>
          <w:p w:rsidR="00162512" w:rsidRPr="00D7622D" w:rsidRDefault="00162512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22.06.2015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11B" w:rsidRPr="00D7622D" w:rsidRDefault="00237FB7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</w:p>
        </w:tc>
      </w:tr>
      <w:tr w:rsidR="004A582B" w:rsidRPr="00D7622D" w:rsidTr="00D56FD3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B" w:rsidRDefault="002A68B7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A582B">
              <w:rPr>
                <w:sz w:val="18"/>
                <w:szCs w:val="1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B" w:rsidRPr="004A582B" w:rsidRDefault="004A582B" w:rsidP="004A582B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2"/>
                <w:szCs w:val="22"/>
              </w:rPr>
            </w:pPr>
            <w:r w:rsidRPr="004A582B">
              <w:rPr>
                <w:spacing w:val="-2"/>
                <w:sz w:val="22"/>
                <w:szCs w:val="22"/>
              </w:rPr>
              <w:t>Об утверждении Методики финансового обеспечения образовательной деятельности общеобразовательных организаций Тужинского муниципального района Кировской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B" w:rsidRDefault="004A582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251</w:t>
            </w:r>
          </w:p>
          <w:p w:rsidR="004A582B" w:rsidRDefault="004A582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B" w:rsidRPr="00D7622D" w:rsidRDefault="0052694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37FB7">
              <w:rPr>
                <w:sz w:val="18"/>
                <w:szCs w:val="18"/>
              </w:rPr>
              <w:t>7-</w:t>
            </w:r>
            <w:r>
              <w:rPr>
                <w:sz w:val="18"/>
                <w:szCs w:val="18"/>
              </w:rPr>
              <w:t>21</w:t>
            </w:r>
          </w:p>
        </w:tc>
      </w:tr>
      <w:tr w:rsidR="004A582B" w:rsidRPr="00D7622D" w:rsidTr="00D56FD3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B" w:rsidRDefault="002A68B7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A582B">
              <w:rPr>
                <w:sz w:val="18"/>
                <w:szCs w:val="1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B" w:rsidRPr="004A582B" w:rsidRDefault="004A582B" w:rsidP="004A582B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2"/>
                <w:szCs w:val="22"/>
              </w:rPr>
            </w:pPr>
            <w:r w:rsidRPr="004A582B">
              <w:rPr>
                <w:spacing w:val="-2"/>
                <w:sz w:val="22"/>
                <w:szCs w:val="22"/>
              </w:rPr>
              <w:t>Об установлении нормативов финансового обеспечения образовательной деятельности общеобразовательных организаций  Тужинского муниципального ра</w:t>
            </w:r>
            <w:r>
              <w:rPr>
                <w:spacing w:val="-2"/>
                <w:sz w:val="22"/>
                <w:szCs w:val="22"/>
              </w:rPr>
              <w:t>йона Кировской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B" w:rsidRDefault="004A582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252</w:t>
            </w:r>
          </w:p>
          <w:p w:rsidR="004A582B" w:rsidRDefault="004A582B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25.06.2015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2B" w:rsidRPr="00D7622D" w:rsidRDefault="00526943" w:rsidP="00417F08">
            <w:pPr>
              <w:tabs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</w:t>
            </w:r>
            <w:r w:rsidR="00237FB7">
              <w:rPr>
                <w:sz w:val="18"/>
                <w:szCs w:val="18"/>
              </w:rPr>
              <w:t>3</w:t>
            </w:r>
          </w:p>
        </w:tc>
      </w:tr>
    </w:tbl>
    <w:p w:rsidR="00162E9F" w:rsidRDefault="00162E9F" w:rsidP="00122C35">
      <w:pPr>
        <w:rPr>
          <w:sz w:val="20"/>
          <w:szCs w:val="20"/>
        </w:rPr>
      </w:pPr>
    </w:p>
    <w:p w:rsidR="00D068C2" w:rsidRDefault="00D068C2" w:rsidP="00122C35">
      <w:pPr>
        <w:rPr>
          <w:sz w:val="20"/>
          <w:szCs w:val="20"/>
        </w:rPr>
      </w:pPr>
    </w:p>
    <w:p w:rsidR="00D068C2" w:rsidRDefault="00D068C2" w:rsidP="00122C35">
      <w:pPr>
        <w:rPr>
          <w:sz w:val="20"/>
          <w:szCs w:val="20"/>
        </w:rPr>
      </w:pPr>
    </w:p>
    <w:p w:rsidR="002A68B7" w:rsidRDefault="002A68B7" w:rsidP="00122C35">
      <w:pPr>
        <w:rPr>
          <w:sz w:val="20"/>
          <w:szCs w:val="20"/>
        </w:rPr>
      </w:pPr>
    </w:p>
    <w:p w:rsidR="002A68B7" w:rsidRDefault="002A68B7" w:rsidP="00122C35">
      <w:pPr>
        <w:rPr>
          <w:sz w:val="20"/>
          <w:szCs w:val="20"/>
        </w:rPr>
      </w:pPr>
    </w:p>
    <w:p w:rsidR="002A68B7" w:rsidRDefault="002A68B7" w:rsidP="00122C35">
      <w:pPr>
        <w:rPr>
          <w:sz w:val="20"/>
          <w:szCs w:val="20"/>
        </w:rPr>
      </w:pPr>
    </w:p>
    <w:p w:rsidR="002A68B7" w:rsidRDefault="002A68B7" w:rsidP="00122C35">
      <w:pPr>
        <w:rPr>
          <w:sz w:val="20"/>
          <w:szCs w:val="20"/>
        </w:rPr>
      </w:pPr>
    </w:p>
    <w:p w:rsidR="002A68B7" w:rsidRDefault="002A68B7" w:rsidP="00122C35">
      <w:pPr>
        <w:rPr>
          <w:sz w:val="20"/>
          <w:szCs w:val="20"/>
        </w:rPr>
      </w:pPr>
    </w:p>
    <w:p w:rsidR="002A68B7" w:rsidRDefault="002A68B7" w:rsidP="00122C35">
      <w:pPr>
        <w:rPr>
          <w:sz w:val="20"/>
          <w:szCs w:val="20"/>
        </w:rPr>
      </w:pPr>
    </w:p>
    <w:p w:rsidR="002A68B7" w:rsidRPr="00122C35" w:rsidRDefault="002A68B7" w:rsidP="00122C35">
      <w:pPr>
        <w:rPr>
          <w:sz w:val="20"/>
          <w:szCs w:val="20"/>
        </w:rPr>
      </w:pPr>
    </w:p>
    <w:p w:rsidR="00D068C2" w:rsidRPr="00122C35" w:rsidRDefault="00162E9F" w:rsidP="00D068C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C35">
        <w:rPr>
          <w:rFonts w:ascii="Times New Roman" w:hAnsi="Times New Roman" w:cs="Times New Roman"/>
          <w:b/>
          <w:sz w:val="20"/>
          <w:szCs w:val="20"/>
        </w:rPr>
        <w:lastRenderedPageBreak/>
        <w:t>ТУЖИНСКАЯ РАЙОННАЯ ДУМА</w:t>
      </w:r>
    </w:p>
    <w:p w:rsidR="00162E9F" w:rsidRPr="00122C35" w:rsidRDefault="00162E9F" w:rsidP="00122C3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C35">
        <w:rPr>
          <w:rFonts w:ascii="Times New Roman" w:hAnsi="Times New Roman" w:cs="Times New Roman"/>
          <w:b/>
          <w:sz w:val="20"/>
          <w:szCs w:val="20"/>
        </w:rPr>
        <w:t>КИРОВСКОЙ ОБЛАСТИ</w:t>
      </w:r>
    </w:p>
    <w:p w:rsidR="00162E9F" w:rsidRPr="00122C35" w:rsidRDefault="00162E9F" w:rsidP="00122C3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62E9F" w:rsidRPr="00122C35" w:rsidRDefault="00162E9F" w:rsidP="00122C3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C35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162E9F" w:rsidRPr="00122C35" w:rsidRDefault="00162E9F" w:rsidP="00122C3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162E9F" w:rsidRPr="00122C35" w:rsidTr="00B02B50">
        <w:tc>
          <w:tcPr>
            <w:tcW w:w="2235" w:type="dxa"/>
            <w:tcBorders>
              <w:bottom w:val="single" w:sz="4" w:space="0" w:color="auto"/>
            </w:tcBorders>
          </w:tcPr>
          <w:p w:rsidR="00162E9F" w:rsidRPr="00122C35" w:rsidRDefault="00EC4C93" w:rsidP="00122C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  <w:r w:rsidR="00162E9F" w:rsidRPr="00122C35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4819" w:type="dxa"/>
          </w:tcPr>
          <w:p w:rsidR="00162E9F" w:rsidRPr="00122C35" w:rsidRDefault="00162E9F" w:rsidP="00122C3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2C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162E9F" w:rsidRPr="00122C35" w:rsidRDefault="00EC4C93" w:rsidP="00122C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47/317</w:t>
            </w:r>
          </w:p>
        </w:tc>
      </w:tr>
    </w:tbl>
    <w:p w:rsidR="00162E9F" w:rsidRPr="00122C35" w:rsidRDefault="00162E9F" w:rsidP="00122C3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22C35">
        <w:rPr>
          <w:rFonts w:ascii="Times New Roman" w:hAnsi="Times New Roman" w:cs="Times New Roman"/>
          <w:sz w:val="20"/>
          <w:szCs w:val="20"/>
        </w:rPr>
        <w:t>пгт Тужа</w:t>
      </w:r>
    </w:p>
    <w:p w:rsidR="00162E9F" w:rsidRPr="00122C35" w:rsidRDefault="00162E9F" w:rsidP="00122C3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62E9F" w:rsidRPr="00122C35" w:rsidRDefault="00162E9F" w:rsidP="003C5BA5">
      <w:pPr>
        <w:ind w:right="-5" w:firstLine="708"/>
        <w:jc w:val="center"/>
        <w:rPr>
          <w:b/>
          <w:bCs/>
          <w:sz w:val="20"/>
          <w:szCs w:val="20"/>
        </w:rPr>
      </w:pPr>
      <w:r w:rsidRPr="00122C35">
        <w:rPr>
          <w:b/>
          <w:bCs/>
          <w:sz w:val="20"/>
          <w:szCs w:val="20"/>
        </w:rPr>
        <w:t>О внесении изменений в Устав муниципального образования</w:t>
      </w:r>
    </w:p>
    <w:p w:rsidR="00162E9F" w:rsidRPr="00122C35" w:rsidRDefault="00162E9F" w:rsidP="003C5BA5">
      <w:pPr>
        <w:ind w:right="-5"/>
        <w:jc w:val="center"/>
        <w:rPr>
          <w:b/>
          <w:bCs/>
          <w:sz w:val="20"/>
          <w:szCs w:val="20"/>
        </w:rPr>
      </w:pPr>
      <w:r w:rsidRPr="00122C35">
        <w:rPr>
          <w:b/>
          <w:bCs/>
          <w:sz w:val="20"/>
          <w:szCs w:val="20"/>
        </w:rPr>
        <w:t>Тужинский муниципальный район</w:t>
      </w:r>
    </w:p>
    <w:p w:rsidR="005142CE" w:rsidRPr="00E54BE1" w:rsidRDefault="005142CE" w:rsidP="00D068C2">
      <w:pPr>
        <w:ind w:right="-5"/>
        <w:rPr>
          <w:b/>
          <w:bCs/>
          <w:sz w:val="28"/>
          <w:szCs w:val="28"/>
        </w:rPr>
      </w:pPr>
    </w:p>
    <w:p w:rsidR="005142CE" w:rsidRPr="005142CE" w:rsidRDefault="005142CE" w:rsidP="005142CE">
      <w:pPr>
        <w:autoSpaceDE w:val="0"/>
        <w:autoSpaceDN w:val="0"/>
        <w:adjustRightInd w:val="0"/>
        <w:ind w:right="-1" w:firstLine="708"/>
        <w:jc w:val="both"/>
        <w:rPr>
          <w:sz w:val="22"/>
          <w:szCs w:val="22"/>
        </w:rPr>
      </w:pPr>
      <w:r w:rsidRPr="005142CE">
        <w:rPr>
          <w:sz w:val="22"/>
          <w:szCs w:val="22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на основании статьи 21 Устава муниципального образования Тужинский муниципальный район Тужинская районная Дума РЕШИЛА:</w:t>
      </w:r>
    </w:p>
    <w:p w:rsidR="005142CE" w:rsidRPr="005142CE" w:rsidRDefault="005142CE" w:rsidP="005142CE">
      <w:pPr>
        <w:ind w:right="-1"/>
        <w:jc w:val="both"/>
        <w:rPr>
          <w:sz w:val="22"/>
          <w:szCs w:val="22"/>
        </w:rPr>
      </w:pPr>
      <w:r w:rsidRPr="005142CE">
        <w:rPr>
          <w:sz w:val="22"/>
          <w:szCs w:val="22"/>
        </w:rPr>
        <w:tab/>
        <w:t>1. Внести в Устав муниципального образования Тужинский муниципальный район, принятый решением Тужинской районной Думы от 27.06.2005 № 23/257 (далее — Устав), следующие изменения:</w:t>
      </w:r>
    </w:p>
    <w:p w:rsidR="005142CE" w:rsidRPr="005142CE" w:rsidRDefault="005142CE" w:rsidP="005142CE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5142CE">
        <w:rPr>
          <w:sz w:val="22"/>
          <w:szCs w:val="22"/>
        </w:rPr>
        <w:tab/>
        <w:t>1.1. Часть 1 статьи 8 Устава дополнить пунктом 9.1:</w:t>
      </w:r>
    </w:p>
    <w:p w:rsidR="005142CE" w:rsidRPr="005142CE" w:rsidRDefault="005142CE" w:rsidP="005142CE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5142CE">
        <w:rPr>
          <w:sz w:val="22"/>
          <w:szCs w:val="22"/>
        </w:rPr>
        <w:t>«9.1)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конфликтов»;</w:t>
      </w:r>
    </w:p>
    <w:p w:rsidR="005142CE" w:rsidRPr="005142CE" w:rsidRDefault="005142CE" w:rsidP="005142CE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5142CE">
        <w:rPr>
          <w:sz w:val="22"/>
          <w:szCs w:val="22"/>
        </w:rPr>
        <w:tab/>
        <w:t>1.2. В пункте 12 части 1 статьи 8 Устава слова «в медицинских учреждениях» заменить словами «в медицинских организациях», слова «гарантий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помощи»;</w:t>
      </w:r>
    </w:p>
    <w:p w:rsidR="005142CE" w:rsidRPr="005142CE" w:rsidRDefault="005142CE" w:rsidP="005142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142CE">
        <w:rPr>
          <w:sz w:val="22"/>
          <w:szCs w:val="22"/>
        </w:rPr>
        <w:t>1.3. Дополнить часть 1 статьи 8 пунктом 37 следующего содержания:</w:t>
      </w:r>
    </w:p>
    <w:p w:rsidR="005142CE" w:rsidRPr="005142CE" w:rsidRDefault="005142CE" w:rsidP="005142CE">
      <w:pPr>
        <w:ind w:firstLine="540"/>
        <w:jc w:val="both"/>
        <w:rPr>
          <w:sz w:val="22"/>
          <w:szCs w:val="22"/>
        </w:rPr>
      </w:pPr>
      <w:r w:rsidRPr="005142CE">
        <w:rPr>
          <w:sz w:val="22"/>
          <w:szCs w:val="22"/>
        </w:rPr>
        <w:t>«37)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реестре.»</w:t>
      </w:r>
    </w:p>
    <w:p w:rsidR="005142CE" w:rsidRPr="005142CE" w:rsidRDefault="005142CE" w:rsidP="005142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142CE">
        <w:rPr>
          <w:sz w:val="22"/>
          <w:szCs w:val="22"/>
        </w:rPr>
        <w:t>1.4. Признать утратившими силу пункт 33 части 1 статьи 8,пункт 42 части 5 статьи 32,  пункт 16 части 2 статьи 21 Устава.</w:t>
      </w:r>
    </w:p>
    <w:p w:rsidR="005142CE" w:rsidRPr="005142CE" w:rsidRDefault="005142CE" w:rsidP="005142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142CE">
        <w:rPr>
          <w:sz w:val="22"/>
          <w:szCs w:val="22"/>
        </w:rPr>
        <w:t>1.5. Часть 5 статьи 32 Устава дополнить пунктом 11.2:</w:t>
      </w:r>
    </w:p>
    <w:p w:rsidR="005142CE" w:rsidRPr="005142CE" w:rsidRDefault="005142CE" w:rsidP="005142CE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5142CE">
        <w:rPr>
          <w:sz w:val="22"/>
          <w:szCs w:val="22"/>
        </w:rPr>
        <w:t>«11.2)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конфликтов»;</w:t>
      </w:r>
    </w:p>
    <w:p w:rsidR="005142CE" w:rsidRPr="005142CE" w:rsidRDefault="005142CE" w:rsidP="005142CE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5142CE">
        <w:rPr>
          <w:sz w:val="22"/>
          <w:szCs w:val="22"/>
        </w:rPr>
        <w:t>1.6. Пункт 50 части 5 статьи 32 Устава считать пунктом 51.</w:t>
      </w:r>
    </w:p>
    <w:p w:rsidR="005142CE" w:rsidRPr="005142CE" w:rsidRDefault="005142CE" w:rsidP="005142CE">
      <w:pPr>
        <w:ind w:firstLine="540"/>
        <w:jc w:val="both"/>
        <w:rPr>
          <w:sz w:val="22"/>
          <w:szCs w:val="22"/>
        </w:rPr>
      </w:pPr>
      <w:r w:rsidRPr="005142CE">
        <w:rPr>
          <w:sz w:val="22"/>
          <w:szCs w:val="22"/>
        </w:rPr>
        <w:t>1.7. Дополнить часть 5 статьи 32 Устава пунктом 50 следующего содержания:</w:t>
      </w:r>
    </w:p>
    <w:p w:rsidR="005142CE" w:rsidRPr="005142CE" w:rsidRDefault="005142CE" w:rsidP="005142CE">
      <w:pPr>
        <w:ind w:firstLine="540"/>
        <w:jc w:val="both"/>
        <w:rPr>
          <w:sz w:val="22"/>
          <w:szCs w:val="22"/>
        </w:rPr>
      </w:pPr>
      <w:r w:rsidRPr="005142CE">
        <w:rPr>
          <w:sz w:val="22"/>
          <w:szCs w:val="22"/>
        </w:rPr>
        <w:t>«50)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реестре.»</w:t>
      </w:r>
    </w:p>
    <w:p w:rsidR="005142CE" w:rsidRPr="005142CE" w:rsidRDefault="005142CE" w:rsidP="005142CE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5142CE">
        <w:rPr>
          <w:sz w:val="22"/>
          <w:szCs w:val="22"/>
        </w:rPr>
        <w:t>1.8. Статью 50 Устава изложить в следующей редакции:</w:t>
      </w:r>
    </w:p>
    <w:p w:rsidR="005142CE" w:rsidRPr="005142CE" w:rsidRDefault="005142CE" w:rsidP="005142CE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5142CE">
        <w:rPr>
          <w:sz w:val="22"/>
          <w:szCs w:val="22"/>
        </w:rPr>
        <w:t>«Статья 50. Закупки для обеспечения муниципальных нужд</w:t>
      </w:r>
    </w:p>
    <w:p w:rsidR="005142CE" w:rsidRPr="005142CE" w:rsidRDefault="005142CE" w:rsidP="005142CE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5142CE">
        <w:rPr>
          <w:sz w:val="22"/>
          <w:szCs w:val="22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142CE" w:rsidRPr="005142CE" w:rsidRDefault="005142CE" w:rsidP="005142CE">
      <w:pPr>
        <w:autoSpaceDE w:val="0"/>
        <w:autoSpaceDN w:val="0"/>
        <w:adjustRightInd w:val="0"/>
        <w:ind w:right="-1" w:firstLine="540"/>
        <w:jc w:val="both"/>
        <w:rPr>
          <w:sz w:val="22"/>
          <w:szCs w:val="22"/>
        </w:rPr>
      </w:pPr>
      <w:r w:rsidRPr="005142CE">
        <w:rPr>
          <w:sz w:val="22"/>
          <w:szCs w:val="22"/>
        </w:rPr>
        <w:t>2. Закупки товаров, работ, услуг для обеспечения муниципальных нужд осуществляются за счет средств местного бюджета».</w:t>
      </w:r>
    </w:p>
    <w:p w:rsidR="005142CE" w:rsidRPr="005142CE" w:rsidRDefault="005142CE" w:rsidP="005142CE">
      <w:pPr>
        <w:tabs>
          <w:tab w:val="left" w:pos="9354"/>
        </w:tabs>
        <w:autoSpaceDE w:val="0"/>
        <w:ind w:right="-2"/>
        <w:jc w:val="both"/>
        <w:rPr>
          <w:sz w:val="22"/>
          <w:szCs w:val="22"/>
        </w:rPr>
      </w:pPr>
      <w:r w:rsidRPr="005142CE">
        <w:rPr>
          <w:sz w:val="22"/>
          <w:szCs w:val="22"/>
        </w:rPr>
        <w:lastRenderedPageBreak/>
        <w:t xml:space="preserve">       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5142CE" w:rsidRPr="005142CE" w:rsidRDefault="005142CE" w:rsidP="005142CE">
      <w:pPr>
        <w:autoSpaceDE w:val="0"/>
        <w:ind w:right="-2"/>
        <w:jc w:val="both"/>
        <w:rPr>
          <w:sz w:val="22"/>
          <w:szCs w:val="22"/>
        </w:rPr>
      </w:pPr>
      <w:r w:rsidRPr="005142CE">
        <w:rPr>
          <w:sz w:val="22"/>
          <w:szCs w:val="22"/>
        </w:rPr>
        <w:tab/>
        <w:t>3. Настоящее решение вступает в силу в соответствии с действующим законодательством.</w:t>
      </w:r>
    </w:p>
    <w:p w:rsidR="005142CE" w:rsidRPr="005142CE" w:rsidRDefault="005142CE" w:rsidP="005142CE">
      <w:pPr>
        <w:autoSpaceDE w:val="0"/>
        <w:ind w:right="-2"/>
        <w:jc w:val="both"/>
        <w:rPr>
          <w:sz w:val="22"/>
          <w:szCs w:val="22"/>
        </w:rPr>
      </w:pPr>
    </w:p>
    <w:p w:rsidR="005142CE" w:rsidRDefault="005142CE" w:rsidP="005142CE">
      <w:pPr>
        <w:autoSpaceDE w:val="0"/>
        <w:ind w:right="-1"/>
        <w:rPr>
          <w:sz w:val="22"/>
          <w:szCs w:val="22"/>
        </w:rPr>
      </w:pPr>
      <w:r w:rsidRPr="005142CE">
        <w:rPr>
          <w:sz w:val="22"/>
          <w:szCs w:val="22"/>
        </w:rPr>
        <w:t>Глава Тужинского района</w:t>
      </w:r>
      <w:r w:rsidRPr="005142CE">
        <w:rPr>
          <w:sz w:val="22"/>
          <w:szCs w:val="22"/>
        </w:rPr>
        <w:tab/>
      </w:r>
      <w:r w:rsidRPr="005142CE">
        <w:rPr>
          <w:sz w:val="22"/>
          <w:szCs w:val="22"/>
        </w:rPr>
        <w:tab/>
        <w:t xml:space="preserve"> Л.А.Трушкова</w:t>
      </w:r>
    </w:p>
    <w:p w:rsidR="00DD2A94" w:rsidRDefault="00DD2A94" w:rsidP="005142CE">
      <w:pPr>
        <w:autoSpaceDE w:val="0"/>
        <w:ind w:right="-1"/>
        <w:rPr>
          <w:sz w:val="22"/>
          <w:szCs w:val="22"/>
        </w:rPr>
      </w:pPr>
    </w:p>
    <w:p w:rsidR="00DD2A94" w:rsidRPr="00DD2A94" w:rsidRDefault="00DD2A94" w:rsidP="00DD2A94">
      <w:pPr>
        <w:pStyle w:val="a3"/>
        <w:jc w:val="center"/>
        <w:rPr>
          <w:rFonts w:ascii="Times New Roman" w:hAnsi="Times New Roman" w:cs="Times New Roman"/>
          <w:b/>
        </w:rPr>
      </w:pPr>
      <w:r w:rsidRPr="00DD2A94">
        <w:rPr>
          <w:rFonts w:ascii="Times New Roman" w:hAnsi="Times New Roman" w:cs="Times New Roman"/>
          <w:b/>
        </w:rPr>
        <w:t>ТУЖИНСКАЯ РАЙОННАЯ ДУМА</w:t>
      </w:r>
    </w:p>
    <w:p w:rsidR="00DD2A94" w:rsidRPr="00DD2A94" w:rsidRDefault="00DD2A94" w:rsidP="00DD2A94">
      <w:pPr>
        <w:pStyle w:val="a3"/>
        <w:jc w:val="center"/>
        <w:rPr>
          <w:rFonts w:ascii="Times New Roman" w:hAnsi="Times New Roman" w:cs="Times New Roman"/>
          <w:b/>
        </w:rPr>
      </w:pPr>
      <w:r w:rsidRPr="00DD2A94">
        <w:rPr>
          <w:rFonts w:ascii="Times New Roman" w:hAnsi="Times New Roman" w:cs="Times New Roman"/>
          <w:b/>
        </w:rPr>
        <w:t>КИРОВСКОЙ ОБЛАСТИ</w:t>
      </w:r>
    </w:p>
    <w:p w:rsidR="00DD2A94" w:rsidRPr="00DD2A94" w:rsidRDefault="00DD2A94" w:rsidP="00DD2A94">
      <w:pPr>
        <w:pStyle w:val="a3"/>
        <w:jc w:val="center"/>
        <w:rPr>
          <w:rFonts w:ascii="Times New Roman" w:hAnsi="Times New Roman" w:cs="Times New Roman"/>
          <w:b/>
        </w:rPr>
      </w:pPr>
    </w:p>
    <w:p w:rsidR="00DD2A94" w:rsidRPr="00DD2A94" w:rsidRDefault="00DD2A94" w:rsidP="00DD2A94">
      <w:pPr>
        <w:pStyle w:val="a3"/>
        <w:jc w:val="center"/>
        <w:rPr>
          <w:rFonts w:ascii="Times New Roman" w:hAnsi="Times New Roman" w:cs="Times New Roman"/>
          <w:b/>
        </w:rPr>
      </w:pPr>
      <w:r w:rsidRPr="00DD2A94">
        <w:rPr>
          <w:rFonts w:ascii="Times New Roman" w:hAnsi="Times New Roman" w:cs="Times New Roman"/>
          <w:b/>
        </w:rPr>
        <w:t>РЕШЕНИЕ</w:t>
      </w:r>
    </w:p>
    <w:p w:rsidR="00DD2A94" w:rsidRPr="00DD2A94" w:rsidRDefault="00DD2A94" w:rsidP="00DD2A94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DD2A94" w:rsidRPr="00DD2A94" w:rsidTr="00964E4C">
        <w:tc>
          <w:tcPr>
            <w:tcW w:w="2235" w:type="dxa"/>
            <w:tcBorders>
              <w:bottom w:val="single" w:sz="4" w:space="0" w:color="auto"/>
            </w:tcBorders>
          </w:tcPr>
          <w:p w:rsidR="00DD2A94" w:rsidRPr="00DD2A94" w:rsidRDefault="00DD2A94" w:rsidP="00964E4C">
            <w:pPr>
              <w:pStyle w:val="a3"/>
              <w:jc w:val="center"/>
            </w:pPr>
            <w:r w:rsidRPr="00DD2A94">
              <w:t>29.05.2015</w:t>
            </w:r>
          </w:p>
        </w:tc>
        <w:tc>
          <w:tcPr>
            <w:tcW w:w="4819" w:type="dxa"/>
          </w:tcPr>
          <w:p w:rsidR="00DD2A94" w:rsidRPr="00DD2A94" w:rsidRDefault="00DD2A94" w:rsidP="00964E4C">
            <w:pPr>
              <w:pStyle w:val="a3"/>
              <w:jc w:val="right"/>
            </w:pPr>
            <w:r w:rsidRPr="00DD2A94"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D2A94" w:rsidRPr="00DD2A94" w:rsidRDefault="00DD2A94" w:rsidP="00964E4C">
            <w:pPr>
              <w:pStyle w:val="a3"/>
              <w:jc w:val="center"/>
            </w:pPr>
            <w:r w:rsidRPr="00DD2A94">
              <w:t>58/368</w:t>
            </w:r>
          </w:p>
        </w:tc>
      </w:tr>
    </w:tbl>
    <w:p w:rsidR="00DD2A94" w:rsidRPr="00DD2A94" w:rsidRDefault="00DD2A94" w:rsidP="00DD2A94">
      <w:pPr>
        <w:pStyle w:val="a3"/>
        <w:jc w:val="center"/>
      </w:pPr>
      <w:r w:rsidRPr="00DD2A94">
        <w:t>пгт Тужа</w:t>
      </w:r>
    </w:p>
    <w:p w:rsidR="00DD2A94" w:rsidRPr="00DD2A94" w:rsidRDefault="00DD2A94" w:rsidP="00DD2A94">
      <w:pPr>
        <w:pStyle w:val="a3"/>
        <w:jc w:val="center"/>
      </w:pPr>
    </w:p>
    <w:p w:rsidR="00DD2A94" w:rsidRPr="00DD2A94" w:rsidRDefault="00DD2A94" w:rsidP="00DD2A94">
      <w:pPr>
        <w:ind w:right="-5" w:firstLine="708"/>
        <w:jc w:val="center"/>
        <w:rPr>
          <w:b/>
          <w:bCs/>
          <w:sz w:val="22"/>
          <w:szCs w:val="22"/>
        </w:rPr>
      </w:pPr>
      <w:r w:rsidRPr="00DD2A94">
        <w:rPr>
          <w:b/>
          <w:bCs/>
          <w:sz w:val="22"/>
          <w:szCs w:val="22"/>
        </w:rPr>
        <w:t>О внесении изменений в Устав муниципального образования</w:t>
      </w:r>
    </w:p>
    <w:p w:rsidR="00DD2A94" w:rsidRPr="00DD2A94" w:rsidRDefault="00DD2A94" w:rsidP="00DD2A94">
      <w:pPr>
        <w:ind w:right="-5"/>
        <w:jc w:val="center"/>
        <w:rPr>
          <w:b/>
          <w:bCs/>
          <w:sz w:val="22"/>
          <w:szCs w:val="22"/>
        </w:rPr>
      </w:pPr>
      <w:r w:rsidRPr="00DD2A94">
        <w:rPr>
          <w:b/>
          <w:bCs/>
          <w:sz w:val="22"/>
          <w:szCs w:val="22"/>
        </w:rPr>
        <w:t>Тужинский муниципальный район</w:t>
      </w:r>
    </w:p>
    <w:p w:rsidR="00DD2A94" w:rsidRPr="00DD2A94" w:rsidRDefault="00DD2A94" w:rsidP="00DD2A94">
      <w:pPr>
        <w:spacing w:line="360" w:lineRule="exact"/>
        <w:ind w:right="-5"/>
        <w:jc w:val="center"/>
        <w:rPr>
          <w:b/>
          <w:bCs/>
          <w:sz w:val="22"/>
          <w:szCs w:val="22"/>
        </w:rPr>
      </w:pPr>
    </w:p>
    <w:p w:rsidR="00DD2A94" w:rsidRPr="00DD2A94" w:rsidRDefault="00DD2A94" w:rsidP="00DD2A94">
      <w:pPr>
        <w:autoSpaceDE w:val="0"/>
        <w:autoSpaceDN w:val="0"/>
        <w:adjustRightInd w:val="0"/>
        <w:spacing w:line="320" w:lineRule="exact"/>
        <w:ind w:firstLine="708"/>
        <w:jc w:val="both"/>
        <w:rPr>
          <w:rFonts w:eastAsia="Calibri"/>
          <w:sz w:val="22"/>
          <w:szCs w:val="22"/>
        </w:rPr>
      </w:pPr>
      <w:r w:rsidRPr="00DD2A94">
        <w:rPr>
          <w:sz w:val="22"/>
          <w:szCs w:val="22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</w:t>
      </w:r>
      <w:r w:rsidRPr="00DD2A94">
        <w:rPr>
          <w:rFonts w:eastAsia="Calibri"/>
          <w:sz w:val="22"/>
          <w:szCs w:val="22"/>
        </w:rPr>
        <w:t xml:space="preserve"> (с изм. </w:t>
      </w:r>
      <w:r w:rsidRPr="00DD2A94">
        <w:rPr>
          <w:rFonts w:eastAsia="Calibri"/>
          <w:color w:val="000000"/>
          <w:sz w:val="22"/>
          <w:szCs w:val="22"/>
        </w:rPr>
        <w:t>от 22.12.2014 № 431-ФЗ, от 22.12.2014 №447-ФЗ</w:t>
      </w:r>
      <w:hyperlink r:id="rId9" w:history="1">
        <w:r w:rsidRPr="00DD2A94">
          <w:rPr>
            <w:rFonts w:eastAsia="Calibri"/>
            <w:color w:val="000000"/>
            <w:sz w:val="22"/>
            <w:szCs w:val="22"/>
          </w:rPr>
          <w:t>,</w:t>
        </w:r>
      </w:hyperlink>
      <w:r w:rsidRPr="00DD2A94">
        <w:rPr>
          <w:rFonts w:eastAsia="Calibri"/>
          <w:color w:val="000000"/>
          <w:sz w:val="22"/>
          <w:szCs w:val="22"/>
        </w:rPr>
        <w:t xml:space="preserve"> от 03.02.2015 № 8-ФЗ,</w:t>
      </w:r>
      <w:r w:rsidRPr="00DD2A94">
        <w:rPr>
          <w:color w:val="000000"/>
          <w:sz w:val="22"/>
          <w:szCs w:val="22"/>
        </w:rPr>
        <w:t xml:space="preserve"> </w:t>
      </w:r>
      <w:r w:rsidRPr="00DD2A94">
        <w:rPr>
          <w:rFonts w:eastAsia="Calibri"/>
          <w:color w:val="000000"/>
          <w:sz w:val="22"/>
          <w:szCs w:val="22"/>
        </w:rPr>
        <w:t>31.12.2014 №499-ФЗ)</w:t>
      </w:r>
      <w:r w:rsidRPr="00DD2A94">
        <w:rPr>
          <w:color w:val="000000"/>
          <w:sz w:val="22"/>
          <w:szCs w:val="22"/>
        </w:rPr>
        <w:t>,</w:t>
      </w:r>
      <w:r w:rsidRPr="00DD2A94">
        <w:rPr>
          <w:sz w:val="22"/>
          <w:szCs w:val="22"/>
        </w:rPr>
        <w:t xml:space="preserve"> на основании статьи 21 Устава муниципального образования Тужинский муниципальный район Тужинская районная Дума РЕШИЛА:</w:t>
      </w:r>
    </w:p>
    <w:p w:rsidR="00DD2A94" w:rsidRPr="00DD2A94" w:rsidRDefault="00DD2A94" w:rsidP="00DD2A94">
      <w:pPr>
        <w:spacing w:line="320" w:lineRule="exact"/>
        <w:ind w:right="-1"/>
        <w:jc w:val="both"/>
        <w:rPr>
          <w:sz w:val="22"/>
          <w:szCs w:val="22"/>
        </w:rPr>
      </w:pPr>
      <w:r w:rsidRPr="00DD2A94">
        <w:rPr>
          <w:sz w:val="22"/>
          <w:szCs w:val="22"/>
        </w:rPr>
        <w:tab/>
        <w:t>1. Внести в Устав муниципального образования Тужинский муниципальный район, принятый решением Тужинской районной Думы от 27.06.2005 № 23/257 (ред. от 27.01.2015 № 52/342) (далее — Устав), следующие изменения:</w:t>
      </w:r>
    </w:p>
    <w:p w:rsidR="00DD2A94" w:rsidRPr="00DD2A94" w:rsidRDefault="00DD2A94" w:rsidP="00DD2A94">
      <w:pPr>
        <w:autoSpaceDE w:val="0"/>
        <w:autoSpaceDN w:val="0"/>
        <w:adjustRightInd w:val="0"/>
        <w:spacing w:line="320" w:lineRule="exact"/>
        <w:ind w:right="-1" w:firstLine="708"/>
        <w:jc w:val="both"/>
        <w:rPr>
          <w:sz w:val="22"/>
          <w:szCs w:val="22"/>
        </w:rPr>
      </w:pPr>
      <w:r w:rsidRPr="00DD2A94">
        <w:rPr>
          <w:sz w:val="22"/>
          <w:szCs w:val="22"/>
        </w:rPr>
        <w:t>1.1. Часть 1 статьи 8 Устава дополнить пунктом 39 следующего содержания:</w:t>
      </w:r>
    </w:p>
    <w:p w:rsidR="00DD2A94" w:rsidRPr="00DD2A94" w:rsidRDefault="00DD2A94" w:rsidP="00DD2A94">
      <w:pPr>
        <w:autoSpaceDE w:val="0"/>
        <w:autoSpaceDN w:val="0"/>
        <w:adjustRightInd w:val="0"/>
        <w:spacing w:line="320" w:lineRule="exact"/>
        <w:ind w:right="-1" w:firstLine="708"/>
        <w:jc w:val="both"/>
        <w:rPr>
          <w:rFonts w:eastAsia="Calibri"/>
          <w:sz w:val="22"/>
          <w:szCs w:val="22"/>
        </w:rPr>
      </w:pPr>
      <w:r w:rsidRPr="00DD2A94">
        <w:rPr>
          <w:sz w:val="22"/>
          <w:szCs w:val="22"/>
        </w:rPr>
        <w:t>39) организация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 карты-плана территории.»;</w:t>
      </w:r>
    </w:p>
    <w:p w:rsidR="00DD2A94" w:rsidRPr="00DD2A94" w:rsidRDefault="00DD2A94" w:rsidP="00DD2A94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DD2A94">
        <w:rPr>
          <w:rFonts w:eastAsia="Calibri"/>
          <w:sz w:val="22"/>
          <w:szCs w:val="22"/>
        </w:rPr>
        <w:t xml:space="preserve">1.2. </w:t>
      </w:r>
      <w:r w:rsidRPr="00DD2A94">
        <w:rPr>
          <w:sz w:val="22"/>
          <w:szCs w:val="22"/>
        </w:rPr>
        <w:t>В пункте 16 части 1 статьи 8, пункте 19 части 5 статьи 32 Устава слова «, в том числе путем выкупа,» исключить;</w:t>
      </w:r>
    </w:p>
    <w:p w:rsidR="00DD2A94" w:rsidRPr="00DD2A94" w:rsidRDefault="00DD2A94" w:rsidP="00DD2A94">
      <w:pPr>
        <w:autoSpaceDE w:val="0"/>
        <w:autoSpaceDN w:val="0"/>
        <w:adjustRightInd w:val="0"/>
        <w:spacing w:line="320" w:lineRule="exact"/>
        <w:ind w:right="-1" w:firstLine="540"/>
        <w:jc w:val="both"/>
        <w:rPr>
          <w:rFonts w:eastAsia="Calibri"/>
          <w:sz w:val="22"/>
          <w:szCs w:val="22"/>
        </w:rPr>
      </w:pPr>
      <w:r w:rsidRPr="00DD2A94">
        <w:rPr>
          <w:sz w:val="22"/>
          <w:szCs w:val="22"/>
        </w:rPr>
        <w:t>1.3.</w:t>
      </w:r>
      <w:r w:rsidRPr="00DD2A94">
        <w:rPr>
          <w:rFonts w:eastAsia="Calibri"/>
          <w:sz w:val="22"/>
          <w:szCs w:val="22"/>
        </w:rPr>
        <w:t xml:space="preserve"> </w:t>
      </w:r>
      <w:r w:rsidRPr="00DD2A94">
        <w:rPr>
          <w:sz w:val="22"/>
          <w:szCs w:val="22"/>
        </w:rPr>
        <w:t>Признать утратившим силу пункт 1 части 3 статьи 23 Устава;</w:t>
      </w:r>
    </w:p>
    <w:p w:rsidR="00DD2A94" w:rsidRPr="00DD2A94" w:rsidRDefault="00DD2A94" w:rsidP="00DD2A94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DD2A94">
        <w:rPr>
          <w:sz w:val="22"/>
          <w:szCs w:val="22"/>
        </w:rPr>
        <w:t>1.4. Пункт 2 части 3 статьи 23 Устава изложить в следующей редакции:</w:t>
      </w:r>
    </w:p>
    <w:p w:rsidR="00DD2A94" w:rsidRPr="00DD2A94" w:rsidRDefault="00DD2A94" w:rsidP="00DD2A94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DD2A94">
        <w:rPr>
          <w:sz w:val="22"/>
          <w:szCs w:val="22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DD2A94" w:rsidRPr="00DD2A94" w:rsidRDefault="00DD2A94" w:rsidP="00DD2A94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 w:val="22"/>
          <w:szCs w:val="22"/>
        </w:rPr>
      </w:pPr>
      <w:r w:rsidRPr="00DD2A94">
        <w:rPr>
          <w:rFonts w:eastAsia="Calibri"/>
          <w:sz w:val="22"/>
          <w:szCs w:val="22"/>
        </w:rPr>
        <w:t>1.5. В части 3 статьи 30 Устава слова «из состава районной Думы» заменить словами «районной Думы»;</w:t>
      </w:r>
    </w:p>
    <w:p w:rsidR="00DD2A94" w:rsidRPr="00DD2A94" w:rsidRDefault="00DD2A94" w:rsidP="00DD2A94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 w:val="22"/>
          <w:szCs w:val="22"/>
        </w:rPr>
      </w:pPr>
      <w:r w:rsidRPr="00DD2A94">
        <w:rPr>
          <w:rFonts w:eastAsia="Calibri"/>
          <w:sz w:val="22"/>
          <w:szCs w:val="22"/>
        </w:rPr>
        <w:t>1.6. Пункт 52 части 5 статьи 32 Устава считать пунктом 53;</w:t>
      </w:r>
    </w:p>
    <w:p w:rsidR="00DD2A94" w:rsidRPr="00DD2A94" w:rsidRDefault="00DD2A94" w:rsidP="00DD2A94">
      <w:pPr>
        <w:autoSpaceDE w:val="0"/>
        <w:autoSpaceDN w:val="0"/>
        <w:adjustRightInd w:val="0"/>
        <w:spacing w:line="320" w:lineRule="exact"/>
        <w:ind w:right="-1" w:firstLine="540"/>
        <w:jc w:val="both"/>
        <w:rPr>
          <w:sz w:val="22"/>
          <w:szCs w:val="22"/>
        </w:rPr>
      </w:pPr>
      <w:r w:rsidRPr="00DD2A94">
        <w:rPr>
          <w:rFonts w:eastAsia="Calibri"/>
          <w:sz w:val="22"/>
          <w:szCs w:val="22"/>
        </w:rPr>
        <w:t>1.7. Часть 5 статьи 32 Устава дополнить пунктом 52 следующего содержания:</w:t>
      </w:r>
      <w:r w:rsidRPr="00DD2A94">
        <w:rPr>
          <w:sz w:val="22"/>
          <w:szCs w:val="22"/>
        </w:rPr>
        <w:t xml:space="preserve"> </w:t>
      </w:r>
    </w:p>
    <w:p w:rsidR="00DD2A94" w:rsidRPr="00DD2A94" w:rsidRDefault="00DD2A94" w:rsidP="00DD2A94">
      <w:pPr>
        <w:autoSpaceDE w:val="0"/>
        <w:autoSpaceDN w:val="0"/>
        <w:adjustRightInd w:val="0"/>
        <w:spacing w:line="320" w:lineRule="exact"/>
        <w:ind w:right="-1" w:firstLine="708"/>
        <w:jc w:val="both"/>
        <w:rPr>
          <w:rFonts w:eastAsia="Calibri"/>
          <w:sz w:val="22"/>
          <w:szCs w:val="22"/>
        </w:rPr>
      </w:pPr>
      <w:r w:rsidRPr="00DD2A94">
        <w:rPr>
          <w:sz w:val="22"/>
          <w:szCs w:val="22"/>
        </w:rPr>
        <w:lastRenderedPageBreak/>
        <w:t>52) организация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 карты-плана территории.».</w:t>
      </w:r>
    </w:p>
    <w:p w:rsidR="00DD2A94" w:rsidRPr="00DD2A94" w:rsidRDefault="00DD2A94" w:rsidP="00DD2A94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2"/>
          <w:szCs w:val="22"/>
        </w:rPr>
      </w:pPr>
      <w:r w:rsidRPr="00DD2A94">
        <w:rPr>
          <w:sz w:val="22"/>
          <w:szCs w:val="22"/>
        </w:rPr>
        <w:t>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DD2A94" w:rsidRPr="00DD2A94" w:rsidRDefault="00DD2A94" w:rsidP="00DD2A94">
      <w:pPr>
        <w:autoSpaceDE w:val="0"/>
        <w:spacing w:line="320" w:lineRule="exact"/>
        <w:ind w:right="-2"/>
        <w:jc w:val="both"/>
        <w:rPr>
          <w:sz w:val="22"/>
          <w:szCs w:val="22"/>
        </w:rPr>
      </w:pPr>
      <w:r w:rsidRPr="00DD2A94">
        <w:rPr>
          <w:sz w:val="22"/>
          <w:szCs w:val="22"/>
        </w:rPr>
        <w:tab/>
        <w:t>3. Настоящее решение вступает в силу в соответствии с действующим законодательством.</w:t>
      </w:r>
    </w:p>
    <w:p w:rsidR="00DD2A94" w:rsidRPr="00DD2A94" w:rsidRDefault="00DD2A94" w:rsidP="00DD2A94">
      <w:pPr>
        <w:autoSpaceDE w:val="0"/>
        <w:spacing w:line="320" w:lineRule="exact"/>
        <w:ind w:right="-2"/>
        <w:jc w:val="both"/>
        <w:rPr>
          <w:sz w:val="22"/>
          <w:szCs w:val="22"/>
        </w:rPr>
      </w:pPr>
    </w:p>
    <w:p w:rsidR="00DD2A94" w:rsidRPr="00DD2A94" w:rsidRDefault="00DD2A94" w:rsidP="00DD2A94">
      <w:pPr>
        <w:autoSpaceDE w:val="0"/>
        <w:spacing w:line="320" w:lineRule="exact"/>
        <w:ind w:right="-1"/>
        <w:rPr>
          <w:sz w:val="22"/>
          <w:szCs w:val="22"/>
        </w:rPr>
      </w:pPr>
      <w:r w:rsidRPr="00DD2A94">
        <w:rPr>
          <w:sz w:val="22"/>
          <w:szCs w:val="22"/>
        </w:rPr>
        <w:t xml:space="preserve">Глава Тужинского района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2A94">
        <w:rPr>
          <w:sz w:val="22"/>
          <w:szCs w:val="22"/>
        </w:rPr>
        <w:t xml:space="preserve">  Л.А.Трушкова</w:t>
      </w:r>
    </w:p>
    <w:p w:rsidR="00DD2A94" w:rsidRPr="00DD2A94" w:rsidRDefault="00DD2A94" w:rsidP="005142CE">
      <w:pPr>
        <w:autoSpaceDE w:val="0"/>
        <w:ind w:right="-1"/>
        <w:rPr>
          <w:color w:val="000000"/>
          <w:sz w:val="22"/>
          <w:szCs w:val="22"/>
        </w:rPr>
      </w:pPr>
    </w:p>
    <w:p w:rsidR="005142CE" w:rsidRPr="00DD2A94" w:rsidRDefault="005142CE" w:rsidP="005142CE">
      <w:pPr>
        <w:jc w:val="both"/>
        <w:rPr>
          <w:b/>
          <w:sz w:val="22"/>
          <w:szCs w:val="22"/>
        </w:rPr>
      </w:pPr>
    </w:p>
    <w:p w:rsidR="005142CE" w:rsidRPr="00122C35" w:rsidRDefault="005142CE" w:rsidP="00D068C2">
      <w:pPr>
        <w:pStyle w:val="ConsPlusTitle"/>
        <w:jc w:val="center"/>
        <w:rPr>
          <w:rFonts w:ascii="Times New Roman" w:hAnsi="Times New Roman" w:cs="Times New Roman"/>
        </w:rPr>
      </w:pPr>
      <w:r w:rsidRPr="00122C35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5142CE" w:rsidRPr="00122C35" w:rsidRDefault="005142CE" w:rsidP="00D068C2">
      <w:pPr>
        <w:pStyle w:val="ConsPlusTitle"/>
        <w:jc w:val="center"/>
        <w:rPr>
          <w:rFonts w:ascii="Times New Roman" w:hAnsi="Times New Roman" w:cs="Times New Roman"/>
        </w:rPr>
      </w:pPr>
      <w:r w:rsidRPr="00122C35">
        <w:rPr>
          <w:rFonts w:ascii="Times New Roman" w:hAnsi="Times New Roman" w:cs="Times New Roman"/>
        </w:rPr>
        <w:t>КИРОВСКОЙ ОБЛАСТИ</w:t>
      </w:r>
    </w:p>
    <w:p w:rsidR="005142CE" w:rsidRPr="00122C35" w:rsidRDefault="005142CE" w:rsidP="00D068C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54B00" w:rsidRPr="000E4A45" w:rsidRDefault="005142CE" w:rsidP="00D068C2">
      <w:pPr>
        <w:pStyle w:val="ConsPlusTitle"/>
        <w:jc w:val="center"/>
        <w:rPr>
          <w:rFonts w:ascii="Times New Roman" w:hAnsi="Times New Roman" w:cs="Times New Roman"/>
        </w:rPr>
      </w:pPr>
      <w:r w:rsidRPr="00122C35">
        <w:rPr>
          <w:rFonts w:ascii="Times New Roman" w:hAnsi="Times New Roman" w:cs="Times New Roman"/>
        </w:rPr>
        <w:t>ПОСТАНОВЛЕНИЕ</w:t>
      </w:r>
    </w:p>
    <w:tbl>
      <w:tblPr>
        <w:tblW w:w="9606" w:type="dxa"/>
        <w:tblBorders>
          <w:insideV w:val="single" w:sz="4" w:space="0" w:color="auto"/>
        </w:tblBorders>
        <w:tblLayout w:type="fixed"/>
        <w:tblLook w:val="04A0"/>
      </w:tblPr>
      <w:tblGrid>
        <w:gridCol w:w="2376"/>
        <w:gridCol w:w="4962"/>
        <w:gridCol w:w="2268"/>
      </w:tblGrid>
      <w:tr w:rsidR="000E4A45" w:rsidRPr="004862B8" w:rsidTr="00B57754">
        <w:tc>
          <w:tcPr>
            <w:tcW w:w="9606" w:type="dxa"/>
            <w:gridSpan w:val="3"/>
          </w:tcPr>
          <w:p w:rsidR="000E4A45" w:rsidRPr="004862B8" w:rsidRDefault="000E4A45" w:rsidP="00D068C2">
            <w:pPr>
              <w:spacing w:before="360"/>
              <w:rPr>
                <w:szCs w:val="28"/>
              </w:rPr>
            </w:pPr>
          </w:p>
        </w:tc>
      </w:tr>
      <w:tr w:rsidR="000E4A45" w:rsidRPr="004862B8" w:rsidTr="00B57754">
        <w:trPr>
          <w:trHeight w:val="184"/>
        </w:trPr>
        <w:tc>
          <w:tcPr>
            <w:tcW w:w="2376" w:type="dxa"/>
            <w:tcBorders>
              <w:bottom w:val="single" w:sz="4" w:space="0" w:color="auto"/>
              <w:right w:val="nil"/>
            </w:tcBorders>
            <w:vAlign w:val="bottom"/>
          </w:tcPr>
          <w:p w:rsidR="000E4A45" w:rsidRPr="004862B8" w:rsidRDefault="000E4A45" w:rsidP="00D068C2">
            <w:pPr>
              <w:jc w:val="center"/>
            </w:pPr>
            <w:r>
              <w:t>19.06.2015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0E4A45" w:rsidRPr="004862B8" w:rsidRDefault="000E4A45" w:rsidP="00D068C2">
            <w:pPr>
              <w:spacing w:before="360"/>
              <w:jc w:val="right"/>
              <w:rPr>
                <w:szCs w:val="28"/>
              </w:rPr>
            </w:pPr>
            <w:r w:rsidRPr="004862B8">
              <w:rPr>
                <w:szCs w:val="28"/>
              </w:rPr>
              <w:t>№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bottom"/>
          </w:tcPr>
          <w:p w:rsidR="000E4A45" w:rsidRPr="004862B8" w:rsidRDefault="000E4A45" w:rsidP="00D068C2">
            <w:pPr>
              <w:rPr>
                <w:szCs w:val="28"/>
              </w:rPr>
            </w:pPr>
            <w:r>
              <w:rPr>
                <w:szCs w:val="28"/>
              </w:rPr>
              <w:t>242</w:t>
            </w:r>
          </w:p>
        </w:tc>
      </w:tr>
      <w:tr w:rsidR="000E4A45" w:rsidRPr="004862B8" w:rsidTr="00B57754">
        <w:tc>
          <w:tcPr>
            <w:tcW w:w="9606" w:type="dxa"/>
            <w:gridSpan w:val="3"/>
          </w:tcPr>
          <w:p w:rsidR="000E4A45" w:rsidRPr="004862B8" w:rsidRDefault="000E4A45" w:rsidP="00D068C2">
            <w:pPr>
              <w:jc w:val="center"/>
              <w:rPr>
                <w:szCs w:val="28"/>
              </w:rPr>
            </w:pPr>
            <w:r w:rsidRPr="004862B8">
              <w:rPr>
                <w:szCs w:val="28"/>
              </w:rPr>
              <w:t>пгт Тужа</w:t>
            </w:r>
          </w:p>
        </w:tc>
      </w:tr>
    </w:tbl>
    <w:p w:rsidR="000E4A45" w:rsidRDefault="000E4A45" w:rsidP="00D068C2">
      <w:pPr>
        <w:spacing w:before="48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Тужинского муниципального района от 12.09.2013 № 461</w:t>
      </w:r>
    </w:p>
    <w:p w:rsidR="000E4A45" w:rsidRPr="004D667F" w:rsidRDefault="000E4A45" w:rsidP="00D068C2">
      <w:pPr>
        <w:spacing w:before="480"/>
        <w:ind w:firstLine="709"/>
        <w:jc w:val="both"/>
        <w:rPr>
          <w:sz w:val="22"/>
          <w:szCs w:val="22"/>
        </w:rPr>
      </w:pPr>
      <w:r w:rsidRPr="004D667F">
        <w:rPr>
          <w:sz w:val="22"/>
          <w:szCs w:val="22"/>
        </w:rPr>
        <w:t>В связи с кадровыми изменениями  администрация Тужинского муниципального района ПОСТАНОВЛЯЕТ:</w:t>
      </w:r>
    </w:p>
    <w:p w:rsidR="000E4A45" w:rsidRPr="004D667F" w:rsidRDefault="000E4A45" w:rsidP="00D068C2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D667F">
        <w:rPr>
          <w:rFonts w:eastAsia="Calibri"/>
          <w:sz w:val="22"/>
          <w:szCs w:val="22"/>
        </w:rPr>
        <w:t>1. Внести в постановление</w:t>
      </w:r>
      <w:r w:rsidRPr="004D667F">
        <w:rPr>
          <w:b/>
          <w:sz w:val="22"/>
          <w:szCs w:val="22"/>
        </w:rPr>
        <w:t xml:space="preserve"> </w:t>
      </w:r>
      <w:r w:rsidRPr="004D667F">
        <w:rPr>
          <w:sz w:val="22"/>
          <w:szCs w:val="22"/>
        </w:rPr>
        <w:t>администрации Тужинского муниципального района</w:t>
      </w:r>
      <w:r w:rsidRPr="004D667F">
        <w:rPr>
          <w:rFonts w:eastAsia="Calibri"/>
          <w:sz w:val="22"/>
          <w:szCs w:val="22"/>
        </w:rPr>
        <w:t xml:space="preserve"> от 12.09.2013 № 461 «О проведении инвентаризации защитных сооружений гражданской обороны на территории Тужинского района» следующие изменения:</w:t>
      </w:r>
    </w:p>
    <w:p w:rsidR="000E4A45" w:rsidRPr="004D667F" w:rsidRDefault="000E4A45" w:rsidP="00D068C2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D667F">
        <w:rPr>
          <w:rFonts w:eastAsia="Calibri"/>
          <w:sz w:val="22"/>
          <w:szCs w:val="22"/>
        </w:rPr>
        <w:t>Приложение «Состав районной инвентаризационной комиссии по проверке защитных сооружений гражданской обороны» к постановлению изложить в новой редакции согласно приложению.</w:t>
      </w:r>
    </w:p>
    <w:p w:rsidR="000E4A45" w:rsidRPr="004D667F" w:rsidRDefault="000E4A45" w:rsidP="00D068C2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D667F">
        <w:rPr>
          <w:rFonts w:eastAsia="Calibri"/>
          <w:sz w:val="22"/>
          <w:szCs w:val="22"/>
        </w:rPr>
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0E4A45" w:rsidRPr="004D667F" w:rsidRDefault="000E4A45" w:rsidP="000E4A45">
      <w:pPr>
        <w:spacing w:before="360"/>
        <w:jc w:val="both"/>
        <w:rPr>
          <w:sz w:val="22"/>
          <w:szCs w:val="22"/>
        </w:rPr>
      </w:pPr>
      <w:r w:rsidRPr="004D667F">
        <w:rPr>
          <w:sz w:val="22"/>
          <w:szCs w:val="22"/>
        </w:rPr>
        <w:t>И.о. главы администрации</w:t>
      </w:r>
    </w:p>
    <w:p w:rsidR="000E4A45" w:rsidRPr="004D667F" w:rsidRDefault="000E4A45" w:rsidP="00D068C2">
      <w:pPr>
        <w:tabs>
          <w:tab w:val="left" w:pos="7371"/>
          <w:tab w:val="left" w:pos="7513"/>
          <w:tab w:val="left" w:pos="7797"/>
        </w:tabs>
        <w:jc w:val="both"/>
        <w:rPr>
          <w:sz w:val="22"/>
          <w:szCs w:val="22"/>
        </w:rPr>
      </w:pPr>
      <w:r w:rsidRPr="004D667F">
        <w:rPr>
          <w:sz w:val="22"/>
          <w:szCs w:val="22"/>
        </w:rPr>
        <w:t xml:space="preserve">Тужинского муниципального района          </w:t>
      </w:r>
      <w:r w:rsidR="002061F4" w:rsidRPr="004D667F">
        <w:rPr>
          <w:sz w:val="22"/>
          <w:szCs w:val="22"/>
        </w:rPr>
        <w:t xml:space="preserve">         </w:t>
      </w:r>
      <w:r w:rsidRPr="004D667F">
        <w:rPr>
          <w:sz w:val="22"/>
          <w:szCs w:val="22"/>
        </w:rPr>
        <w:t>Л.В.Бледных</w:t>
      </w:r>
    </w:p>
    <w:p w:rsidR="00D068C2" w:rsidRPr="004D667F" w:rsidRDefault="00D068C2" w:rsidP="00D068C2">
      <w:pPr>
        <w:tabs>
          <w:tab w:val="left" w:pos="7371"/>
          <w:tab w:val="left" w:pos="7513"/>
          <w:tab w:val="left" w:pos="7797"/>
        </w:tabs>
        <w:jc w:val="both"/>
        <w:rPr>
          <w:sz w:val="22"/>
          <w:szCs w:val="22"/>
        </w:r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696"/>
        <w:gridCol w:w="5018"/>
      </w:tblGrid>
      <w:tr w:rsidR="000E4A45" w:rsidRPr="004D667F" w:rsidTr="00B57754">
        <w:tc>
          <w:tcPr>
            <w:tcW w:w="2417" w:type="pct"/>
          </w:tcPr>
          <w:p w:rsidR="000E4A45" w:rsidRPr="004D667F" w:rsidRDefault="000E4A45" w:rsidP="00B57754">
            <w:pPr>
              <w:jc w:val="right"/>
              <w:rPr>
                <w:rFonts w:eastAsia="Calibri"/>
                <w:sz w:val="22"/>
                <w:szCs w:val="22"/>
              </w:rPr>
            </w:pPr>
          </w:p>
          <w:p w:rsidR="000E4A45" w:rsidRPr="004D667F" w:rsidRDefault="000E4A45" w:rsidP="00B57754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83" w:type="pct"/>
          </w:tcPr>
          <w:p w:rsidR="000E4A45" w:rsidRPr="004D667F" w:rsidRDefault="000E4A45" w:rsidP="00B57754">
            <w:pPr>
              <w:rPr>
                <w:rFonts w:eastAsia="Calibri"/>
                <w:sz w:val="22"/>
                <w:szCs w:val="22"/>
              </w:rPr>
            </w:pPr>
            <w:r w:rsidRPr="004D667F">
              <w:rPr>
                <w:rFonts w:eastAsia="Calibri"/>
                <w:sz w:val="22"/>
                <w:szCs w:val="22"/>
              </w:rPr>
              <w:t xml:space="preserve">Приложение </w:t>
            </w:r>
          </w:p>
          <w:p w:rsidR="000E4A45" w:rsidRPr="004D667F" w:rsidRDefault="000E4A45" w:rsidP="00B57754">
            <w:pPr>
              <w:rPr>
                <w:rFonts w:eastAsia="Calibri"/>
                <w:sz w:val="22"/>
                <w:szCs w:val="22"/>
              </w:rPr>
            </w:pPr>
            <w:r w:rsidRPr="004D667F">
              <w:rPr>
                <w:sz w:val="22"/>
                <w:szCs w:val="22"/>
              </w:rPr>
              <w:t>УТВЕРЖДЕН</w:t>
            </w:r>
          </w:p>
          <w:p w:rsidR="000E4A45" w:rsidRPr="004D667F" w:rsidRDefault="000E4A45" w:rsidP="00B57754">
            <w:pPr>
              <w:rPr>
                <w:rFonts w:eastAsia="Calibri"/>
                <w:sz w:val="22"/>
                <w:szCs w:val="22"/>
              </w:rPr>
            </w:pPr>
            <w:r w:rsidRPr="004D667F">
              <w:rPr>
                <w:sz w:val="22"/>
                <w:szCs w:val="22"/>
              </w:rPr>
              <w:t>постановлением</w:t>
            </w:r>
            <w:r w:rsidRPr="004D667F">
              <w:rPr>
                <w:rFonts w:eastAsia="Calibri"/>
                <w:sz w:val="22"/>
                <w:szCs w:val="22"/>
              </w:rPr>
              <w:t xml:space="preserve"> администрации Тужинского муниципального района</w:t>
            </w:r>
          </w:p>
          <w:p w:rsidR="000E4A45" w:rsidRPr="004D667F" w:rsidRDefault="002061F4" w:rsidP="00B57754">
            <w:pPr>
              <w:rPr>
                <w:rFonts w:eastAsia="Calibri"/>
                <w:sz w:val="22"/>
                <w:szCs w:val="22"/>
                <w:u w:val="single"/>
              </w:rPr>
            </w:pPr>
            <w:r w:rsidRPr="004D667F">
              <w:rPr>
                <w:rFonts w:eastAsia="Calibri"/>
                <w:sz w:val="22"/>
                <w:szCs w:val="22"/>
                <w:u w:val="single"/>
              </w:rPr>
              <w:t>от 19.06.2015 №  242</w:t>
            </w:r>
          </w:p>
        </w:tc>
      </w:tr>
    </w:tbl>
    <w:p w:rsidR="000E4A45" w:rsidRPr="00237FB7" w:rsidRDefault="000E4A45" w:rsidP="000E4A45">
      <w:pPr>
        <w:spacing w:line="276" w:lineRule="auto"/>
        <w:jc w:val="center"/>
        <w:rPr>
          <w:b/>
          <w:sz w:val="22"/>
          <w:szCs w:val="22"/>
        </w:rPr>
      </w:pPr>
    </w:p>
    <w:p w:rsidR="000E4A45" w:rsidRPr="00237FB7" w:rsidRDefault="000E4A45" w:rsidP="000E4A45">
      <w:pPr>
        <w:jc w:val="center"/>
        <w:rPr>
          <w:b/>
          <w:sz w:val="22"/>
          <w:szCs w:val="22"/>
        </w:rPr>
      </w:pPr>
      <w:r w:rsidRPr="00237FB7">
        <w:rPr>
          <w:b/>
          <w:sz w:val="22"/>
          <w:szCs w:val="22"/>
        </w:rPr>
        <w:t>СОСТАВ</w:t>
      </w:r>
    </w:p>
    <w:p w:rsidR="000E4A45" w:rsidRPr="00237FB7" w:rsidRDefault="000E4A45" w:rsidP="000E4A45">
      <w:pPr>
        <w:jc w:val="center"/>
        <w:rPr>
          <w:b/>
          <w:sz w:val="22"/>
          <w:szCs w:val="22"/>
        </w:rPr>
      </w:pPr>
      <w:r w:rsidRPr="00237FB7">
        <w:rPr>
          <w:b/>
          <w:sz w:val="22"/>
          <w:szCs w:val="22"/>
        </w:rPr>
        <w:t xml:space="preserve">районной инвентаризационной комиссии </w:t>
      </w:r>
    </w:p>
    <w:p w:rsidR="000E4A45" w:rsidRPr="00237FB7" w:rsidRDefault="000E4A45" w:rsidP="000E4A45">
      <w:pPr>
        <w:jc w:val="center"/>
        <w:rPr>
          <w:b/>
          <w:sz w:val="22"/>
          <w:szCs w:val="22"/>
        </w:rPr>
      </w:pPr>
      <w:r w:rsidRPr="00237FB7">
        <w:rPr>
          <w:b/>
          <w:sz w:val="22"/>
          <w:szCs w:val="22"/>
        </w:rPr>
        <w:t>по проверке защитных сооружений гражданской обороны</w:t>
      </w:r>
    </w:p>
    <w:p w:rsidR="000E4A45" w:rsidRPr="00237FB7" w:rsidRDefault="000E4A45" w:rsidP="000E4A45">
      <w:pPr>
        <w:spacing w:line="276" w:lineRule="auto"/>
        <w:jc w:val="both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3581"/>
        <w:gridCol w:w="6133"/>
      </w:tblGrid>
      <w:tr w:rsidR="000E4A45" w:rsidRPr="00237FB7" w:rsidTr="00B57754">
        <w:tc>
          <w:tcPr>
            <w:tcW w:w="1843" w:type="pct"/>
          </w:tcPr>
          <w:p w:rsidR="000E4A45" w:rsidRPr="00237FB7" w:rsidRDefault="000E4A45" w:rsidP="00B57754">
            <w:pPr>
              <w:jc w:val="both"/>
              <w:rPr>
                <w:sz w:val="22"/>
                <w:szCs w:val="22"/>
              </w:rPr>
            </w:pPr>
            <w:r w:rsidRPr="00237FB7">
              <w:rPr>
                <w:sz w:val="22"/>
                <w:szCs w:val="22"/>
              </w:rPr>
              <w:t>БЛЕДНЫХ</w:t>
            </w:r>
          </w:p>
          <w:p w:rsidR="000E4A45" w:rsidRPr="00237FB7" w:rsidRDefault="000E4A45" w:rsidP="00B57754">
            <w:pPr>
              <w:jc w:val="both"/>
              <w:rPr>
                <w:sz w:val="22"/>
                <w:szCs w:val="22"/>
              </w:rPr>
            </w:pPr>
            <w:r w:rsidRPr="00237FB7">
              <w:rPr>
                <w:sz w:val="22"/>
                <w:szCs w:val="22"/>
              </w:rPr>
              <w:t>Леонид Васильевич</w:t>
            </w:r>
          </w:p>
        </w:tc>
        <w:tc>
          <w:tcPr>
            <w:tcW w:w="3157" w:type="pct"/>
          </w:tcPr>
          <w:p w:rsidR="000E4A45" w:rsidRPr="00237FB7" w:rsidRDefault="000E4A45" w:rsidP="00B57754">
            <w:pPr>
              <w:jc w:val="both"/>
              <w:rPr>
                <w:sz w:val="22"/>
                <w:szCs w:val="22"/>
              </w:rPr>
            </w:pPr>
            <w:r w:rsidRPr="00237FB7">
              <w:rPr>
                <w:sz w:val="22"/>
                <w:szCs w:val="22"/>
              </w:rPr>
              <w:t xml:space="preserve">- заместитель главы администрации Тужинского муниципального района по жизнеобеспечению, председатель </w:t>
            </w:r>
            <w:r w:rsidRPr="00237FB7">
              <w:rPr>
                <w:sz w:val="22"/>
                <w:szCs w:val="22"/>
              </w:rPr>
              <w:lastRenderedPageBreak/>
              <w:t>комиссии</w:t>
            </w:r>
          </w:p>
          <w:p w:rsidR="000E4A45" w:rsidRPr="00237FB7" w:rsidRDefault="000E4A45" w:rsidP="00B57754">
            <w:pPr>
              <w:jc w:val="both"/>
              <w:rPr>
                <w:sz w:val="22"/>
                <w:szCs w:val="22"/>
              </w:rPr>
            </w:pPr>
          </w:p>
        </w:tc>
      </w:tr>
      <w:tr w:rsidR="000E4A45" w:rsidRPr="00237FB7" w:rsidTr="00B57754">
        <w:tc>
          <w:tcPr>
            <w:tcW w:w="1843" w:type="pct"/>
          </w:tcPr>
          <w:p w:rsidR="000E4A45" w:rsidRPr="00237FB7" w:rsidRDefault="000E4A45" w:rsidP="00B57754">
            <w:pPr>
              <w:jc w:val="both"/>
              <w:rPr>
                <w:sz w:val="22"/>
                <w:szCs w:val="22"/>
              </w:rPr>
            </w:pPr>
            <w:r w:rsidRPr="00237FB7">
              <w:rPr>
                <w:sz w:val="22"/>
                <w:szCs w:val="22"/>
              </w:rPr>
              <w:lastRenderedPageBreak/>
              <w:t>МАШКИНА</w:t>
            </w:r>
          </w:p>
          <w:p w:rsidR="000E4A45" w:rsidRPr="00237FB7" w:rsidRDefault="000E4A45" w:rsidP="00B57754">
            <w:pPr>
              <w:jc w:val="both"/>
              <w:rPr>
                <w:sz w:val="22"/>
                <w:szCs w:val="22"/>
              </w:rPr>
            </w:pPr>
            <w:r w:rsidRPr="00237FB7">
              <w:rPr>
                <w:sz w:val="22"/>
                <w:szCs w:val="22"/>
              </w:rPr>
              <w:t>Ирина Павловна</w:t>
            </w:r>
          </w:p>
        </w:tc>
        <w:tc>
          <w:tcPr>
            <w:tcW w:w="3157" w:type="pct"/>
          </w:tcPr>
          <w:p w:rsidR="000E4A45" w:rsidRPr="00237FB7" w:rsidRDefault="000E4A45" w:rsidP="00B57754">
            <w:pPr>
              <w:jc w:val="both"/>
              <w:rPr>
                <w:sz w:val="22"/>
                <w:szCs w:val="22"/>
              </w:rPr>
            </w:pPr>
            <w:r w:rsidRPr="00237FB7">
              <w:rPr>
                <w:sz w:val="22"/>
                <w:szCs w:val="22"/>
              </w:rPr>
              <w:t>- ведущий специалист по гражданской обороне и чрезвычайным ситуациям администрации Тужинского муниципального района, секретарь комиссии</w:t>
            </w:r>
          </w:p>
          <w:p w:rsidR="000E4A45" w:rsidRPr="00237FB7" w:rsidRDefault="000E4A45" w:rsidP="00B57754">
            <w:pPr>
              <w:jc w:val="both"/>
              <w:rPr>
                <w:sz w:val="22"/>
                <w:szCs w:val="22"/>
              </w:rPr>
            </w:pPr>
          </w:p>
        </w:tc>
      </w:tr>
      <w:tr w:rsidR="000E4A45" w:rsidRPr="00237FB7" w:rsidTr="00B57754">
        <w:tc>
          <w:tcPr>
            <w:tcW w:w="1843" w:type="pct"/>
          </w:tcPr>
          <w:p w:rsidR="000E4A45" w:rsidRPr="00237FB7" w:rsidRDefault="000E4A45" w:rsidP="00B57754">
            <w:pPr>
              <w:jc w:val="both"/>
              <w:rPr>
                <w:sz w:val="22"/>
                <w:szCs w:val="22"/>
              </w:rPr>
            </w:pPr>
            <w:r w:rsidRPr="00237FB7">
              <w:rPr>
                <w:sz w:val="22"/>
                <w:szCs w:val="22"/>
              </w:rPr>
              <w:t>Члены комиссии:</w:t>
            </w:r>
          </w:p>
          <w:p w:rsidR="000E4A45" w:rsidRPr="00237FB7" w:rsidRDefault="000E4A45" w:rsidP="00B5775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57" w:type="pct"/>
          </w:tcPr>
          <w:p w:rsidR="000E4A45" w:rsidRPr="00237FB7" w:rsidRDefault="000E4A45" w:rsidP="00B57754">
            <w:pPr>
              <w:jc w:val="both"/>
              <w:rPr>
                <w:sz w:val="22"/>
                <w:szCs w:val="22"/>
              </w:rPr>
            </w:pPr>
          </w:p>
        </w:tc>
      </w:tr>
      <w:tr w:rsidR="000E4A45" w:rsidRPr="00237FB7" w:rsidTr="00B57754">
        <w:tc>
          <w:tcPr>
            <w:tcW w:w="1843" w:type="pct"/>
          </w:tcPr>
          <w:p w:rsidR="000E4A45" w:rsidRPr="00237FB7" w:rsidRDefault="000E4A45" w:rsidP="00B57754">
            <w:pPr>
              <w:jc w:val="both"/>
              <w:rPr>
                <w:sz w:val="22"/>
                <w:szCs w:val="22"/>
              </w:rPr>
            </w:pPr>
            <w:r w:rsidRPr="00237FB7">
              <w:rPr>
                <w:sz w:val="22"/>
                <w:szCs w:val="22"/>
              </w:rPr>
              <w:t>КЛЕПЦОВА</w:t>
            </w:r>
          </w:p>
          <w:p w:rsidR="000E4A45" w:rsidRPr="00237FB7" w:rsidRDefault="000E4A45" w:rsidP="00B57754">
            <w:pPr>
              <w:jc w:val="both"/>
              <w:rPr>
                <w:sz w:val="22"/>
                <w:szCs w:val="22"/>
              </w:rPr>
            </w:pPr>
            <w:r w:rsidRPr="00237FB7">
              <w:rPr>
                <w:sz w:val="22"/>
                <w:szCs w:val="22"/>
              </w:rPr>
              <w:t>Галина Алексеевна</w:t>
            </w:r>
          </w:p>
        </w:tc>
        <w:tc>
          <w:tcPr>
            <w:tcW w:w="3157" w:type="pct"/>
          </w:tcPr>
          <w:p w:rsidR="000E4A45" w:rsidRPr="00237FB7" w:rsidRDefault="000E4A45" w:rsidP="00B57754">
            <w:pPr>
              <w:jc w:val="both"/>
              <w:rPr>
                <w:sz w:val="22"/>
                <w:szCs w:val="22"/>
              </w:rPr>
            </w:pPr>
            <w:r w:rsidRPr="00237FB7">
              <w:rPr>
                <w:sz w:val="22"/>
                <w:szCs w:val="22"/>
              </w:rPr>
              <w:t>- заведующая отделом по экономике и прогнозированию администрации Тужинского муниципального района</w:t>
            </w:r>
          </w:p>
          <w:p w:rsidR="000E4A45" w:rsidRPr="00237FB7" w:rsidRDefault="000E4A45" w:rsidP="00B57754">
            <w:pPr>
              <w:jc w:val="both"/>
              <w:rPr>
                <w:sz w:val="22"/>
                <w:szCs w:val="22"/>
              </w:rPr>
            </w:pPr>
          </w:p>
        </w:tc>
      </w:tr>
      <w:tr w:rsidR="000E4A45" w:rsidRPr="00237FB7" w:rsidTr="00B57754">
        <w:tc>
          <w:tcPr>
            <w:tcW w:w="1843" w:type="pct"/>
          </w:tcPr>
          <w:p w:rsidR="000E4A45" w:rsidRPr="00237FB7" w:rsidRDefault="000E4A45" w:rsidP="00B57754">
            <w:pPr>
              <w:jc w:val="both"/>
              <w:rPr>
                <w:sz w:val="22"/>
                <w:szCs w:val="22"/>
              </w:rPr>
            </w:pPr>
            <w:r w:rsidRPr="00237FB7">
              <w:rPr>
                <w:sz w:val="22"/>
                <w:szCs w:val="22"/>
              </w:rPr>
              <w:t>МИРСКИХ</w:t>
            </w:r>
          </w:p>
          <w:p w:rsidR="000E4A45" w:rsidRPr="00237FB7" w:rsidRDefault="000E4A45" w:rsidP="00B57754">
            <w:pPr>
              <w:jc w:val="both"/>
              <w:rPr>
                <w:sz w:val="22"/>
                <w:szCs w:val="22"/>
              </w:rPr>
            </w:pPr>
            <w:r w:rsidRPr="00237FB7">
              <w:rPr>
                <w:sz w:val="22"/>
                <w:szCs w:val="22"/>
              </w:rPr>
              <w:t>Любовь Алексеевна</w:t>
            </w:r>
          </w:p>
        </w:tc>
        <w:tc>
          <w:tcPr>
            <w:tcW w:w="3157" w:type="pct"/>
          </w:tcPr>
          <w:p w:rsidR="000E4A45" w:rsidRPr="00237FB7" w:rsidRDefault="000E4A45" w:rsidP="00B57754">
            <w:pPr>
              <w:jc w:val="both"/>
              <w:rPr>
                <w:sz w:val="22"/>
                <w:szCs w:val="22"/>
              </w:rPr>
            </w:pPr>
            <w:r w:rsidRPr="00237FB7">
              <w:rPr>
                <w:sz w:val="22"/>
                <w:szCs w:val="22"/>
              </w:rPr>
              <w:t xml:space="preserve">- </w:t>
            </w:r>
            <w:r w:rsidRPr="00237FB7">
              <w:rPr>
                <w:sz w:val="22"/>
                <w:szCs w:val="22"/>
                <w:lang w:eastAsia="en-US"/>
              </w:rPr>
              <w:t>главный специалист – главный архитектор</w:t>
            </w:r>
            <w:r w:rsidRPr="00237FB7">
              <w:rPr>
                <w:sz w:val="22"/>
                <w:szCs w:val="22"/>
              </w:rPr>
              <w:t xml:space="preserve"> администрации Тужинского муниципального района</w:t>
            </w:r>
          </w:p>
        </w:tc>
      </w:tr>
    </w:tbl>
    <w:p w:rsidR="000E4A45" w:rsidRDefault="000E4A45" w:rsidP="000E4A45">
      <w:pPr>
        <w:spacing w:line="276" w:lineRule="auto"/>
        <w:jc w:val="both"/>
      </w:pPr>
    </w:p>
    <w:p w:rsidR="004D667F" w:rsidRDefault="004D667F" w:rsidP="000E4A45">
      <w:pPr>
        <w:spacing w:line="276" w:lineRule="auto"/>
        <w:jc w:val="both"/>
      </w:pPr>
    </w:p>
    <w:p w:rsidR="00D068C2" w:rsidRPr="00122C35" w:rsidRDefault="00D068C2" w:rsidP="00D068C2">
      <w:pPr>
        <w:pStyle w:val="ConsPlusTitle"/>
        <w:jc w:val="center"/>
        <w:rPr>
          <w:rFonts w:ascii="Times New Roman" w:hAnsi="Times New Roman" w:cs="Times New Roman"/>
        </w:rPr>
      </w:pPr>
      <w:r w:rsidRPr="00122C35">
        <w:rPr>
          <w:rFonts w:ascii="Times New Roman" w:hAnsi="Times New Roman" w:cs="Times New Roman"/>
        </w:rPr>
        <w:t>АДМИНИСТРАЦИЯ ТУЖИНСКОГО МУНИЦИПАЛЬНОГО РАЙОНА</w:t>
      </w:r>
    </w:p>
    <w:p w:rsidR="00D068C2" w:rsidRPr="00122C35" w:rsidRDefault="00D068C2" w:rsidP="00D068C2">
      <w:pPr>
        <w:pStyle w:val="ConsPlusTitle"/>
        <w:jc w:val="center"/>
        <w:rPr>
          <w:rFonts w:ascii="Times New Roman" w:hAnsi="Times New Roman" w:cs="Times New Roman"/>
        </w:rPr>
      </w:pPr>
      <w:r w:rsidRPr="00122C35">
        <w:rPr>
          <w:rFonts w:ascii="Times New Roman" w:hAnsi="Times New Roman" w:cs="Times New Roman"/>
        </w:rPr>
        <w:t>КИРОВСКОЙ ОБЛАСТИ</w:t>
      </w:r>
    </w:p>
    <w:p w:rsidR="000E4A45" w:rsidRDefault="000E4A45" w:rsidP="000E4A45">
      <w:pPr>
        <w:spacing w:line="276" w:lineRule="auto"/>
        <w:jc w:val="center"/>
      </w:pPr>
    </w:p>
    <w:p w:rsidR="005142CE" w:rsidRDefault="005142CE" w:rsidP="00D068C2">
      <w:pPr>
        <w:rPr>
          <w:b/>
          <w:sz w:val="22"/>
          <w:szCs w:val="22"/>
        </w:rPr>
      </w:pPr>
    </w:p>
    <w:tbl>
      <w:tblPr>
        <w:tblW w:w="9735" w:type="dxa"/>
        <w:tblInd w:w="250" w:type="dxa"/>
        <w:tblLayout w:type="fixed"/>
        <w:tblLook w:val="04A0"/>
      </w:tblPr>
      <w:tblGrid>
        <w:gridCol w:w="2269"/>
        <w:gridCol w:w="1830"/>
        <w:gridCol w:w="621"/>
        <w:gridCol w:w="1232"/>
        <w:gridCol w:w="1277"/>
        <w:gridCol w:w="522"/>
        <w:gridCol w:w="1984"/>
      </w:tblGrid>
      <w:tr w:rsidR="000E4A45" w:rsidTr="00B57754">
        <w:tc>
          <w:tcPr>
            <w:tcW w:w="9735" w:type="dxa"/>
            <w:gridSpan w:val="7"/>
            <w:hideMark/>
          </w:tcPr>
          <w:p w:rsidR="000E4A45" w:rsidRPr="004D667F" w:rsidRDefault="000E4A45" w:rsidP="00B57754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22"/>
                <w:szCs w:val="22"/>
              </w:rPr>
            </w:pPr>
            <w:r w:rsidRPr="004D667F">
              <w:rPr>
                <w:b/>
                <w:sz w:val="22"/>
                <w:szCs w:val="22"/>
              </w:rPr>
              <w:t>ПОСТАНОВЛЕНИЕ</w:t>
            </w:r>
          </w:p>
        </w:tc>
      </w:tr>
      <w:tr w:rsidR="000E4A45" w:rsidTr="00B57754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4A45" w:rsidRDefault="000E4A45" w:rsidP="00B57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22.06.2015</w:t>
            </w:r>
          </w:p>
        </w:tc>
        <w:tc>
          <w:tcPr>
            <w:tcW w:w="5482" w:type="dxa"/>
            <w:gridSpan w:val="5"/>
            <w:hideMark/>
          </w:tcPr>
          <w:p w:rsidR="000E4A45" w:rsidRDefault="000E4A45" w:rsidP="00B5775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4A45" w:rsidRDefault="000E4A45" w:rsidP="00B57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</w:tr>
      <w:tr w:rsidR="000E4A45" w:rsidTr="00B57754">
        <w:tc>
          <w:tcPr>
            <w:tcW w:w="4099" w:type="dxa"/>
            <w:gridSpan w:val="2"/>
          </w:tcPr>
          <w:p w:rsidR="000E4A45" w:rsidRDefault="000E4A45" w:rsidP="00B57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hideMark/>
          </w:tcPr>
          <w:p w:rsidR="000E4A45" w:rsidRDefault="000E4A45" w:rsidP="00B57754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3"/>
          </w:tcPr>
          <w:p w:rsidR="000E4A45" w:rsidRDefault="000E4A45" w:rsidP="00B577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E4A45" w:rsidTr="00B57754">
        <w:trPr>
          <w:trHeight w:val="1078"/>
        </w:trPr>
        <w:tc>
          <w:tcPr>
            <w:tcW w:w="9735" w:type="dxa"/>
            <w:gridSpan w:val="7"/>
          </w:tcPr>
          <w:p w:rsidR="000E4A45" w:rsidRPr="000E4A45" w:rsidRDefault="000E4A45" w:rsidP="00B5775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A45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постановление администрации Тужинского муниципального района от 23.06.2014 № 273</w:t>
            </w:r>
          </w:p>
        </w:tc>
      </w:tr>
      <w:tr w:rsidR="000E4A45" w:rsidTr="00B57754">
        <w:tc>
          <w:tcPr>
            <w:tcW w:w="9735" w:type="dxa"/>
            <w:gridSpan w:val="7"/>
          </w:tcPr>
          <w:p w:rsidR="000E4A45" w:rsidRPr="000E4A45" w:rsidRDefault="000E4A45" w:rsidP="00B5775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0E4A45">
              <w:rPr>
                <w:sz w:val="22"/>
                <w:szCs w:val="22"/>
              </w:rPr>
              <w:t xml:space="preserve">             В целях реализации распоряжения Правительства Кировской области от 26.02.2013 № 38 «Об утверждении плана мероприятий («дорожной карты») «Изменения в отраслях социальной сферы, направленные на повышение эффективности сферы культуры»  администрация Тужинского муниципального  района ПОСТАНОВЛЯЕТ:</w:t>
            </w:r>
          </w:p>
          <w:p w:rsidR="000E4A45" w:rsidRPr="000E4A45" w:rsidRDefault="000E4A45" w:rsidP="00B5775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0E4A45">
              <w:rPr>
                <w:sz w:val="22"/>
                <w:szCs w:val="22"/>
              </w:rPr>
              <w:t xml:space="preserve">            1. Внести изменения в постановление администрации Тужинского муниципального района от 23.06.2014 № 273 «Об утверждении плана мероприятий («дорожной карты») «Изменения в отраслях социальной сферы, направленные на повышение эффективности сферы культуры Тужинского муниципального района», утвердив изменения  согласно приложению.</w:t>
            </w:r>
          </w:p>
          <w:p w:rsidR="000E4A45" w:rsidRPr="000E4A45" w:rsidRDefault="000E4A45" w:rsidP="00B57754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0E4A45">
              <w:rPr>
                <w:sz w:val="22"/>
                <w:szCs w:val="22"/>
              </w:rPr>
              <w:t xml:space="preserve">            2. Настоящее постановление вступает в силу с 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0E4A45" w:rsidRPr="000E4A45" w:rsidRDefault="000E4A45" w:rsidP="00B5775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E4A45" w:rsidTr="00B57754">
        <w:tc>
          <w:tcPr>
            <w:tcW w:w="4720" w:type="dxa"/>
            <w:gridSpan w:val="3"/>
            <w:hideMark/>
          </w:tcPr>
          <w:p w:rsidR="000E4A45" w:rsidRPr="000E4A45" w:rsidRDefault="000E4A45" w:rsidP="00B57754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sz w:val="22"/>
                <w:szCs w:val="22"/>
              </w:rPr>
            </w:pPr>
            <w:r w:rsidRPr="000E4A45">
              <w:rPr>
                <w:sz w:val="22"/>
                <w:szCs w:val="22"/>
              </w:rPr>
              <w:t>И.о. главы администрации Тужинского муниципального района</w:t>
            </w:r>
          </w:p>
        </w:tc>
        <w:tc>
          <w:tcPr>
            <w:tcW w:w="2509" w:type="dxa"/>
            <w:gridSpan w:val="2"/>
          </w:tcPr>
          <w:p w:rsidR="000E4A45" w:rsidRPr="000E4A45" w:rsidRDefault="000E4A45" w:rsidP="00B5775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  <w:gridSpan w:val="2"/>
          </w:tcPr>
          <w:p w:rsidR="000E4A45" w:rsidRPr="000E4A45" w:rsidRDefault="000E4A45" w:rsidP="00B5775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E4A45" w:rsidRPr="000E4A45" w:rsidRDefault="00A8073C" w:rsidP="00B57754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A45" w:rsidRPr="000E4A45">
              <w:rPr>
                <w:sz w:val="22"/>
                <w:szCs w:val="22"/>
              </w:rPr>
              <w:t>Л.В. Бледных</w:t>
            </w:r>
          </w:p>
        </w:tc>
      </w:tr>
    </w:tbl>
    <w:p w:rsidR="000E4A45" w:rsidRDefault="000E4A45" w:rsidP="000E4A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A45" w:rsidRPr="000E4A45" w:rsidRDefault="000E4A45" w:rsidP="000E4A45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D667F">
        <w:rPr>
          <w:sz w:val="28"/>
          <w:szCs w:val="28"/>
        </w:rPr>
        <w:t xml:space="preserve">              </w:t>
      </w:r>
      <w:r w:rsidRPr="000E4A45">
        <w:rPr>
          <w:sz w:val="22"/>
          <w:szCs w:val="22"/>
        </w:rPr>
        <w:t xml:space="preserve">Приложение </w:t>
      </w:r>
    </w:p>
    <w:p w:rsidR="000E4A45" w:rsidRPr="000E4A45" w:rsidRDefault="000E4A45" w:rsidP="000E4A45">
      <w:pPr>
        <w:ind w:firstLine="5760"/>
        <w:rPr>
          <w:sz w:val="22"/>
          <w:szCs w:val="22"/>
        </w:rPr>
      </w:pPr>
    </w:p>
    <w:p w:rsidR="000E4A45" w:rsidRPr="004D667F" w:rsidRDefault="000E4A45" w:rsidP="000E4A45">
      <w:pPr>
        <w:rPr>
          <w:sz w:val="22"/>
          <w:szCs w:val="22"/>
        </w:rPr>
      </w:pPr>
      <w:r w:rsidRPr="000E4A45">
        <w:rPr>
          <w:sz w:val="22"/>
          <w:szCs w:val="22"/>
        </w:rPr>
        <w:t xml:space="preserve">                                                                   </w:t>
      </w:r>
      <w:r w:rsidR="00CF21B7">
        <w:rPr>
          <w:sz w:val="22"/>
          <w:szCs w:val="22"/>
        </w:rPr>
        <w:tab/>
      </w:r>
      <w:r w:rsidR="00CF21B7">
        <w:rPr>
          <w:sz w:val="22"/>
          <w:szCs w:val="22"/>
        </w:rPr>
        <w:tab/>
      </w:r>
      <w:r w:rsidR="00CF21B7">
        <w:rPr>
          <w:sz w:val="22"/>
          <w:szCs w:val="22"/>
        </w:rPr>
        <w:tab/>
      </w:r>
      <w:r w:rsidRPr="004D667F">
        <w:rPr>
          <w:sz w:val="22"/>
          <w:szCs w:val="22"/>
        </w:rPr>
        <w:t xml:space="preserve">УТВЕРЖДЕНЫ </w:t>
      </w:r>
    </w:p>
    <w:p w:rsidR="000E4A45" w:rsidRPr="000E4A45" w:rsidRDefault="000E4A45" w:rsidP="000E4A45">
      <w:pPr>
        <w:rPr>
          <w:sz w:val="22"/>
          <w:szCs w:val="22"/>
        </w:rPr>
      </w:pPr>
      <w:r w:rsidRPr="000E4A45">
        <w:rPr>
          <w:sz w:val="22"/>
          <w:szCs w:val="22"/>
        </w:rPr>
        <w:t xml:space="preserve">                                                                   </w:t>
      </w:r>
      <w:r w:rsidR="00CF21B7">
        <w:rPr>
          <w:sz w:val="22"/>
          <w:szCs w:val="22"/>
        </w:rPr>
        <w:tab/>
      </w:r>
      <w:r w:rsidR="00CF21B7">
        <w:rPr>
          <w:sz w:val="22"/>
          <w:szCs w:val="22"/>
        </w:rPr>
        <w:tab/>
      </w:r>
      <w:r w:rsidR="00CF21B7">
        <w:rPr>
          <w:sz w:val="22"/>
          <w:szCs w:val="22"/>
        </w:rPr>
        <w:tab/>
      </w:r>
      <w:r w:rsidRPr="000E4A45">
        <w:rPr>
          <w:sz w:val="22"/>
          <w:szCs w:val="22"/>
        </w:rPr>
        <w:t>Постановлением администрации</w:t>
      </w:r>
    </w:p>
    <w:p w:rsidR="000E4A45" w:rsidRPr="000E4A45" w:rsidRDefault="000E4A45" w:rsidP="000E4A45">
      <w:pPr>
        <w:rPr>
          <w:sz w:val="22"/>
          <w:szCs w:val="22"/>
        </w:rPr>
      </w:pPr>
      <w:r w:rsidRPr="000E4A45">
        <w:rPr>
          <w:sz w:val="22"/>
          <w:szCs w:val="22"/>
        </w:rPr>
        <w:t xml:space="preserve">                                                                   </w:t>
      </w:r>
      <w:r w:rsidR="00CF21B7">
        <w:rPr>
          <w:sz w:val="22"/>
          <w:szCs w:val="22"/>
        </w:rPr>
        <w:tab/>
      </w:r>
      <w:r w:rsidR="00CF21B7">
        <w:rPr>
          <w:sz w:val="22"/>
          <w:szCs w:val="22"/>
        </w:rPr>
        <w:tab/>
      </w:r>
      <w:r w:rsidR="00CF21B7">
        <w:rPr>
          <w:sz w:val="22"/>
          <w:szCs w:val="22"/>
        </w:rPr>
        <w:tab/>
      </w:r>
      <w:r w:rsidRPr="000E4A45">
        <w:rPr>
          <w:sz w:val="22"/>
          <w:szCs w:val="22"/>
        </w:rPr>
        <w:t>Тужинского муниципального    района</w:t>
      </w:r>
    </w:p>
    <w:p w:rsidR="000E4A45" w:rsidRPr="000E4A45" w:rsidRDefault="000E4A45" w:rsidP="000E4A45">
      <w:pPr>
        <w:rPr>
          <w:sz w:val="22"/>
          <w:szCs w:val="22"/>
        </w:rPr>
      </w:pPr>
      <w:r w:rsidRPr="000E4A45">
        <w:rPr>
          <w:sz w:val="22"/>
          <w:szCs w:val="22"/>
        </w:rPr>
        <w:lastRenderedPageBreak/>
        <w:t xml:space="preserve">                                                                   </w:t>
      </w:r>
      <w:r w:rsidR="00CF21B7">
        <w:rPr>
          <w:sz w:val="22"/>
          <w:szCs w:val="22"/>
        </w:rPr>
        <w:tab/>
      </w:r>
      <w:r w:rsidR="00CF21B7">
        <w:rPr>
          <w:sz w:val="22"/>
          <w:szCs w:val="22"/>
        </w:rPr>
        <w:tab/>
      </w:r>
      <w:r w:rsidR="00CF21B7">
        <w:rPr>
          <w:sz w:val="22"/>
          <w:szCs w:val="22"/>
        </w:rPr>
        <w:tab/>
      </w:r>
      <w:r w:rsidRPr="000E4A45">
        <w:rPr>
          <w:sz w:val="22"/>
          <w:szCs w:val="22"/>
        </w:rPr>
        <w:t>от  22.06.2015     № 244</w:t>
      </w:r>
    </w:p>
    <w:p w:rsidR="000E4A45" w:rsidRPr="000E4A45" w:rsidRDefault="000E4A45" w:rsidP="000E4A45">
      <w:pPr>
        <w:ind w:firstLine="708"/>
        <w:jc w:val="center"/>
        <w:rPr>
          <w:sz w:val="22"/>
          <w:szCs w:val="22"/>
        </w:rPr>
      </w:pPr>
    </w:p>
    <w:p w:rsidR="000E4A45" w:rsidRPr="000E4A45" w:rsidRDefault="000E4A45" w:rsidP="000E4A45">
      <w:pPr>
        <w:ind w:firstLine="708"/>
        <w:jc w:val="center"/>
        <w:rPr>
          <w:b/>
          <w:sz w:val="22"/>
          <w:szCs w:val="22"/>
        </w:rPr>
      </w:pPr>
      <w:r w:rsidRPr="000E4A45">
        <w:rPr>
          <w:b/>
          <w:sz w:val="22"/>
          <w:szCs w:val="22"/>
        </w:rPr>
        <w:t>Изменения</w:t>
      </w:r>
    </w:p>
    <w:p w:rsidR="000E4A45" w:rsidRPr="000E4A45" w:rsidRDefault="000E4A45" w:rsidP="000E4A45">
      <w:pPr>
        <w:ind w:firstLine="708"/>
        <w:rPr>
          <w:b/>
          <w:sz w:val="22"/>
          <w:szCs w:val="22"/>
        </w:rPr>
      </w:pPr>
      <w:r w:rsidRPr="000E4A45">
        <w:rPr>
          <w:b/>
          <w:sz w:val="22"/>
          <w:szCs w:val="22"/>
        </w:rPr>
        <w:t>в Плане мероприятий («дорожная карта») «Изменения в отраслях социальной сферы, направленные на повышение эффективности сферы культуры Тужинского муниципального района».</w:t>
      </w:r>
    </w:p>
    <w:p w:rsidR="000E4A45" w:rsidRPr="000E4A45" w:rsidRDefault="000E4A45" w:rsidP="000E4A45">
      <w:pPr>
        <w:rPr>
          <w:sz w:val="22"/>
          <w:szCs w:val="22"/>
        </w:rPr>
      </w:pPr>
    </w:p>
    <w:p w:rsidR="000E4A45" w:rsidRPr="000E4A45" w:rsidRDefault="000E4A45" w:rsidP="000E4A45">
      <w:pPr>
        <w:pStyle w:val="a7"/>
        <w:ind w:firstLine="708"/>
        <w:rPr>
          <w:bCs/>
          <w:color w:val="000000"/>
          <w:sz w:val="22"/>
          <w:szCs w:val="22"/>
        </w:rPr>
      </w:pPr>
      <w:r w:rsidRPr="000E4A45">
        <w:rPr>
          <w:sz w:val="22"/>
          <w:szCs w:val="22"/>
        </w:rPr>
        <w:t>1. Подпункты 3.2.5, 3.2.6 пункта 3.2 раздела 3 «</w:t>
      </w:r>
      <w:r w:rsidRPr="000E4A45">
        <w:rPr>
          <w:bCs/>
          <w:color w:val="000000"/>
          <w:sz w:val="22"/>
          <w:szCs w:val="22"/>
        </w:rPr>
        <w:t>Целевые показат</w:t>
      </w:r>
      <w:r w:rsidRPr="000E4A45">
        <w:rPr>
          <w:bCs/>
          <w:color w:val="000000"/>
          <w:sz w:val="22"/>
          <w:szCs w:val="22"/>
        </w:rPr>
        <w:t>е</w:t>
      </w:r>
      <w:r w:rsidRPr="000E4A45">
        <w:rPr>
          <w:bCs/>
          <w:color w:val="000000"/>
          <w:sz w:val="22"/>
          <w:szCs w:val="22"/>
        </w:rPr>
        <w:t>ли (индикаторы) развития сферы культуры и меры, обеспечивающие их достижение» изложить в следу</w:t>
      </w:r>
      <w:r w:rsidRPr="000E4A45">
        <w:rPr>
          <w:bCs/>
          <w:color w:val="000000"/>
          <w:sz w:val="22"/>
          <w:szCs w:val="22"/>
        </w:rPr>
        <w:t>ю</w:t>
      </w:r>
      <w:r w:rsidRPr="000E4A45">
        <w:rPr>
          <w:bCs/>
          <w:color w:val="000000"/>
          <w:sz w:val="22"/>
          <w:szCs w:val="22"/>
        </w:rPr>
        <w:t xml:space="preserve">щей редакции: </w:t>
      </w:r>
    </w:p>
    <w:p w:rsidR="000E4A45" w:rsidRPr="000E4A45" w:rsidRDefault="000E4A45" w:rsidP="000E4A45">
      <w:pPr>
        <w:shd w:val="clear" w:color="auto" w:fill="FFFFFF"/>
        <w:tabs>
          <w:tab w:val="left" w:pos="2328"/>
        </w:tabs>
        <w:spacing w:line="360" w:lineRule="auto"/>
        <w:ind w:firstLine="709"/>
        <w:jc w:val="both"/>
        <w:rPr>
          <w:bCs/>
          <w:color w:val="000000"/>
          <w:sz w:val="22"/>
          <w:szCs w:val="22"/>
        </w:rPr>
      </w:pPr>
      <w:r w:rsidRPr="000E4A45">
        <w:rPr>
          <w:color w:val="000000"/>
          <w:sz w:val="22"/>
          <w:szCs w:val="22"/>
        </w:rPr>
        <w:t>«3.2.5. С</w:t>
      </w:r>
      <w:r w:rsidRPr="000E4A45">
        <w:rPr>
          <w:bCs/>
          <w:color w:val="000000"/>
          <w:sz w:val="22"/>
          <w:szCs w:val="22"/>
        </w:rPr>
        <w:t>овершенствование оплаты труда работников учреждений кул</w:t>
      </w:r>
      <w:r w:rsidRPr="000E4A45">
        <w:rPr>
          <w:bCs/>
          <w:color w:val="000000"/>
          <w:sz w:val="22"/>
          <w:szCs w:val="22"/>
        </w:rPr>
        <w:t>ь</w:t>
      </w:r>
      <w:r w:rsidRPr="000E4A45">
        <w:rPr>
          <w:bCs/>
          <w:color w:val="000000"/>
          <w:sz w:val="22"/>
          <w:szCs w:val="22"/>
        </w:rPr>
        <w:t>туры.</w:t>
      </w:r>
    </w:p>
    <w:p w:rsidR="000E4A45" w:rsidRPr="000E4A45" w:rsidRDefault="000E4A45" w:rsidP="000E4A45">
      <w:pPr>
        <w:shd w:val="clear" w:color="auto" w:fill="FFFFFF"/>
        <w:tabs>
          <w:tab w:val="left" w:pos="2160"/>
        </w:tabs>
        <w:spacing w:after="240" w:line="360" w:lineRule="auto"/>
        <w:ind w:firstLine="709"/>
        <w:jc w:val="both"/>
        <w:rPr>
          <w:color w:val="000000"/>
          <w:sz w:val="22"/>
          <w:szCs w:val="22"/>
        </w:rPr>
      </w:pPr>
      <w:r w:rsidRPr="000E4A45">
        <w:rPr>
          <w:color w:val="000000"/>
          <w:sz w:val="22"/>
          <w:szCs w:val="22"/>
        </w:rPr>
        <w:t>Основным показателем (индикатором), характеризующим эффекти</w:t>
      </w:r>
      <w:r w:rsidRPr="000E4A45">
        <w:rPr>
          <w:color w:val="000000"/>
          <w:sz w:val="22"/>
          <w:szCs w:val="22"/>
        </w:rPr>
        <w:t>в</w:t>
      </w:r>
      <w:r w:rsidRPr="000E4A45">
        <w:rPr>
          <w:color w:val="000000"/>
          <w:sz w:val="22"/>
          <w:szCs w:val="22"/>
        </w:rPr>
        <w:t xml:space="preserve">ность мероприятий </w:t>
      </w:r>
      <w:r w:rsidRPr="000E4A45">
        <w:rPr>
          <w:bCs/>
          <w:color w:val="000000"/>
          <w:sz w:val="22"/>
          <w:szCs w:val="22"/>
        </w:rPr>
        <w:t>по совершенствованию оплаты труда работников учре</w:t>
      </w:r>
      <w:r w:rsidRPr="000E4A45">
        <w:rPr>
          <w:bCs/>
          <w:color w:val="000000"/>
          <w:sz w:val="22"/>
          <w:szCs w:val="22"/>
        </w:rPr>
        <w:t>ж</w:t>
      </w:r>
      <w:r w:rsidRPr="000E4A45">
        <w:rPr>
          <w:bCs/>
          <w:color w:val="000000"/>
          <w:sz w:val="22"/>
          <w:szCs w:val="22"/>
        </w:rPr>
        <w:t xml:space="preserve">дений культуры, является </w:t>
      </w:r>
      <w:r w:rsidRPr="000E4A45">
        <w:rPr>
          <w:color w:val="000000"/>
          <w:sz w:val="22"/>
          <w:szCs w:val="22"/>
        </w:rPr>
        <w:t>динамика примерных (индикативных) значений с</w:t>
      </w:r>
      <w:r w:rsidRPr="000E4A45">
        <w:rPr>
          <w:color w:val="000000"/>
          <w:sz w:val="22"/>
          <w:szCs w:val="22"/>
        </w:rPr>
        <w:t>о</w:t>
      </w:r>
      <w:r w:rsidRPr="000E4A45">
        <w:rPr>
          <w:color w:val="000000"/>
          <w:sz w:val="22"/>
          <w:szCs w:val="22"/>
        </w:rPr>
        <w:t>отношения средней заработной платы работников учреждений культуры и средней заработной платы по экономике Кировской о</w:t>
      </w:r>
      <w:r w:rsidRPr="000E4A45">
        <w:rPr>
          <w:color w:val="000000"/>
          <w:sz w:val="22"/>
          <w:szCs w:val="22"/>
        </w:rPr>
        <w:t>б</w:t>
      </w:r>
      <w:r w:rsidRPr="000E4A45">
        <w:rPr>
          <w:color w:val="000000"/>
          <w:sz w:val="22"/>
          <w:szCs w:val="22"/>
        </w:rPr>
        <w:t>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701"/>
        <w:gridCol w:w="1559"/>
        <w:gridCol w:w="1559"/>
        <w:gridCol w:w="1560"/>
        <w:gridCol w:w="1559"/>
      </w:tblGrid>
      <w:tr w:rsidR="000E4A45" w:rsidRPr="000E4A45" w:rsidTr="00B57754">
        <w:tc>
          <w:tcPr>
            <w:tcW w:w="1526" w:type="dxa"/>
          </w:tcPr>
          <w:p w:rsidR="000E4A45" w:rsidRPr="000E4A45" w:rsidRDefault="000E4A45" w:rsidP="00B57754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1701" w:type="dxa"/>
          </w:tcPr>
          <w:p w:rsidR="000E4A45" w:rsidRPr="000E4A45" w:rsidRDefault="000E4A45" w:rsidP="00B57754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559" w:type="dxa"/>
          </w:tcPr>
          <w:p w:rsidR="000E4A45" w:rsidRPr="000E4A45" w:rsidRDefault="000E4A45" w:rsidP="00B57754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559" w:type="dxa"/>
          </w:tcPr>
          <w:p w:rsidR="000E4A45" w:rsidRPr="000E4A45" w:rsidRDefault="000E4A45" w:rsidP="00B57754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560" w:type="dxa"/>
          </w:tcPr>
          <w:p w:rsidR="000E4A45" w:rsidRPr="000E4A45" w:rsidRDefault="000E4A45" w:rsidP="00B57754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559" w:type="dxa"/>
          </w:tcPr>
          <w:p w:rsidR="000E4A45" w:rsidRPr="000E4A45" w:rsidRDefault="000E4A45" w:rsidP="00B57754">
            <w:pPr>
              <w:shd w:val="clear" w:color="auto" w:fill="FFFFFF"/>
              <w:spacing w:line="360" w:lineRule="auto"/>
              <w:jc w:val="center"/>
              <w:rPr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2018 год</w:t>
            </w:r>
          </w:p>
        </w:tc>
      </w:tr>
      <w:tr w:rsidR="000E4A45" w:rsidRPr="000E4A45" w:rsidTr="00B57754">
        <w:tc>
          <w:tcPr>
            <w:tcW w:w="1526" w:type="dxa"/>
          </w:tcPr>
          <w:p w:rsidR="000E4A45" w:rsidRPr="000E4A45" w:rsidRDefault="000E4A45" w:rsidP="00B5775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701" w:type="dxa"/>
          </w:tcPr>
          <w:p w:rsidR="000E4A45" w:rsidRPr="000E4A45" w:rsidRDefault="000E4A45" w:rsidP="00B5775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64,7</w:t>
            </w:r>
          </w:p>
        </w:tc>
        <w:tc>
          <w:tcPr>
            <w:tcW w:w="1559" w:type="dxa"/>
          </w:tcPr>
          <w:p w:rsidR="000E4A45" w:rsidRPr="000E4A45" w:rsidRDefault="000E4A45" w:rsidP="00B5775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1559" w:type="dxa"/>
          </w:tcPr>
          <w:p w:rsidR="000E4A45" w:rsidRPr="000E4A45" w:rsidRDefault="000E4A45" w:rsidP="00B5775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82,4</w:t>
            </w:r>
          </w:p>
        </w:tc>
        <w:tc>
          <w:tcPr>
            <w:tcW w:w="1560" w:type="dxa"/>
          </w:tcPr>
          <w:p w:rsidR="000E4A45" w:rsidRPr="000E4A45" w:rsidRDefault="000E4A45" w:rsidP="00B5775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0E4A45" w:rsidRPr="000E4A45" w:rsidRDefault="000E4A45" w:rsidP="00B5775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0E4A45" w:rsidRPr="000E4A45" w:rsidRDefault="000E4A45" w:rsidP="000E4A45">
      <w:pPr>
        <w:pStyle w:val="a7"/>
        <w:spacing w:before="240" w:after="240"/>
        <w:ind w:firstLine="709"/>
        <w:rPr>
          <w:sz w:val="22"/>
          <w:szCs w:val="22"/>
        </w:rPr>
      </w:pPr>
      <w:r w:rsidRPr="000E4A45">
        <w:rPr>
          <w:sz w:val="22"/>
          <w:szCs w:val="22"/>
        </w:rPr>
        <w:t>3.2.6. Численность работников муниципальных учреждений культуры Тужинского района (человек без внешних совместителей).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440"/>
        <w:gridCol w:w="1440"/>
        <w:gridCol w:w="1440"/>
        <w:gridCol w:w="1620"/>
        <w:gridCol w:w="1260"/>
        <w:gridCol w:w="1080"/>
      </w:tblGrid>
      <w:tr w:rsidR="000E4A45" w:rsidRPr="000E4A45" w:rsidTr="00B57754">
        <w:trPr>
          <w:trHeight w:val="282"/>
          <w:tblHeader/>
        </w:trPr>
        <w:tc>
          <w:tcPr>
            <w:tcW w:w="1260" w:type="dxa"/>
          </w:tcPr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 xml:space="preserve">2012 </w:t>
            </w:r>
          </w:p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40" w:type="dxa"/>
          </w:tcPr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 xml:space="preserve">2013 </w:t>
            </w:r>
          </w:p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40" w:type="dxa"/>
          </w:tcPr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2014</w:t>
            </w:r>
          </w:p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440" w:type="dxa"/>
          </w:tcPr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 xml:space="preserve">2015 </w:t>
            </w:r>
          </w:p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620" w:type="dxa"/>
          </w:tcPr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 xml:space="preserve">2016 </w:t>
            </w:r>
          </w:p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 xml:space="preserve">2017 </w:t>
            </w:r>
          </w:p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80" w:type="dxa"/>
          </w:tcPr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2018</w:t>
            </w:r>
          </w:p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0E4A45" w:rsidRPr="000E4A45" w:rsidTr="00B57754">
        <w:trPr>
          <w:trHeight w:val="204"/>
          <w:tblHeader/>
        </w:trPr>
        <w:tc>
          <w:tcPr>
            <w:tcW w:w="1260" w:type="dxa"/>
            <w:vAlign w:val="center"/>
          </w:tcPr>
          <w:p w:rsidR="000E4A45" w:rsidRPr="000E4A45" w:rsidRDefault="000E4A45" w:rsidP="00B57754">
            <w:pPr>
              <w:jc w:val="center"/>
              <w:rPr>
                <w:color w:val="000000"/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40" w:type="dxa"/>
            <w:vAlign w:val="center"/>
          </w:tcPr>
          <w:p w:rsidR="000E4A45" w:rsidRPr="000E4A45" w:rsidRDefault="000E4A45" w:rsidP="00B57754">
            <w:pPr>
              <w:jc w:val="center"/>
              <w:rPr>
                <w:color w:val="000000"/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440" w:type="dxa"/>
            <w:vAlign w:val="center"/>
          </w:tcPr>
          <w:p w:rsidR="000E4A45" w:rsidRPr="000E4A45" w:rsidRDefault="000E4A45" w:rsidP="00B57754">
            <w:pPr>
              <w:jc w:val="center"/>
              <w:rPr>
                <w:color w:val="000000"/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40" w:type="dxa"/>
            <w:vAlign w:val="center"/>
          </w:tcPr>
          <w:p w:rsidR="000E4A45" w:rsidRPr="000E4A45" w:rsidRDefault="000E4A45" w:rsidP="00B57754">
            <w:pPr>
              <w:jc w:val="center"/>
              <w:rPr>
                <w:color w:val="000000"/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20" w:type="dxa"/>
            <w:vAlign w:val="center"/>
          </w:tcPr>
          <w:p w:rsidR="000E4A45" w:rsidRPr="000E4A45" w:rsidRDefault="000E4A45" w:rsidP="00B57754">
            <w:pPr>
              <w:jc w:val="center"/>
              <w:rPr>
                <w:color w:val="000000"/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0E4A45" w:rsidRPr="000E4A45" w:rsidRDefault="000E4A45" w:rsidP="00B57754">
            <w:pPr>
              <w:jc w:val="center"/>
              <w:rPr>
                <w:color w:val="000000"/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  <w:vAlign w:val="center"/>
          </w:tcPr>
          <w:p w:rsidR="000E4A45" w:rsidRPr="000E4A45" w:rsidRDefault="000E4A45" w:rsidP="00B57754">
            <w:pPr>
              <w:jc w:val="center"/>
              <w:rPr>
                <w:color w:val="000000"/>
                <w:sz w:val="22"/>
                <w:szCs w:val="22"/>
              </w:rPr>
            </w:pPr>
            <w:r w:rsidRPr="000E4A45">
              <w:rPr>
                <w:color w:val="000000"/>
                <w:sz w:val="22"/>
                <w:szCs w:val="22"/>
              </w:rPr>
              <w:t>37</w:t>
            </w:r>
          </w:p>
        </w:tc>
      </w:tr>
    </w:tbl>
    <w:p w:rsidR="000E4A45" w:rsidRPr="000E4A45" w:rsidRDefault="000E4A45" w:rsidP="000E4A45">
      <w:pPr>
        <w:pStyle w:val="a7"/>
        <w:rPr>
          <w:sz w:val="22"/>
          <w:szCs w:val="22"/>
        </w:rPr>
      </w:pPr>
      <w:r w:rsidRPr="000E4A45">
        <w:rPr>
          <w:sz w:val="22"/>
          <w:szCs w:val="22"/>
        </w:rPr>
        <w:t xml:space="preserve">          3.2.7. Привлечение дополнительных финансовых средств на повышение оплаты труда.</w:t>
      </w:r>
    </w:p>
    <w:p w:rsidR="000E4A45" w:rsidRPr="000E4A45" w:rsidRDefault="000E4A45" w:rsidP="000E4A45">
      <w:pPr>
        <w:pStyle w:val="a7"/>
        <w:ind w:firstLine="708"/>
        <w:rPr>
          <w:sz w:val="22"/>
          <w:szCs w:val="22"/>
        </w:rPr>
      </w:pPr>
      <w:r w:rsidRPr="000E4A45">
        <w:rPr>
          <w:sz w:val="22"/>
          <w:szCs w:val="22"/>
        </w:rPr>
        <w:t xml:space="preserve">Одним из источников привлечения дополнительных финансовых средств на повышение оплаты труда являются средства, полученные от приносящей доход деятельности. </w:t>
      </w:r>
      <w:r w:rsidRPr="000E4A45">
        <w:rPr>
          <w:bCs/>
          <w:color w:val="000000"/>
          <w:sz w:val="22"/>
          <w:szCs w:val="22"/>
        </w:rPr>
        <w:t>Показатели нормативов приведены в приложении к «дорожной карте».</w:t>
      </w:r>
    </w:p>
    <w:p w:rsidR="000E4A45" w:rsidRPr="000E4A45" w:rsidRDefault="000E4A45" w:rsidP="000E4A45">
      <w:pPr>
        <w:pStyle w:val="a7"/>
        <w:spacing w:after="240"/>
        <w:rPr>
          <w:sz w:val="22"/>
          <w:szCs w:val="22"/>
        </w:rPr>
      </w:pPr>
      <w:r w:rsidRPr="000E4A45">
        <w:rPr>
          <w:sz w:val="22"/>
          <w:szCs w:val="22"/>
        </w:rPr>
        <w:tab/>
        <w:t>Прирост фонда оплаты труда с начислениями к 2013 году за счет средств от приносящей доход деятельности, (млн. рублей):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800"/>
        <w:gridCol w:w="1800"/>
        <w:gridCol w:w="1800"/>
        <w:gridCol w:w="1620"/>
      </w:tblGrid>
      <w:tr w:rsidR="000E4A45" w:rsidRPr="000E4A45" w:rsidTr="00B57754">
        <w:trPr>
          <w:trHeight w:val="282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2018 год</w:t>
            </w:r>
          </w:p>
        </w:tc>
      </w:tr>
      <w:tr w:rsidR="000E4A45" w:rsidRPr="000E4A45" w:rsidTr="00B57754">
        <w:trPr>
          <w:trHeight w:val="20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50,1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45" w:rsidRPr="000E4A45" w:rsidRDefault="000E4A45" w:rsidP="00B57754">
            <w:pPr>
              <w:tabs>
                <w:tab w:val="left" w:pos="70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0E4A45">
              <w:rPr>
                <w:bCs/>
                <w:color w:val="000000"/>
                <w:sz w:val="22"/>
                <w:szCs w:val="22"/>
              </w:rPr>
              <w:t>59,7»</w:t>
            </w:r>
          </w:p>
        </w:tc>
      </w:tr>
    </w:tbl>
    <w:p w:rsidR="000E4A45" w:rsidRPr="000E4A45" w:rsidRDefault="000E4A45" w:rsidP="000E4A45">
      <w:pPr>
        <w:pStyle w:val="a7"/>
        <w:rPr>
          <w:bCs/>
          <w:color w:val="000000"/>
          <w:sz w:val="22"/>
          <w:szCs w:val="22"/>
        </w:rPr>
      </w:pPr>
    </w:p>
    <w:p w:rsidR="000E4A45" w:rsidRPr="000E4A45" w:rsidRDefault="000E4A45" w:rsidP="000E4A45">
      <w:pPr>
        <w:spacing w:line="360" w:lineRule="auto"/>
        <w:ind w:firstLine="708"/>
        <w:jc w:val="both"/>
        <w:rPr>
          <w:sz w:val="22"/>
          <w:szCs w:val="22"/>
        </w:rPr>
      </w:pPr>
      <w:r w:rsidRPr="000E4A45">
        <w:rPr>
          <w:sz w:val="22"/>
          <w:szCs w:val="22"/>
        </w:rPr>
        <w:t>2. Показатели нормативов «дорожной карты» (приложение к «дорожной карте») изложить в новой р</w:t>
      </w:r>
      <w:r w:rsidRPr="000E4A45">
        <w:rPr>
          <w:sz w:val="22"/>
          <w:szCs w:val="22"/>
        </w:rPr>
        <w:t>е</w:t>
      </w:r>
      <w:r w:rsidRPr="000E4A45">
        <w:rPr>
          <w:sz w:val="22"/>
          <w:szCs w:val="22"/>
        </w:rPr>
        <w:t xml:space="preserve">дакции согласно приложению. </w:t>
      </w:r>
    </w:p>
    <w:p w:rsidR="000E4A45" w:rsidRPr="000E4A45" w:rsidRDefault="000E4A45" w:rsidP="000E4A45">
      <w:pPr>
        <w:spacing w:line="360" w:lineRule="auto"/>
        <w:rPr>
          <w:sz w:val="22"/>
          <w:szCs w:val="22"/>
        </w:rPr>
      </w:pPr>
    </w:p>
    <w:p w:rsidR="000E4A45" w:rsidRPr="000E4A45" w:rsidRDefault="000E4A45" w:rsidP="000E4A45">
      <w:pPr>
        <w:rPr>
          <w:sz w:val="22"/>
          <w:szCs w:val="22"/>
        </w:rPr>
      </w:pPr>
    </w:p>
    <w:p w:rsidR="008D43E1" w:rsidRDefault="008D43E1" w:rsidP="00A417CF">
      <w:pPr>
        <w:jc w:val="center"/>
        <w:rPr>
          <w:b/>
          <w:sz w:val="22"/>
          <w:szCs w:val="22"/>
        </w:rPr>
        <w:sectPr w:rsidR="008D43E1" w:rsidSect="006A7AEB">
          <w:footerReference w:type="even" r:id="rId10"/>
          <w:footerReference w:type="default" r:id="rId11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86"/>
        <w:gridCol w:w="4856"/>
        <w:gridCol w:w="693"/>
        <w:gridCol w:w="1106"/>
        <w:gridCol w:w="1083"/>
        <w:gridCol w:w="833"/>
        <w:gridCol w:w="880"/>
        <w:gridCol w:w="889"/>
        <w:gridCol w:w="889"/>
        <w:gridCol w:w="889"/>
        <w:gridCol w:w="889"/>
        <w:gridCol w:w="993"/>
      </w:tblGrid>
      <w:tr w:rsidR="008D43E1" w:rsidRPr="008D43E1" w:rsidTr="008D43E1">
        <w:trPr>
          <w:trHeight w:val="39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rFonts w:ascii="Arial" w:hAnsi="Arial"/>
                <w:sz w:val="20"/>
                <w:szCs w:val="20"/>
              </w:rPr>
            </w:pPr>
            <w:bookmarkStart w:id="0" w:name="RANGE!A1:K65"/>
            <w:bookmarkEnd w:id="0"/>
          </w:p>
        </w:tc>
      </w:tr>
      <w:tr w:rsidR="008D43E1" w:rsidRPr="008D43E1" w:rsidTr="008D43E1">
        <w:trPr>
          <w:trHeight w:val="91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3E1" w:rsidRPr="008D43E1" w:rsidRDefault="008D43E1" w:rsidP="008D43E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D43E1">
              <w:rPr>
                <w:rFonts w:ascii="Arial" w:hAnsi="Arial"/>
                <w:sz w:val="20"/>
                <w:szCs w:val="20"/>
              </w:rPr>
              <w:t>Приложение к "Дорожной карте". Утвержденной постановлением администрации района от   22.06.2015    № 244</w:t>
            </w:r>
          </w:p>
        </w:tc>
      </w:tr>
      <w:tr w:rsidR="008D43E1" w:rsidRPr="008D43E1" w:rsidTr="008D43E1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color w:val="000000"/>
              </w:rPr>
            </w:pPr>
            <w:r w:rsidRPr="008D43E1">
              <w:rPr>
                <w:b/>
                <w:bCs/>
                <w:color w:val="000000"/>
              </w:rPr>
              <w:t xml:space="preserve">Показатели нормативов региональной "дорожной карты"  </w:t>
            </w:r>
          </w:p>
        </w:tc>
      </w:tr>
      <w:tr w:rsidR="008D43E1" w:rsidRPr="008D43E1" w:rsidTr="008D43E1">
        <w:trPr>
          <w:trHeight w:val="37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3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 xml:space="preserve">Муниципальный район:  </w:t>
            </w:r>
            <w:r w:rsidRPr="008D43E1">
              <w:rPr>
                <w:b/>
                <w:bCs/>
                <w:color w:val="000000"/>
                <w:sz w:val="28"/>
                <w:szCs w:val="28"/>
              </w:rPr>
              <w:t xml:space="preserve"> Тужинский</w:t>
            </w:r>
          </w:p>
        </w:tc>
      </w:tr>
      <w:tr w:rsidR="008D43E1" w:rsidRPr="008D43E1" w:rsidTr="008D43E1">
        <w:trPr>
          <w:trHeight w:val="315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3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u w:val="single"/>
              </w:rPr>
            </w:pPr>
            <w:r w:rsidRPr="008D43E1">
              <w:rPr>
                <w:color w:val="000000"/>
                <w:u w:val="single"/>
              </w:rPr>
              <w:t>Категория работников: Работники учреждений культуры</w:t>
            </w:r>
          </w:p>
        </w:tc>
      </w:tr>
      <w:tr w:rsidR="008D43E1" w:rsidRPr="008D43E1" w:rsidTr="008D43E1">
        <w:trPr>
          <w:trHeight w:val="18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43E1" w:rsidRPr="008D43E1" w:rsidTr="008D43E1">
        <w:trPr>
          <w:trHeight w:val="39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D43E1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Наименование показателей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18"/>
                <w:szCs w:val="18"/>
              </w:rPr>
            </w:pPr>
            <w:r w:rsidRPr="008D43E1">
              <w:rPr>
                <w:color w:val="000000"/>
                <w:sz w:val="18"/>
                <w:szCs w:val="18"/>
              </w:rPr>
              <w:t>2012 г. факт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18"/>
                <w:szCs w:val="18"/>
              </w:rPr>
            </w:pPr>
            <w:r w:rsidRPr="008D43E1">
              <w:rPr>
                <w:color w:val="000000"/>
                <w:sz w:val="18"/>
                <w:szCs w:val="18"/>
              </w:rPr>
              <w:t>2013 г. факт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18"/>
                <w:szCs w:val="18"/>
              </w:rPr>
            </w:pPr>
            <w:r w:rsidRPr="008D43E1">
              <w:rPr>
                <w:color w:val="000000"/>
                <w:sz w:val="18"/>
                <w:szCs w:val="18"/>
              </w:rPr>
              <w:t>2014 г.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18"/>
                <w:szCs w:val="18"/>
              </w:rPr>
            </w:pPr>
            <w:r w:rsidRPr="008D43E1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18"/>
                <w:szCs w:val="18"/>
              </w:rPr>
            </w:pPr>
            <w:r w:rsidRPr="008D43E1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18"/>
                <w:szCs w:val="18"/>
              </w:rPr>
            </w:pPr>
            <w:r w:rsidRPr="008D43E1">
              <w:rPr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18"/>
                <w:szCs w:val="18"/>
              </w:rPr>
            </w:pPr>
            <w:r w:rsidRPr="008D43E1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18"/>
                <w:szCs w:val="18"/>
              </w:rPr>
            </w:pPr>
            <w:r w:rsidRPr="008D43E1">
              <w:rPr>
                <w:color w:val="000000"/>
                <w:sz w:val="18"/>
                <w:szCs w:val="18"/>
              </w:rPr>
              <w:t>2014г.-2016 г.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18"/>
                <w:szCs w:val="18"/>
              </w:rPr>
            </w:pPr>
            <w:r w:rsidRPr="008D43E1">
              <w:rPr>
                <w:color w:val="000000"/>
                <w:sz w:val="18"/>
                <w:szCs w:val="18"/>
              </w:rPr>
              <w:t>2013г.- 2018 г.</w:t>
            </w:r>
          </w:p>
        </w:tc>
      </w:tr>
      <w:tr w:rsidR="008D43E1" w:rsidRPr="008D43E1" w:rsidTr="008D43E1">
        <w:trPr>
          <w:trHeight w:val="39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43E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D43E1" w:rsidRPr="008D43E1" w:rsidTr="008D43E1">
        <w:trPr>
          <w:trHeight w:val="123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Норматив числа получателей услуг на 1 работника отдельной категории (по среднесписочной численности работников) в разрезе субъектов Российской Федерации с учетом региональной специфики (стр2/стр.3)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1 402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1 753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2 436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3 333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3 650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3 897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4 270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х</w:t>
            </w:r>
          </w:p>
        </w:tc>
      </w:tr>
      <w:tr w:rsidR="008D43E1" w:rsidRPr="008D43E1" w:rsidTr="008D43E1">
        <w:trPr>
          <w:trHeight w:val="81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2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Число получателей услуг, чел.(прогноз получателей услуг по муниципальному образованию)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122 000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128 000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134 000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140 000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146 000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152 000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158 000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х</w:t>
            </w:r>
          </w:p>
        </w:tc>
      </w:tr>
      <w:tr w:rsidR="008D43E1" w:rsidRPr="008D43E1" w:rsidTr="008D43E1">
        <w:trPr>
          <w:trHeight w:val="69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3</w:t>
            </w:r>
          </w:p>
        </w:tc>
        <w:tc>
          <w:tcPr>
            <w:tcW w:w="16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Среднесписочная численность  работников учреждений культуры (без совместителей): человек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01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х</w:t>
            </w:r>
          </w:p>
        </w:tc>
      </w:tr>
      <w:tr w:rsidR="008D43E1" w:rsidRPr="008D43E1" w:rsidTr="008D43E1">
        <w:trPr>
          <w:trHeight w:val="69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 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 </w:t>
            </w:r>
          </w:p>
        </w:tc>
      </w:tr>
      <w:tr w:rsidR="008D43E1" w:rsidRPr="008D43E1" w:rsidTr="008D43E1">
        <w:trPr>
          <w:trHeight w:val="69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3.1.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Среднесписочная численность  основного персонала учреждений культуры (без совместителей): человек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107,0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210,0</w:t>
            </w:r>
          </w:p>
        </w:tc>
      </w:tr>
      <w:tr w:rsidR="008D43E1" w:rsidRPr="008D43E1" w:rsidTr="008D43E1">
        <w:trPr>
          <w:trHeight w:val="69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3.2.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Среднесписочная численность  прочего персонала учреждений культуры (без совместителей): человек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29,0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75,0</w:t>
            </w:r>
          </w:p>
        </w:tc>
      </w:tr>
      <w:tr w:rsidR="008D43E1" w:rsidRPr="008D43E1" w:rsidTr="008D43E1">
        <w:trPr>
          <w:trHeight w:val="36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i/>
                <w:iCs/>
                <w:color w:val="000000"/>
              </w:rPr>
            </w:pPr>
            <w:r w:rsidRPr="008D43E1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43E1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справочно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х</w:t>
            </w:r>
          </w:p>
        </w:tc>
      </w:tr>
      <w:tr w:rsidR="008D43E1" w:rsidRPr="008D43E1" w:rsidTr="008D43E1">
        <w:trPr>
          <w:trHeight w:val="123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i/>
                <w:iCs/>
                <w:color w:val="000000"/>
              </w:rPr>
            </w:pPr>
            <w:r w:rsidRPr="008D43E1">
              <w:rPr>
                <w:i/>
                <w:iCs/>
                <w:color w:val="000000"/>
              </w:rPr>
              <w:lastRenderedPageBreak/>
              <w:t>3.1.1.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43E1">
              <w:rPr>
                <w:i/>
                <w:iCs/>
                <w:color w:val="000000"/>
                <w:sz w:val="22"/>
                <w:szCs w:val="22"/>
              </w:rPr>
              <w:t>Среднесписочная численность  работников учреждений культуры (без совместителей) прочий персонал, планируемый к переводу в другие учреждения: человек (список прилагается)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1" w:type="pct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х</w:t>
            </w:r>
          </w:p>
        </w:tc>
      </w:tr>
      <w:tr w:rsidR="008D43E1" w:rsidRPr="008D43E1" w:rsidTr="008D43E1">
        <w:trPr>
          <w:trHeight w:val="123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i/>
                <w:iCs/>
                <w:color w:val="000000"/>
              </w:rPr>
            </w:pPr>
            <w:r w:rsidRPr="008D43E1">
              <w:rPr>
                <w:i/>
                <w:iCs/>
                <w:color w:val="000000"/>
              </w:rPr>
              <w:t>3.1.2.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43E1">
              <w:rPr>
                <w:i/>
                <w:iCs/>
                <w:color w:val="000000"/>
                <w:sz w:val="22"/>
                <w:szCs w:val="22"/>
              </w:rPr>
              <w:t>Штатная численность  работников учреждений культуры (без совместителей) прочий персонал, планируемый к переводу в другие учреждения: штатных единиц (список прилагается)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1" w:type="pct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34</w:t>
            </w:r>
          </w:p>
        </w:tc>
      </w:tr>
      <w:tr w:rsidR="008D43E1" w:rsidRPr="008D43E1" w:rsidTr="008D43E1">
        <w:trPr>
          <w:trHeight w:val="8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i/>
                <w:iCs/>
                <w:color w:val="000000"/>
              </w:rPr>
            </w:pPr>
            <w:r w:rsidRPr="008D43E1">
              <w:rPr>
                <w:i/>
                <w:iCs/>
                <w:color w:val="000000"/>
              </w:rPr>
              <w:t>3.1.3.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43E1">
              <w:rPr>
                <w:i/>
                <w:iCs/>
                <w:color w:val="000000"/>
                <w:sz w:val="22"/>
                <w:szCs w:val="22"/>
              </w:rPr>
              <w:t>Среднесписочная численность  работников учреждений культуры (без совместителей), планируемый к сокращению: человек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1" w:type="pct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х</w:t>
            </w:r>
          </w:p>
        </w:tc>
      </w:tr>
      <w:tr w:rsidR="008D43E1" w:rsidRPr="008D43E1" w:rsidTr="008D43E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Численность населения муниципального образования, чел.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7287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7084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6926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6705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6553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6404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6211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</w:tr>
      <w:tr w:rsidR="008D43E1" w:rsidRPr="008D43E1" w:rsidTr="008D43E1">
        <w:trPr>
          <w:trHeight w:val="9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5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Соотношение средней заработной платы  работников учреждений культуры и средней заработной платы в субъекте Российской Федерации: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jc w:val="center"/>
              <w:rPr>
                <w:rFonts w:ascii="Calibri" w:hAnsi="Calibri"/>
                <w:color w:val="000000"/>
              </w:rPr>
            </w:pPr>
            <w:r w:rsidRPr="008D43E1">
              <w:rPr>
                <w:rFonts w:ascii="Calibri" w:hAnsi="Calibri"/>
                <w:color w:val="000000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jc w:val="center"/>
              <w:rPr>
                <w:rFonts w:ascii="Calibri" w:hAnsi="Calibri"/>
                <w:color w:val="000000"/>
              </w:rPr>
            </w:pPr>
            <w:r w:rsidRPr="008D43E1">
              <w:rPr>
                <w:rFonts w:ascii="Calibri" w:hAnsi="Calibri"/>
                <w:color w:val="000000"/>
              </w:rPr>
              <w:t>х</w:t>
            </w:r>
          </w:p>
        </w:tc>
      </w:tr>
      <w:tr w:rsidR="008D43E1" w:rsidRPr="008D43E1" w:rsidTr="008D43E1">
        <w:trPr>
          <w:trHeight w:val="9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6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3E1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3E1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3E1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3E1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3E1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3E1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3E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jc w:val="center"/>
              <w:rPr>
                <w:rFonts w:ascii="Calibri" w:hAnsi="Calibri"/>
                <w:color w:val="000000"/>
              </w:rPr>
            </w:pPr>
            <w:r w:rsidRPr="008D43E1">
              <w:rPr>
                <w:rFonts w:ascii="Calibri" w:hAnsi="Calibri"/>
                <w:color w:val="000000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jc w:val="center"/>
              <w:rPr>
                <w:rFonts w:ascii="Calibri" w:hAnsi="Calibri"/>
                <w:color w:val="000000"/>
              </w:rPr>
            </w:pPr>
            <w:r w:rsidRPr="008D43E1">
              <w:rPr>
                <w:rFonts w:ascii="Calibri" w:hAnsi="Calibri"/>
                <w:color w:val="000000"/>
              </w:rPr>
              <w:t>х</w:t>
            </w:r>
          </w:p>
        </w:tc>
      </w:tr>
      <w:tr w:rsidR="008D43E1" w:rsidRPr="008D43E1" w:rsidTr="008D43E1">
        <w:trPr>
          <w:trHeight w:val="9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7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64,7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82,4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jc w:val="center"/>
              <w:rPr>
                <w:rFonts w:ascii="Calibri" w:hAnsi="Calibri"/>
                <w:color w:val="000000"/>
              </w:rPr>
            </w:pPr>
            <w:r w:rsidRPr="008D43E1">
              <w:rPr>
                <w:rFonts w:ascii="Calibri" w:hAnsi="Calibri"/>
                <w:color w:val="000000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jc w:val="center"/>
              <w:rPr>
                <w:rFonts w:ascii="Calibri" w:hAnsi="Calibri"/>
                <w:color w:val="000000"/>
              </w:rPr>
            </w:pPr>
            <w:r w:rsidRPr="008D43E1">
              <w:rPr>
                <w:rFonts w:ascii="Calibri" w:hAnsi="Calibri"/>
                <w:color w:val="000000"/>
              </w:rPr>
              <w:t>х</w:t>
            </w:r>
          </w:p>
        </w:tc>
      </w:tr>
      <w:tr w:rsidR="008D43E1" w:rsidRPr="008D43E1" w:rsidTr="008D43E1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8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по соответствующему муниципальному образованию, %(строка13/строка9*100)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37,4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0"/>
                <w:szCs w:val="20"/>
              </w:rPr>
            </w:pPr>
            <w:r w:rsidRPr="008D43E1">
              <w:rPr>
                <w:color w:val="000000"/>
                <w:sz w:val="20"/>
                <w:szCs w:val="20"/>
              </w:rPr>
              <w:t>74,8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jc w:val="center"/>
              <w:rPr>
                <w:rFonts w:ascii="Calibri" w:hAnsi="Calibri"/>
                <w:color w:val="000000"/>
              </w:rPr>
            </w:pPr>
            <w:r w:rsidRPr="008D43E1">
              <w:rPr>
                <w:rFonts w:ascii="Calibri" w:hAnsi="Calibri"/>
                <w:color w:val="000000"/>
              </w:rPr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jc w:val="center"/>
              <w:rPr>
                <w:rFonts w:ascii="Calibri" w:hAnsi="Calibri"/>
                <w:color w:val="000000"/>
              </w:rPr>
            </w:pPr>
            <w:r w:rsidRPr="008D43E1">
              <w:rPr>
                <w:rFonts w:ascii="Calibri" w:hAnsi="Calibri"/>
                <w:color w:val="000000"/>
              </w:rPr>
              <w:t>х</w:t>
            </w:r>
          </w:p>
        </w:tc>
      </w:tr>
      <w:tr w:rsidR="008D43E1" w:rsidRPr="008D43E1" w:rsidTr="008D43E1">
        <w:trPr>
          <w:trHeight w:val="5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9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43E1">
              <w:rPr>
                <w:b/>
                <w:bCs/>
                <w:color w:val="000000"/>
                <w:sz w:val="22"/>
                <w:szCs w:val="22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59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sz w:val="22"/>
                <w:szCs w:val="22"/>
              </w:rPr>
            </w:pPr>
            <w:r w:rsidRPr="008D43E1">
              <w:rPr>
                <w:b/>
                <w:bCs/>
                <w:sz w:val="22"/>
                <w:szCs w:val="22"/>
              </w:rPr>
              <w:t>16 827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</w:rPr>
            </w:pPr>
            <w:r w:rsidRPr="008D43E1">
              <w:rPr>
                <w:b/>
                <w:bCs/>
              </w:rPr>
              <w:t>19333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</w:rPr>
            </w:pPr>
            <w:r w:rsidRPr="008D43E1">
              <w:rPr>
                <w:b/>
                <w:bCs/>
              </w:rPr>
              <w:t>20926</w:t>
            </w:r>
          </w:p>
        </w:tc>
        <w:tc>
          <w:tcPr>
            <w:tcW w:w="298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sz w:val="22"/>
                <w:szCs w:val="22"/>
              </w:rPr>
            </w:pPr>
            <w:r w:rsidRPr="008D43E1">
              <w:rPr>
                <w:b/>
                <w:bCs/>
                <w:sz w:val="22"/>
                <w:szCs w:val="22"/>
              </w:rPr>
              <w:t>21 800,0</w:t>
            </w:r>
          </w:p>
        </w:tc>
        <w:tc>
          <w:tcPr>
            <w:tcW w:w="301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sz w:val="22"/>
                <w:szCs w:val="22"/>
              </w:rPr>
            </w:pPr>
            <w:r w:rsidRPr="008D43E1">
              <w:rPr>
                <w:b/>
                <w:bCs/>
                <w:sz w:val="22"/>
                <w:szCs w:val="22"/>
              </w:rPr>
              <w:t>24 980,0</w:t>
            </w:r>
          </w:p>
        </w:tc>
        <w:tc>
          <w:tcPr>
            <w:tcW w:w="301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sz w:val="22"/>
                <w:szCs w:val="22"/>
              </w:rPr>
            </w:pPr>
            <w:r w:rsidRPr="008D43E1">
              <w:rPr>
                <w:b/>
                <w:bCs/>
                <w:sz w:val="22"/>
                <w:szCs w:val="22"/>
              </w:rPr>
              <w:t>28 700,0</w:t>
            </w:r>
          </w:p>
        </w:tc>
        <w:tc>
          <w:tcPr>
            <w:tcW w:w="301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sz w:val="22"/>
                <w:szCs w:val="22"/>
              </w:rPr>
            </w:pPr>
            <w:r w:rsidRPr="008D43E1">
              <w:rPr>
                <w:b/>
                <w:bCs/>
                <w:sz w:val="22"/>
                <w:szCs w:val="22"/>
              </w:rPr>
              <w:t>31 830,0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</w:tr>
      <w:tr w:rsidR="008D43E1" w:rsidRPr="008D43E1" w:rsidTr="008D43E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10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Темп роста к предыдущему году, %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114,9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108,2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104,2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109,1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114,9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110,9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</w:tr>
      <w:tr w:rsidR="008D43E1" w:rsidRPr="008D43E1" w:rsidTr="008D43E1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11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 xml:space="preserve">Среднемесячная заработная плата работников учреждений культуры (без совместителей) по </w:t>
            </w:r>
            <w:r w:rsidRPr="008D43E1">
              <w:rPr>
                <w:color w:val="000000"/>
                <w:sz w:val="22"/>
                <w:szCs w:val="22"/>
              </w:rPr>
              <w:lastRenderedPageBreak/>
              <w:t>дорожной карте, рублей</w:t>
            </w:r>
          </w:p>
        </w:tc>
        <w:tc>
          <w:tcPr>
            <w:tcW w:w="598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10234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13547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13547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20584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28700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31830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</w:tr>
      <w:tr w:rsidR="008D43E1" w:rsidRPr="008D43E1" w:rsidTr="008D43E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lastRenderedPageBreak/>
              <w:t>12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Темп роста к предыдущему году по дорожной карте, %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132,4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100,0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122,0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139,4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110,9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</w:tr>
      <w:tr w:rsidR="008D43E1" w:rsidRPr="008D43E1" w:rsidTr="008D43E1">
        <w:trPr>
          <w:trHeight w:val="9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13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Среднемесячная заработная плата работников учреждений культуры (без совместителей) муниципального образования, рублей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6297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7657,0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10802,4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10802,0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17611,0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24523,0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27131,0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</w:tr>
      <w:tr w:rsidR="008D43E1" w:rsidRPr="008D43E1" w:rsidTr="008D43E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 </w:t>
            </w:r>
          </w:p>
        </w:tc>
      </w:tr>
      <w:tr w:rsidR="008D43E1" w:rsidRPr="008D43E1" w:rsidTr="008D43E1">
        <w:trPr>
          <w:trHeight w:val="9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13.1.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Среднемесячная заработная плата основного персонала учреждений культуры (без совместителей) муниципального образования, рублей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7510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9132,0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12101,4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12101,0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18363,0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25598,0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28388,0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</w:tr>
      <w:tr w:rsidR="008D43E1" w:rsidRPr="008D43E1" w:rsidTr="008D43E1">
        <w:trPr>
          <w:trHeight w:val="9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13.2.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Среднемесячная заработная плата прочего персонала учреждений культуры (без совместителей) муниципального образования, рублей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5441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6140,0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8341,2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1449,0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12346,0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17210,0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19086,0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</w:tr>
      <w:tr w:rsidR="008D43E1" w:rsidRPr="008D43E1" w:rsidTr="008D43E1">
        <w:trPr>
          <w:trHeight w:val="6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13.1.1.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43E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Справочно </w:t>
            </w:r>
            <w:r w:rsidRPr="008D43E1">
              <w:rPr>
                <w:i/>
                <w:iCs/>
                <w:color w:val="000000"/>
                <w:sz w:val="22"/>
                <w:szCs w:val="22"/>
              </w:rPr>
              <w:t>ФЗП от предпринимательской деятельности  с начислениями(тыс. руб.)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50,10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53,10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56,30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sz w:val="22"/>
                <w:szCs w:val="22"/>
              </w:rPr>
            </w:pPr>
            <w:r w:rsidRPr="008D43E1">
              <w:rPr>
                <w:sz w:val="22"/>
                <w:szCs w:val="22"/>
              </w:rPr>
              <w:t>59,70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</w:tr>
      <w:tr w:rsidR="008D43E1" w:rsidRPr="008D43E1" w:rsidTr="008D43E1">
        <w:trPr>
          <w:trHeight w:val="9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14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Доля от средств от приносящей доход деятельности в фонде заработной платы по отдельной категории работников (план - предложение не ниже 10 %), %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</w:tr>
      <w:tr w:rsidR="008D43E1" w:rsidRPr="008D43E1" w:rsidTr="008D43E1">
        <w:trPr>
          <w:trHeight w:val="39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15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Размер начислений на фонд оплаты труда, %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1,302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1,302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1,302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1,302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1,302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1,302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1,302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1,302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1,302</w:t>
            </w:r>
          </w:p>
        </w:tc>
      </w:tr>
      <w:tr w:rsidR="008D43E1" w:rsidRPr="008D43E1" w:rsidTr="008D43E1">
        <w:trPr>
          <w:trHeight w:val="39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16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Фонд оплаты труда с начислениями, тыс. рублей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8559,4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i/>
                <w:iCs/>
              </w:rPr>
            </w:pPr>
            <w:r w:rsidRPr="008D43E1">
              <w:rPr>
                <w:i/>
                <w:iCs/>
              </w:rPr>
              <w:t>8732,6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i/>
                <w:iCs/>
              </w:rPr>
            </w:pPr>
            <w:r w:rsidRPr="008D43E1">
              <w:rPr>
                <w:i/>
                <w:iCs/>
              </w:rPr>
              <w:t>9282,7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i/>
                <w:iCs/>
              </w:rPr>
            </w:pPr>
            <w:r w:rsidRPr="008D43E1">
              <w:rPr>
                <w:i/>
                <w:iCs/>
              </w:rPr>
              <w:t>6919,6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i/>
                <w:iCs/>
              </w:rPr>
            </w:pPr>
            <w:r w:rsidRPr="008D43E1">
              <w:rPr>
                <w:i/>
                <w:iCs/>
              </w:rPr>
              <w:t>11006,1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i/>
                <w:iCs/>
              </w:rPr>
            </w:pPr>
            <w:r w:rsidRPr="008D43E1">
              <w:rPr>
                <w:i/>
                <w:iCs/>
              </w:rPr>
              <w:t>14942,5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i/>
                <w:iCs/>
              </w:rPr>
            </w:pPr>
            <w:r w:rsidRPr="008D43E1">
              <w:rPr>
                <w:i/>
                <w:iCs/>
              </w:rPr>
              <w:t>15684,1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27208,4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66567,6</w:t>
            </w:r>
          </w:p>
        </w:tc>
      </w:tr>
      <w:tr w:rsidR="008D43E1" w:rsidRPr="008D43E1" w:rsidTr="008D43E1">
        <w:trPr>
          <w:trHeight w:val="39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 </w:t>
            </w:r>
          </w:p>
        </w:tc>
      </w:tr>
      <w:tr w:rsidR="008D43E1" w:rsidRPr="008D43E1" w:rsidTr="008D43E1">
        <w:trPr>
          <w:trHeight w:val="51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16.1.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Фонд оплаты труда с начислениями основного персонала, тыс. рублей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4224,1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5279,1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6806,6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6806,4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10041,6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13598,1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14193,1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23654,6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56724,9</w:t>
            </w:r>
          </w:p>
        </w:tc>
      </w:tr>
      <w:tr w:rsidR="008D43E1" w:rsidRPr="008D43E1" w:rsidTr="008D43E1">
        <w:trPr>
          <w:trHeight w:val="6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16.2.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Фонд оплаты труда с начислениями прочего персонала, тыс. рублей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4335,5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3453,5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2476,1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113,2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964,5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1344,4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1491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3553,8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9842,7</w:t>
            </w:r>
          </w:p>
        </w:tc>
      </w:tr>
      <w:tr w:rsidR="008D43E1" w:rsidRPr="008D43E1" w:rsidTr="008D43E1">
        <w:trPr>
          <w:trHeight w:val="8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lastRenderedPageBreak/>
              <w:t>16.1.1.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D43E1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Справочно</w:t>
            </w:r>
            <w:r w:rsidRPr="008D43E1">
              <w:rPr>
                <w:i/>
                <w:iCs/>
                <w:color w:val="000000"/>
                <w:sz w:val="22"/>
                <w:szCs w:val="22"/>
              </w:rPr>
              <w:t xml:space="preserve"> Фонд оплаты труда с начислениями, планируемый к передаче другому учреждению в связи с передачей непрофильных функций учреждений культуры тыс. рублей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853,5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853,5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853,5</w:t>
            </w:r>
          </w:p>
        </w:tc>
      </w:tr>
      <w:tr w:rsidR="008D43E1" w:rsidRPr="008D43E1" w:rsidTr="008D43E1">
        <w:trPr>
          <w:trHeight w:val="39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17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 xml:space="preserve">Прирост фонда оплаты труда с начислениями к 2013 г., тыс.руб. 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550,1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-1813,0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2273,5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6209,9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6951,5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1010,6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14172,0</w:t>
            </w:r>
          </w:p>
        </w:tc>
      </w:tr>
      <w:tr w:rsidR="008D43E1" w:rsidRPr="008D43E1" w:rsidTr="008D43E1">
        <w:trPr>
          <w:trHeight w:val="39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</w:tr>
      <w:tr w:rsidR="008D43E1" w:rsidRPr="008D43E1" w:rsidTr="008D43E1">
        <w:trPr>
          <w:trHeight w:val="103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18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за счет средств консолидированного бюджета субъекта Российской Федерации, включая дотацию из федерального бюджета,(стр.18.1 +18.2 +.18.3+стр.19) тыс. руб.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550,1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-1816,8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2220,4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6153,6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6891,8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953,7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13999,1</w:t>
            </w:r>
          </w:p>
        </w:tc>
      </w:tr>
      <w:tr w:rsidR="008D43E1" w:rsidRPr="008D43E1" w:rsidTr="008D43E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i/>
                <w:iCs/>
                <w:color w:val="000000"/>
              </w:rPr>
            </w:pPr>
            <w:r w:rsidRPr="008D43E1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43E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 том числе 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 </w:t>
            </w:r>
          </w:p>
        </w:tc>
      </w:tr>
      <w:tr w:rsidR="008D43E1" w:rsidRPr="008D43E1" w:rsidTr="008D43E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i/>
                <w:iCs/>
                <w:color w:val="000000"/>
              </w:rPr>
            </w:pPr>
            <w:r w:rsidRPr="008D43E1">
              <w:rPr>
                <w:i/>
                <w:iCs/>
                <w:color w:val="000000"/>
              </w:rPr>
              <w:t>18.1.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43E1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 </w:t>
            </w:r>
          </w:p>
        </w:tc>
      </w:tr>
      <w:tr w:rsidR="008D43E1" w:rsidRPr="008D43E1" w:rsidTr="008D43E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i/>
                <w:iCs/>
                <w:color w:val="000000"/>
              </w:rPr>
            </w:pPr>
            <w:r w:rsidRPr="008D43E1">
              <w:rPr>
                <w:i/>
                <w:iCs/>
                <w:color w:val="000000"/>
              </w:rPr>
              <w:t>18.2.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43E1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-2586,7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-2586,7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-2586,7</w:t>
            </w:r>
          </w:p>
        </w:tc>
      </w:tr>
      <w:tr w:rsidR="008D43E1" w:rsidRPr="008D43E1" w:rsidTr="008D43E1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i/>
                <w:iCs/>
                <w:color w:val="000000"/>
              </w:rPr>
            </w:pPr>
            <w:r w:rsidRPr="008D43E1">
              <w:rPr>
                <w:i/>
                <w:iCs/>
                <w:color w:val="000000"/>
              </w:rPr>
              <w:t>18.3.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43E1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 счет приносящей доход деятельности ( для казенных учреждений)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46,3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46,3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46,3</w:t>
            </w:r>
          </w:p>
        </w:tc>
      </w:tr>
      <w:tr w:rsidR="008D43E1" w:rsidRPr="008D43E1" w:rsidTr="008D43E1">
        <w:trPr>
          <w:trHeight w:val="66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19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550,1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723,6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897,1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1058,9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1410,5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2170,8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4640,2</w:t>
            </w:r>
          </w:p>
        </w:tc>
      </w:tr>
      <w:tr w:rsidR="008D43E1" w:rsidRPr="008D43E1" w:rsidTr="008D43E1">
        <w:trPr>
          <w:trHeight w:val="66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20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от реструктуризации сети, тыс. рублей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D43E1">
              <w:rPr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D43E1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</w:tr>
      <w:tr w:rsidR="008D43E1" w:rsidRPr="008D43E1" w:rsidTr="008D43E1">
        <w:trPr>
          <w:trHeight w:val="70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21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от оптимизации численности персонала, в том числе административно-управленческого персонала, тыс. рублей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550,1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723,6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897,1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1058,9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1410,5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2170,8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4640,2</w:t>
            </w:r>
          </w:p>
        </w:tc>
      </w:tr>
      <w:tr w:rsidR="008D43E1" w:rsidRPr="008D43E1" w:rsidTr="008D43E1">
        <w:trPr>
          <w:trHeight w:val="58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22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от сокращения и оптимизации расходов на содержание учреждений, тыс. рублей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</w:tr>
      <w:tr w:rsidR="008D43E1" w:rsidRPr="008D43E1" w:rsidTr="008D43E1">
        <w:trPr>
          <w:trHeight w:val="70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23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за счет средств от приносящей доход деятельности (для автономных и бюджетных учреждений), тыс. руб.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3,8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53,1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56,3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59,7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103,2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219,2</w:t>
            </w:r>
          </w:p>
        </w:tc>
      </w:tr>
      <w:tr w:rsidR="008D43E1" w:rsidRPr="008D43E1" w:rsidTr="008D43E1">
        <w:trPr>
          <w:trHeight w:val="36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D43E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D43E1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Доля в процентах средств от приносящей доход деятельности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10,00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10,00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10,00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b/>
                <w:bCs/>
                <w:i/>
                <w:iCs/>
              </w:rPr>
            </w:pPr>
            <w:r w:rsidRPr="008D43E1">
              <w:rPr>
                <w:b/>
                <w:bCs/>
                <w:i/>
                <w:iCs/>
              </w:rPr>
              <w:t>10,00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10,0</w:t>
            </w:r>
          </w:p>
        </w:tc>
      </w:tr>
      <w:tr w:rsidR="008D43E1" w:rsidRPr="008D43E1" w:rsidTr="008D43E1">
        <w:trPr>
          <w:trHeight w:val="85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lastRenderedPageBreak/>
              <w:t>24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тыс. рублей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 </w:t>
            </w:r>
          </w:p>
        </w:tc>
      </w:tr>
      <w:tr w:rsidR="008D43E1" w:rsidRPr="008D43E1" w:rsidTr="008D43E1">
        <w:trPr>
          <w:trHeight w:val="75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25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Итого, объем средств, предусмотренный на повышение оплаты труда, тыс. руб. (стр. 18+23+24)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550,1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-1813,0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2273,5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6209,9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6951,5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3597,3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16758,70</w:t>
            </w:r>
          </w:p>
        </w:tc>
      </w:tr>
      <w:tr w:rsidR="008D43E1" w:rsidRPr="008D43E1" w:rsidTr="008D43E1">
        <w:trPr>
          <w:trHeight w:val="8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  <w:r w:rsidRPr="008D43E1">
              <w:rPr>
                <w:color w:val="000000"/>
              </w:rPr>
              <w:t>26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rPr>
                <w:color w:val="000000"/>
                <w:sz w:val="22"/>
                <w:szCs w:val="22"/>
              </w:rPr>
            </w:pPr>
            <w:r w:rsidRPr="008D43E1">
              <w:rPr>
                <w:color w:val="000000"/>
                <w:sz w:val="22"/>
                <w:szCs w:val="22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х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100,00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39,90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39,50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17,00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20,30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60,3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</w:pPr>
            <w:r w:rsidRPr="008D43E1">
              <w:t>27,7</w:t>
            </w:r>
          </w:p>
        </w:tc>
      </w:tr>
      <w:tr w:rsidR="008D43E1" w:rsidRPr="008D43E1" w:rsidTr="008D43E1">
        <w:trPr>
          <w:trHeight w:val="24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3E1" w:rsidRPr="008D43E1" w:rsidRDefault="008D43E1" w:rsidP="008D43E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D43E1">
              <w:rPr>
                <w:rFonts w:ascii="Calibri" w:hAnsi="Calibri"/>
                <w:color w:val="000000"/>
                <w:sz w:val="20"/>
                <w:szCs w:val="20"/>
              </w:rPr>
              <w:t>по строке 21 не показывается оптимизация от сокращения численности по переданным работникам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3E1" w:rsidRPr="008D43E1" w:rsidRDefault="008D43E1" w:rsidP="008D43E1">
            <w:pPr>
              <w:jc w:val="center"/>
              <w:rPr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E1" w:rsidRPr="008D43E1" w:rsidRDefault="008D43E1" w:rsidP="008D43E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E5B20" w:rsidRPr="000E4A45" w:rsidRDefault="005E5B20" w:rsidP="00122C35">
      <w:pPr>
        <w:pStyle w:val="a3"/>
        <w:ind w:left="11624"/>
        <w:rPr>
          <w:rFonts w:ascii="Times New Roman" w:hAnsi="Times New Roman" w:cs="Times New Roman"/>
          <w:u w:val="single"/>
        </w:rPr>
      </w:pPr>
    </w:p>
    <w:p w:rsidR="005E5B20" w:rsidRPr="000E4A45" w:rsidRDefault="005E5B20" w:rsidP="00122C35">
      <w:pPr>
        <w:pStyle w:val="a3"/>
        <w:ind w:left="11624"/>
        <w:rPr>
          <w:rFonts w:ascii="Times New Roman" w:hAnsi="Times New Roman" w:cs="Times New Roman"/>
          <w:u w:val="single"/>
        </w:rPr>
      </w:pPr>
    </w:p>
    <w:p w:rsidR="005E5B20" w:rsidRPr="000E4A45" w:rsidRDefault="005E5B20" w:rsidP="005142CE">
      <w:pPr>
        <w:pStyle w:val="a3"/>
        <w:rPr>
          <w:rFonts w:ascii="Times New Roman" w:hAnsi="Times New Roman" w:cs="Times New Roman"/>
          <w:u w:val="single"/>
        </w:rPr>
        <w:sectPr w:rsidR="005E5B20" w:rsidRPr="000E4A45" w:rsidSect="008D43E1">
          <w:pgSz w:w="16838" w:h="11906" w:orient="landscape"/>
          <w:pgMar w:top="1701" w:right="1134" w:bottom="707" w:left="1134" w:header="708" w:footer="708" w:gutter="0"/>
          <w:cols w:space="708"/>
          <w:docGrid w:linePitch="360"/>
        </w:sect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2873"/>
        <w:gridCol w:w="2983"/>
        <w:gridCol w:w="1841"/>
      </w:tblGrid>
      <w:tr w:rsidR="00590510" w:rsidRPr="00590510" w:rsidTr="00B57754">
        <w:trPr>
          <w:trHeight w:val="1882"/>
        </w:trPr>
        <w:tc>
          <w:tcPr>
            <w:tcW w:w="9540" w:type="dxa"/>
            <w:gridSpan w:val="4"/>
          </w:tcPr>
          <w:p w:rsidR="00590510" w:rsidRPr="00590510" w:rsidRDefault="00590510" w:rsidP="00B5775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ТУЖИНСКОГО МУНИЦИПАЛЬНОГО РАЙОНА</w:t>
            </w:r>
          </w:p>
          <w:p w:rsidR="00590510" w:rsidRPr="00590510" w:rsidRDefault="00590510" w:rsidP="00B57754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10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</w:p>
          <w:p w:rsidR="00590510" w:rsidRPr="00590510" w:rsidRDefault="00590510" w:rsidP="00B57754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510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</w:tr>
      <w:tr w:rsidR="00590510" w:rsidRPr="00590510" w:rsidTr="00B57754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510" w:rsidRPr="00590510" w:rsidRDefault="00590510" w:rsidP="00B57754">
            <w:pPr>
              <w:tabs>
                <w:tab w:val="left" w:pos="2765"/>
              </w:tabs>
              <w:rPr>
                <w:sz w:val="22"/>
                <w:szCs w:val="22"/>
              </w:rPr>
            </w:pPr>
            <w:r w:rsidRPr="00590510">
              <w:rPr>
                <w:sz w:val="22"/>
                <w:szCs w:val="22"/>
              </w:rPr>
              <w:t>22.06.2015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510" w:rsidRPr="00590510" w:rsidRDefault="00590510" w:rsidP="00B57754">
            <w:pPr>
              <w:jc w:val="center"/>
              <w:rPr>
                <w:position w:val="-6"/>
                <w:sz w:val="22"/>
                <w:szCs w:val="22"/>
              </w:rPr>
            </w:pPr>
          </w:p>
        </w:tc>
        <w:tc>
          <w:tcPr>
            <w:tcW w:w="29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510" w:rsidRPr="00590510" w:rsidRDefault="00590510" w:rsidP="00B57754">
            <w:pPr>
              <w:jc w:val="right"/>
              <w:rPr>
                <w:sz w:val="22"/>
                <w:szCs w:val="22"/>
              </w:rPr>
            </w:pPr>
            <w:r w:rsidRPr="00590510">
              <w:rPr>
                <w:position w:val="-6"/>
                <w:sz w:val="22"/>
                <w:szCs w:val="22"/>
              </w:rPr>
              <w:t>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510" w:rsidRPr="00590510" w:rsidRDefault="00590510" w:rsidP="00B57754">
            <w:pPr>
              <w:jc w:val="center"/>
              <w:rPr>
                <w:sz w:val="22"/>
                <w:szCs w:val="22"/>
              </w:rPr>
            </w:pPr>
            <w:r w:rsidRPr="00590510">
              <w:rPr>
                <w:sz w:val="22"/>
                <w:szCs w:val="22"/>
              </w:rPr>
              <w:t>245</w:t>
            </w:r>
          </w:p>
        </w:tc>
      </w:tr>
      <w:tr w:rsidR="00590510" w:rsidRPr="00590510" w:rsidTr="00B57754">
        <w:trPr>
          <w:trHeight w:val="217"/>
        </w:trPr>
        <w:tc>
          <w:tcPr>
            <w:tcW w:w="95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0510" w:rsidRPr="00590510" w:rsidRDefault="00590510" w:rsidP="00B57754">
            <w:pPr>
              <w:tabs>
                <w:tab w:val="left" w:pos="2765"/>
              </w:tabs>
              <w:spacing w:after="480"/>
              <w:jc w:val="center"/>
              <w:rPr>
                <w:sz w:val="22"/>
                <w:szCs w:val="22"/>
              </w:rPr>
            </w:pPr>
            <w:r w:rsidRPr="00590510">
              <w:rPr>
                <w:sz w:val="22"/>
                <w:szCs w:val="22"/>
              </w:rPr>
              <w:t>пгт Тужа</w:t>
            </w:r>
          </w:p>
        </w:tc>
      </w:tr>
    </w:tbl>
    <w:p w:rsidR="00590510" w:rsidRPr="00590510" w:rsidRDefault="00590510" w:rsidP="00590510">
      <w:pPr>
        <w:autoSpaceDE w:val="0"/>
        <w:autoSpaceDN w:val="0"/>
        <w:adjustRightInd w:val="0"/>
        <w:spacing w:after="480"/>
        <w:ind w:firstLine="539"/>
        <w:jc w:val="center"/>
        <w:outlineLvl w:val="0"/>
        <w:rPr>
          <w:b/>
          <w:bCs/>
          <w:sz w:val="22"/>
          <w:szCs w:val="22"/>
        </w:rPr>
      </w:pPr>
      <w:r w:rsidRPr="00590510">
        <w:rPr>
          <w:rStyle w:val="FontStyle11"/>
        </w:rPr>
        <w:t xml:space="preserve">Об утверждении порядка учёта мнения жителей сельского поселения при принятии решения о </w:t>
      </w:r>
      <w:r w:rsidRPr="00590510">
        <w:rPr>
          <w:b/>
          <w:bCs/>
          <w:sz w:val="22"/>
          <w:szCs w:val="22"/>
        </w:rPr>
        <w:t>реорганизации или</w:t>
      </w:r>
      <w:r w:rsidRPr="00590510">
        <w:rPr>
          <w:sz w:val="22"/>
          <w:szCs w:val="22"/>
        </w:rPr>
        <w:t xml:space="preserve"> </w:t>
      </w:r>
      <w:r w:rsidRPr="00590510">
        <w:rPr>
          <w:rStyle w:val="FontStyle11"/>
        </w:rPr>
        <w:t>ликвидации муниципальной общеобразовательной организации, расположенной в сельском поселении Тужинского района Кировской области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1"/>
      <w:bookmarkEnd w:id="1"/>
      <w:r w:rsidRPr="00590510">
        <w:rPr>
          <w:sz w:val="22"/>
          <w:szCs w:val="22"/>
        </w:rPr>
        <w:t xml:space="preserve">В соответствии с Федеральным </w:t>
      </w:r>
      <w:hyperlink r:id="rId12" w:history="1">
        <w:r w:rsidRPr="00590510">
          <w:rPr>
            <w:sz w:val="22"/>
            <w:szCs w:val="22"/>
          </w:rPr>
          <w:t>законом</w:t>
        </w:r>
      </w:hyperlink>
      <w:r w:rsidRPr="00590510">
        <w:rPr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590510">
          <w:rPr>
            <w:sz w:val="22"/>
            <w:szCs w:val="22"/>
          </w:rPr>
          <w:t>частью 12 статьи 22</w:t>
        </w:r>
      </w:hyperlink>
      <w:r w:rsidRPr="00590510">
        <w:rPr>
          <w:sz w:val="22"/>
          <w:szCs w:val="22"/>
        </w:rPr>
        <w:t xml:space="preserve"> Федерального закона от 29.12.2012 N 273-ФЗ "Об образовании в Российской Федерации", </w:t>
      </w:r>
      <w:hyperlink r:id="rId14" w:history="1">
        <w:r w:rsidRPr="00590510">
          <w:rPr>
            <w:sz w:val="22"/>
            <w:szCs w:val="22"/>
          </w:rPr>
          <w:t>частью 8 статьи 10</w:t>
        </w:r>
      </w:hyperlink>
      <w:r w:rsidRPr="00590510">
        <w:rPr>
          <w:sz w:val="22"/>
          <w:szCs w:val="22"/>
        </w:rPr>
        <w:t xml:space="preserve"> Закона Кировской области от 14.10.2013 N 320-ЗО "Об образовании в Кировской области" администрация Тужинского муниципального района ПОСТАНОВЛЯЕТ: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0510">
        <w:rPr>
          <w:sz w:val="22"/>
          <w:szCs w:val="22"/>
        </w:rPr>
        <w:t xml:space="preserve">1. Утвердить </w:t>
      </w:r>
      <w:hyperlink w:anchor="Par36" w:history="1">
        <w:r w:rsidRPr="00590510">
          <w:rPr>
            <w:sz w:val="22"/>
            <w:szCs w:val="22"/>
          </w:rPr>
          <w:t>Порядок</w:t>
        </w:r>
      </w:hyperlink>
      <w:r w:rsidRPr="00590510">
        <w:rPr>
          <w:sz w:val="22"/>
          <w:szCs w:val="22"/>
        </w:rPr>
        <w:t xml:space="preserve"> учета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сельском поселении Тужинского района Кировской области, согласно приложению.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0510">
        <w:rPr>
          <w:sz w:val="22"/>
          <w:szCs w:val="22"/>
        </w:rPr>
        <w:t>2.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90510" w:rsidRPr="00590510" w:rsidRDefault="00590510" w:rsidP="00590510">
      <w:pPr>
        <w:pStyle w:val="a3"/>
        <w:rPr>
          <w:rFonts w:cs="Times New Roman"/>
        </w:rPr>
      </w:pPr>
      <w:r w:rsidRPr="00590510">
        <w:rPr>
          <w:rFonts w:ascii="Times New Roman" w:hAnsi="Times New Roman" w:cs="Times New Roman"/>
        </w:rPr>
        <w:t xml:space="preserve">И.о. главы администрации </w:t>
      </w:r>
    </w:p>
    <w:p w:rsidR="00590510" w:rsidRPr="00590510" w:rsidRDefault="00590510" w:rsidP="00590510">
      <w:pPr>
        <w:pStyle w:val="a3"/>
        <w:rPr>
          <w:rFonts w:ascii="Times New Roman" w:hAnsi="Times New Roman" w:cs="Times New Roman"/>
        </w:rPr>
      </w:pPr>
      <w:r w:rsidRPr="00590510">
        <w:rPr>
          <w:rFonts w:ascii="Times New Roman" w:hAnsi="Times New Roman" w:cs="Times New Roman"/>
        </w:rPr>
        <w:t xml:space="preserve">Тужинского муниципального района             </w:t>
      </w:r>
      <w:r w:rsidR="00A8073C">
        <w:rPr>
          <w:rFonts w:ascii="Times New Roman" w:hAnsi="Times New Roman" w:cs="Times New Roman"/>
        </w:rPr>
        <w:t xml:space="preserve">                   </w:t>
      </w:r>
      <w:r w:rsidRPr="00590510">
        <w:rPr>
          <w:rFonts w:ascii="Times New Roman" w:hAnsi="Times New Roman" w:cs="Times New Roman"/>
        </w:rPr>
        <w:t>Л.В. Бледных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90510" w:rsidRPr="00590510" w:rsidRDefault="00590510" w:rsidP="009C56B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0510" w:rsidRPr="00590510" w:rsidRDefault="00590510" w:rsidP="005905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0510" w:rsidRPr="00590510" w:rsidRDefault="004D667F" w:rsidP="004D667F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590510" w:rsidRPr="00590510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tbl>
      <w:tblPr>
        <w:tblW w:w="0" w:type="auto"/>
        <w:tblLook w:val="00A0"/>
      </w:tblPr>
      <w:tblGrid>
        <w:gridCol w:w="4722"/>
        <w:gridCol w:w="4723"/>
      </w:tblGrid>
      <w:tr w:rsidR="00590510" w:rsidRPr="00590510" w:rsidTr="00B57754">
        <w:trPr>
          <w:trHeight w:val="1520"/>
        </w:trPr>
        <w:tc>
          <w:tcPr>
            <w:tcW w:w="4722" w:type="dxa"/>
          </w:tcPr>
          <w:p w:rsidR="00590510" w:rsidRPr="00590510" w:rsidRDefault="00590510" w:rsidP="00B57754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4723" w:type="dxa"/>
          </w:tcPr>
          <w:p w:rsidR="00590510" w:rsidRPr="00590510" w:rsidRDefault="00590510" w:rsidP="00B57754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  <w:r w:rsidRPr="00590510">
              <w:rPr>
                <w:rStyle w:val="FontStyle13"/>
              </w:rPr>
              <w:t>УТВЕРЖДЕН</w:t>
            </w:r>
          </w:p>
          <w:p w:rsidR="00590510" w:rsidRPr="00590510" w:rsidRDefault="00590510" w:rsidP="00B57754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  <w:r w:rsidRPr="00590510">
              <w:rPr>
                <w:rStyle w:val="FontStyle13"/>
              </w:rPr>
              <w:t>постановлением  администрации Тужинского муниципального района</w:t>
            </w:r>
          </w:p>
          <w:p w:rsidR="00590510" w:rsidRPr="00590510" w:rsidRDefault="00590510" w:rsidP="00B57754">
            <w:pPr>
              <w:outlineLvl w:val="0"/>
              <w:rPr>
                <w:sz w:val="22"/>
                <w:szCs w:val="22"/>
              </w:rPr>
            </w:pPr>
            <w:r w:rsidRPr="00590510">
              <w:rPr>
                <w:rStyle w:val="FontStyle13"/>
              </w:rPr>
              <w:t xml:space="preserve">от 22.06.2015    №  245       </w:t>
            </w:r>
          </w:p>
        </w:tc>
      </w:tr>
    </w:tbl>
    <w:p w:rsidR="00590510" w:rsidRPr="00590510" w:rsidRDefault="00590510" w:rsidP="009C56B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0510" w:rsidRPr="00590510" w:rsidRDefault="00590510" w:rsidP="0059051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2" w:name="Par27"/>
      <w:bookmarkStart w:id="3" w:name="Par36"/>
      <w:bookmarkEnd w:id="2"/>
      <w:bookmarkEnd w:id="3"/>
      <w:r w:rsidRPr="00590510">
        <w:rPr>
          <w:b/>
          <w:bCs/>
          <w:sz w:val="22"/>
          <w:szCs w:val="22"/>
        </w:rPr>
        <w:t>Порядок учёта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сельском поселении Тужинского района Кировской области</w:t>
      </w:r>
    </w:p>
    <w:p w:rsidR="00590510" w:rsidRPr="00590510" w:rsidRDefault="00590510" w:rsidP="009C56B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590510">
        <w:rPr>
          <w:b/>
          <w:bCs/>
          <w:sz w:val="22"/>
          <w:szCs w:val="22"/>
        </w:rPr>
        <w:t>1. Общие положения.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0510">
        <w:rPr>
          <w:sz w:val="22"/>
          <w:szCs w:val="22"/>
        </w:rPr>
        <w:t>1.1. Настоящий Порядок определяет порядок учета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сельском поселении Тужинского района Кировской области (далее - сельское поселение), учредителем которой является муниципальное образование Тужинский муниципальный район Кировской области в лице администрации Тужинского муниципального района.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0510">
        <w:rPr>
          <w:sz w:val="22"/>
          <w:szCs w:val="22"/>
        </w:rPr>
        <w:t xml:space="preserve">1.2. Настоящий Порядок разработан в соответствии с Федеральным </w:t>
      </w:r>
      <w:hyperlink r:id="rId15" w:history="1">
        <w:r w:rsidRPr="00590510">
          <w:rPr>
            <w:sz w:val="22"/>
            <w:szCs w:val="22"/>
          </w:rPr>
          <w:t>законом</w:t>
        </w:r>
      </w:hyperlink>
      <w:r w:rsidRPr="00590510">
        <w:rPr>
          <w:sz w:val="22"/>
          <w:szCs w:val="22"/>
        </w:rPr>
        <w:t xml:space="preserve"> от 6 октября 2003 года N 131-ФЗ "Об общих принципах организации местного самоуправления в Российской </w:t>
      </w:r>
      <w:r w:rsidRPr="00590510">
        <w:rPr>
          <w:sz w:val="22"/>
          <w:szCs w:val="22"/>
        </w:rPr>
        <w:lastRenderedPageBreak/>
        <w:t xml:space="preserve">Федерации", Федеральным </w:t>
      </w:r>
      <w:hyperlink r:id="rId16" w:history="1">
        <w:r w:rsidRPr="00590510">
          <w:rPr>
            <w:sz w:val="22"/>
            <w:szCs w:val="22"/>
          </w:rPr>
          <w:t>законом</w:t>
        </w:r>
      </w:hyperlink>
      <w:r w:rsidRPr="00590510">
        <w:rPr>
          <w:sz w:val="22"/>
          <w:szCs w:val="22"/>
        </w:rPr>
        <w:t xml:space="preserve"> от 29 декабря 2012 года N 273-ФЗ "Об образовании в Российской Федерации", </w:t>
      </w:r>
      <w:hyperlink r:id="rId17" w:history="1">
        <w:r w:rsidRPr="00590510">
          <w:rPr>
            <w:sz w:val="22"/>
            <w:szCs w:val="22"/>
          </w:rPr>
          <w:t>Законом</w:t>
        </w:r>
      </w:hyperlink>
      <w:r w:rsidRPr="00590510">
        <w:rPr>
          <w:sz w:val="22"/>
          <w:szCs w:val="22"/>
        </w:rPr>
        <w:t xml:space="preserve"> Кировской области от 14.10.2013 N 320-ЗО "Об образовании в Кировской области".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590510">
        <w:rPr>
          <w:b/>
          <w:bCs/>
          <w:sz w:val="22"/>
          <w:szCs w:val="22"/>
        </w:rPr>
        <w:t>2. Порядок учета мнения жителей сельского поселения.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0510">
        <w:rPr>
          <w:sz w:val="22"/>
          <w:szCs w:val="22"/>
        </w:rPr>
        <w:t>2.1. Выявление мнения жителей сельского поселения по вопросу о реорганизации или ликвидации муниципальной общеобразовательной организации, расположенной в сельском поселении, осуществляется путем рассмотрения поступивших в письменном (электронном) виде предложений от граждан в адрес администрации Тужинского района.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0510">
        <w:rPr>
          <w:sz w:val="22"/>
          <w:szCs w:val="22"/>
        </w:rPr>
        <w:t>2.2. Предложения от жителей сельского поселения по вопросу реорганизации или ликвидации муниципальной общеобразовательной организации в сельском поселении принимаются в письменном или электронном виде в течение 15 дней с момента размещения информации о возможном принятии такого решения.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48"/>
      <w:bookmarkEnd w:id="4"/>
      <w:r w:rsidRPr="00590510">
        <w:rPr>
          <w:sz w:val="22"/>
          <w:szCs w:val="22"/>
        </w:rPr>
        <w:t>2.3. Информирование жителей сельского поселения о возможной реорганизации или ликвидации осуществляется путем размещения объявления: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0510">
        <w:rPr>
          <w:sz w:val="22"/>
          <w:szCs w:val="22"/>
        </w:rPr>
        <w:t>на официальном сайте органов местного самоуправления Тужинского района Кировской области в информационно-телекоммуникационной сети "Интернет" по адресу: http://www.</w:t>
      </w:r>
      <w:r w:rsidRPr="00590510">
        <w:rPr>
          <w:sz w:val="22"/>
          <w:szCs w:val="22"/>
          <w:lang w:val="en-US"/>
        </w:rPr>
        <w:t>tuzha</w:t>
      </w:r>
      <w:r w:rsidRPr="00590510">
        <w:rPr>
          <w:sz w:val="22"/>
          <w:szCs w:val="22"/>
        </w:rPr>
        <w:t>.</w:t>
      </w:r>
      <w:r w:rsidRPr="00590510">
        <w:rPr>
          <w:sz w:val="22"/>
          <w:szCs w:val="22"/>
          <w:lang w:val="en-US"/>
        </w:rPr>
        <w:t>ru</w:t>
      </w:r>
      <w:r w:rsidRPr="00590510">
        <w:rPr>
          <w:sz w:val="22"/>
          <w:szCs w:val="22"/>
        </w:rPr>
        <w:t>;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0510">
        <w:rPr>
          <w:sz w:val="22"/>
          <w:szCs w:val="22"/>
        </w:rPr>
        <w:t>на всех установленных в населенных пунктах сельского поселения информационных стендах.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0510">
        <w:rPr>
          <w:sz w:val="22"/>
          <w:szCs w:val="22"/>
        </w:rPr>
        <w:t xml:space="preserve">2.4. Объявление, предусмотренное </w:t>
      </w:r>
      <w:hyperlink w:anchor="Par48" w:history="1">
        <w:r w:rsidRPr="00590510">
          <w:rPr>
            <w:sz w:val="22"/>
            <w:szCs w:val="22"/>
          </w:rPr>
          <w:t>пунктом 2.3</w:t>
        </w:r>
      </w:hyperlink>
      <w:r w:rsidRPr="00590510">
        <w:rPr>
          <w:sz w:val="22"/>
          <w:szCs w:val="22"/>
        </w:rPr>
        <w:t xml:space="preserve"> настоящего Порядка, должно содержать: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0510">
        <w:rPr>
          <w:sz w:val="22"/>
          <w:szCs w:val="22"/>
        </w:rPr>
        <w:t>2.4.1. Сведения о муниципальной общеобразовательной организации, в отношении которой рассматривается вопрос о реорганизации или ликвидации.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0510">
        <w:rPr>
          <w:sz w:val="22"/>
          <w:szCs w:val="22"/>
        </w:rPr>
        <w:t>2.4.2. Сведения о сроках приема предложений от жителей сельского поселения.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0510">
        <w:rPr>
          <w:sz w:val="22"/>
          <w:szCs w:val="22"/>
        </w:rPr>
        <w:t>2.4.3. Почтовый адрес, адрес электронной почты для направления предложений жителей сельского поселения.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0510">
        <w:rPr>
          <w:sz w:val="22"/>
          <w:szCs w:val="22"/>
        </w:rPr>
        <w:t>2.5. Предложение жителей сельского поселения должно содержать фамилию, имя, отчество (последнее - при наличии) гражданина, почтовый адрес, по которому может быть направлен ответ, суть предложения, а также личную подпись и дату.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0510">
        <w:rPr>
          <w:sz w:val="22"/>
          <w:szCs w:val="22"/>
        </w:rPr>
        <w:t>2.6. Поступившие предложения жителей сельского поселения представляются в комиссию по оценке последствий принятия решения о реорганизации или ликвидации муниципальной общеобразовательной организации Тужинского района.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0510">
        <w:rPr>
          <w:sz w:val="22"/>
          <w:szCs w:val="22"/>
        </w:rPr>
        <w:t>2.7. Поступившие предложения жителей сельского поселения носят рекомендательный характер и учитываются комиссией при оценке последствий принятия решения о реорганизации или ликвидации муниципальной общеобразовательной организации Тужинского района.</w:t>
      </w:r>
    </w:p>
    <w:p w:rsidR="00590510" w:rsidRPr="00590510" w:rsidRDefault="00590510" w:rsidP="0059051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90510" w:rsidRPr="00590510" w:rsidRDefault="00590510" w:rsidP="00590510">
      <w:pPr>
        <w:jc w:val="center"/>
        <w:rPr>
          <w:sz w:val="22"/>
          <w:szCs w:val="22"/>
        </w:rPr>
      </w:pPr>
      <w:r w:rsidRPr="00590510">
        <w:rPr>
          <w:sz w:val="22"/>
          <w:szCs w:val="22"/>
        </w:rPr>
        <w:t>_______________</w:t>
      </w:r>
    </w:p>
    <w:p w:rsidR="00A428BD" w:rsidRDefault="00A428BD" w:rsidP="0059051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2873"/>
        <w:gridCol w:w="2983"/>
        <w:gridCol w:w="1841"/>
      </w:tblGrid>
      <w:tr w:rsidR="009C56B1" w:rsidRPr="009C56B1" w:rsidTr="00B57754">
        <w:trPr>
          <w:trHeight w:val="1882"/>
        </w:trPr>
        <w:tc>
          <w:tcPr>
            <w:tcW w:w="9540" w:type="dxa"/>
            <w:gridSpan w:val="4"/>
          </w:tcPr>
          <w:p w:rsidR="009C56B1" w:rsidRPr="009C56B1" w:rsidRDefault="009C56B1" w:rsidP="00B5775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6B1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  <w:p w:rsidR="009C56B1" w:rsidRPr="009C56B1" w:rsidRDefault="009C56B1" w:rsidP="00B57754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6B1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</w:p>
          <w:p w:rsidR="009C56B1" w:rsidRPr="009C56B1" w:rsidRDefault="009C56B1" w:rsidP="00B57754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6B1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</w:tr>
      <w:tr w:rsidR="009C56B1" w:rsidRPr="009C56B1" w:rsidTr="00B57754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56B1" w:rsidRPr="009C56B1" w:rsidRDefault="009C56B1" w:rsidP="00B57754">
            <w:pPr>
              <w:tabs>
                <w:tab w:val="left" w:pos="2765"/>
              </w:tabs>
              <w:rPr>
                <w:sz w:val="22"/>
                <w:szCs w:val="22"/>
              </w:rPr>
            </w:pPr>
            <w:r w:rsidRPr="009C56B1">
              <w:rPr>
                <w:sz w:val="22"/>
                <w:szCs w:val="22"/>
              </w:rPr>
              <w:t>22.06.2015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56B1" w:rsidRPr="009C56B1" w:rsidRDefault="009C56B1" w:rsidP="00B57754">
            <w:pPr>
              <w:jc w:val="center"/>
              <w:rPr>
                <w:position w:val="-6"/>
                <w:sz w:val="22"/>
                <w:szCs w:val="22"/>
              </w:rPr>
            </w:pPr>
          </w:p>
        </w:tc>
        <w:tc>
          <w:tcPr>
            <w:tcW w:w="29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56B1" w:rsidRPr="009C56B1" w:rsidRDefault="009C56B1" w:rsidP="00B57754">
            <w:pPr>
              <w:jc w:val="right"/>
              <w:rPr>
                <w:sz w:val="22"/>
                <w:szCs w:val="22"/>
              </w:rPr>
            </w:pPr>
            <w:r w:rsidRPr="009C56B1">
              <w:rPr>
                <w:position w:val="-6"/>
                <w:sz w:val="22"/>
                <w:szCs w:val="22"/>
              </w:rPr>
              <w:t>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56B1" w:rsidRPr="009C56B1" w:rsidRDefault="009C56B1" w:rsidP="00B57754">
            <w:pPr>
              <w:jc w:val="center"/>
              <w:rPr>
                <w:sz w:val="22"/>
                <w:szCs w:val="22"/>
              </w:rPr>
            </w:pPr>
            <w:r w:rsidRPr="009C56B1">
              <w:rPr>
                <w:sz w:val="22"/>
                <w:szCs w:val="22"/>
              </w:rPr>
              <w:t>246</w:t>
            </w:r>
          </w:p>
        </w:tc>
      </w:tr>
      <w:tr w:rsidR="009C56B1" w:rsidRPr="009C56B1" w:rsidTr="00B57754">
        <w:trPr>
          <w:trHeight w:val="217"/>
        </w:trPr>
        <w:tc>
          <w:tcPr>
            <w:tcW w:w="95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56B1" w:rsidRPr="009C56B1" w:rsidRDefault="009C56B1" w:rsidP="00B57754">
            <w:pPr>
              <w:tabs>
                <w:tab w:val="left" w:pos="2765"/>
              </w:tabs>
              <w:spacing w:after="480"/>
              <w:jc w:val="center"/>
              <w:rPr>
                <w:sz w:val="22"/>
                <w:szCs w:val="22"/>
              </w:rPr>
            </w:pPr>
            <w:r w:rsidRPr="009C56B1">
              <w:rPr>
                <w:sz w:val="22"/>
                <w:szCs w:val="22"/>
              </w:rPr>
              <w:t>пгт Тужа</w:t>
            </w:r>
          </w:p>
        </w:tc>
      </w:tr>
    </w:tbl>
    <w:p w:rsidR="009C56B1" w:rsidRPr="009C56B1" w:rsidRDefault="009C56B1" w:rsidP="00A8073C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9C56B1" w:rsidRPr="009C56B1" w:rsidRDefault="009C56B1" w:rsidP="00D068C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9C56B1">
        <w:rPr>
          <w:b/>
          <w:bCs/>
          <w:sz w:val="22"/>
          <w:szCs w:val="22"/>
        </w:rPr>
        <w:t>Об утверждении состава комиссии по оценке последствий принятия решения о ликвидации муниципального общеобразовательного учреждения начальной общеобразовательной школы д. Васькино  Тужинского района Кировской области</w:t>
      </w:r>
    </w:p>
    <w:p w:rsidR="009C56B1" w:rsidRPr="009C56B1" w:rsidRDefault="009C56B1" w:rsidP="00D068C2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C56B1" w:rsidRPr="009C56B1" w:rsidRDefault="009C56B1" w:rsidP="00D068C2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56B1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29.12.2012 № 273-ФЗ «Об образовании в Российской Федерации», Законом Кировской области от 14.10.2013 № 320-ЗО «Об образовании в Кировской области»,  постановлением правительства Кировской области от 20.01.2014 № 244/10 «Об организации процедуры оценки последствий принятия решения о реорганизации или ликвидации областной государственной образовательной организации, муниципальной </w:t>
      </w:r>
      <w:r w:rsidRPr="009C56B1">
        <w:rPr>
          <w:rFonts w:ascii="Times New Roman" w:hAnsi="Times New Roman" w:cs="Times New Roman"/>
          <w:sz w:val="22"/>
          <w:szCs w:val="22"/>
        </w:rPr>
        <w:lastRenderedPageBreak/>
        <w:t>организации»,  администрация Тужинского муниципального района ПОСТАНОВЛЯЕТ:</w:t>
      </w:r>
    </w:p>
    <w:p w:rsidR="009C56B1" w:rsidRPr="009C56B1" w:rsidRDefault="009C56B1" w:rsidP="00D068C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2"/>
          <w:szCs w:val="22"/>
        </w:rPr>
      </w:pPr>
      <w:r w:rsidRPr="009C56B1">
        <w:rPr>
          <w:sz w:val="22"/>
          <w:szCs w:val="22"/>
        </w:rPr>
        <w:t>Утвердить Состав</w:t>
      </w:r>
      <w:r w:rsidRPr="009C56B1">
        <w:rPr>
          <w:sz w:val="22"/>
          <w:szCs w:val="22"/>
          <w:lang w:eastAsia="en-US"/>
        </w:rPr>
        <w:t xml:space="preserve"> комиссии по оценке последствий принятия решения о ликвидации муниципального  общеобразовательного учреждения начальной общеобразовательной школы д. Васькино Тужинского района Кировской области согласно приложению.</w:t>
      </w:r>
    </w:p>
    <w:p w:rsidR="009C56B1" w:rsidRPr="009C56B1" w:rsidRDefault="009C56B1" w:rsidP="00D068C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9C56B1">
        <w:rPr>
          <w:sz w:val="22"/>
          <w:szCs w:val="22"/>
        </w:rPr>
        <w:t>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C56B1" w:rsidRPr="009C56B1" w:rsidRDefault="009C56B1" w:rsidP="00D068C2">
      <w:pPr>
        <w:widowControl w:val="0"/>
        <w:autoSpaceDE w:val="0"/>
        <w:autoSpaceDN w:val="0"/>
        <w:adjustRightInd w:val="0"/>
        <w:ind w:left="1065"/>
        <w:jc w:val="both"/>
        <w:rPr>
          <w:rFonts w:ascii="Calibri" w:hAnsi="Calibri" w:cs="Calibri"/>
          <w:sz w:val="22"/>
          <w:szCs w:val="22"/>
        </w:rPr>
      </w:pPr>
    </w:p>
    <w:p w:rsidR="009C56B1" w:rsidRPr="009C56B1" w:rsidRDefault="009C56B1" w:rsidP="00D068C2">
      <w:pPr>
        <w:pStyle w:val="a3"/>
        <w:rPr>
          <w:rFonts w:cs="Times New Roman"/>
        </w:rPr>
      </w:pPr>
      <w:r w:rsidRPr="009C56B1">
        <w:rPr>
          <w:rFonts w:ascii="Times New Roman" w:hAnsi="Times New Roman" w:cs="Times New Roman"/>
        </w:rPr>
        <w:t xml:space="preserve">И.о. главы администрации </w:t>
      </w:r>
    </w:p>
    <w:p w:rsidR="009C56B1" w:rsidRPr="009C56B1" w:rsidRDefault="009C56B1" w:rsidP="00D068C2">
      <w:pPr>
        <w:pStyle w:val="a3"/>
        <w:rPr>
          <w:rFonts w:ascii="Times New Roman" w:hAnsi="Times New Roman" w:cs="Times New Roman"/>
        </w:rPr>
      </w:pPr>
      <w:r w:rsidRPr="009C56B1">
        <w:rPr>
          <w:rFonts w:ascii="Times New Roman" w:hAnsi="Times New Roman" w:cs="Times New Roman"/>
        </w:rPr>
        <w:t>Тужинского муниципального района                                           Л.В. Бледных</w:t>
      </w:r>
    </w:p>
    <w:p w:rsidR="009C56B1" w:rsidRPr="009C56B1" w:rsidRDefault="009C56B1" w:rsidP="009C56B1">
      <w:pPr>
        <w:ind w:left="1065"/>
        <w:rPr>
          <w:sz w:val="22"/>
          <w:szCs w:val="22"/>
        </w:rPr>
      </w:pPr>
    </w:p>
    <w:p w:rsidR="009C56B1" w:rsidRDefault="009C56B1" w:rsidP="0059051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C56B1" w:rsidRPr="009C56B1" w:rsidRDefault="009C56B1" w:rsidP="009C56B1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C56B1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9C56B1" w:rsidRPr="009C56B1" w:rsidRDefault="009C56B1" w:rsidP="009C56B1">
      <w:pPr>
        <w:pStyle w:val="ConsPlusNormal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A0"/>
      </w:tblPr>
      <w:tblGrid>
        <w:gridCol w:w="4722"/>
        <w:gridCol w:w="4723"/>
      </w:tblGrid>
      <w:tr w:rsidR="009C56B1" w:rsidRPr="009C56B1" w:rsidTr="00B57754">
        <w:trPr>
          <w:trHeight w:val="1520"/>
        </w:trPr>
        <w:tc>
          <w:tcPr>
            <w:tcW w:w="4722" w:type="dxa"/>
          </w:tcPr>
          <w:p w:rsidR="009C56B1" w:rsidRPr="009C56B1" w:rsidRDefault="009C56B1" w:rsidP="00B57754">
            <w:pPr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4723" w:type="dxa"/>
          </w:tcPr>
          <w:p w:rsidR="009C56B1" w:rsidRPr="009C56B1" w:rsidRDefault="009C56B1" w:rsidP="00B57754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  <w:r w:rsidRPr="009C56B1">
              <w:rPr>
                <w:rStyle w:val="FontStyle13"/>
              </w:rPr>
              <w:t>УТВЕРЖДЕН</w:t>
            </w:r>
          </w:p>
          <w:p w:rsidR="009C56B1" w:rsidRPr="009C56B1" w:rsidRDefault="009C56B1" w:rsidP="00B57754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  <w:r w:rsidRPr="009C56B1">
              <w:rPr>
                <w:rStyle w:val="FontStyle13"/>
              </w:rPr>
              <w:t>постановлением  администрации Тужинского муниципального района</w:t>
            </w:r>
          </w:p>
          <w:p w:rsidR="009C56B1" w:rsidRPr="009C56B1" w:rsidRDefault="009C56B1" w:rsidP="00B57754">
            <w:pPr>
              <w:outlineLvl w:val="0"/>
              <w:rPr>
                <w:sz w:val="22"/>
                <w:szCs w:val="22"/>
              </w:rPr>
            </w:pPr>
            <w:r w:rsidRPr="009C56B1">
              <w:rPr>
                <w:rStyle w:val="FontStyle13"/>
              </w:rPr>
              <w:t xml:space="preserve">от  22.06.2015  №    246    </w:t>
            </w:r>
          </w:p>
        </w:tc>
      </w:tr>
    </w:tbl>
    <w:p w:rsidR="009C56B1" w:rsidRPr="009C56B1" w:rsidRDefault="009C56B1" w:rsidP="009C56B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9C56B1" w:rsidRPr="009C56B1" w:rsidRDefault="009C56B1" w:rsidP="009C56B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9C56B1">
        <w:rPr>
          <w:b/>
          <w:bCs/>
          <w:sz w:val="22"/>
          <w:szCs w:val="22"/>
        </w:rPr>
        <w:t>Состав комиссии по оценке последствий принятия решения о ликвидации муниципального общеобразовательного учреждения начальной общеобразовательной школы д. Васькино  Тужинского района Кировской области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9"/>
        <w:gridCol w:w="5762"/>
      </w:tblGrid>
      <w:tr w:rsidR="009C56B1" w:rsidRPr="009C56B1" w:rsidTr="00B57754">
        <w:tc>
          <w:tcPr>
            <w:tcW w:w="3809" w:type="dxa"/>
          </w:tcPr>
          <w:p w:rsidR="009C56B1" w:rsidRPr="009C56B1" w:rsidRDefault="009C56B1" w:rsidP="00B57754">
            <w:pPr>
              <w:rPr>
                <w:rStyle w:val="FontStyle11"/>
                <w:b w:val="0"/>
                <w:bCs w:val="0"/>
              </w:rPr>
            </w:pPr>
            <w:r w:rsidRPr="009C56B1">
              <w:rPr>
                <w:rStyle w:val="FontStyle11"/>
                <w:b w:val="0"/>
                <w:bCs w:val="0"/>
              </w:rPr>
              <w:t>РУДИНА</w:t>
            </w:r>
          </w:p>
          <w:p w:rsidR="009C56B1" w:rsidRPr="009C56B1" w:rsidRDefault="009C56B1" w:rsidP="00B57754">
            <w:pPr>
              <w:rPr>
                <w:sz w:val="22"/>
                <w:szCs w:val="22"/>
              </w:rPr>
            </w:pPr>
            <w:r w:rsidRPr="009C56B1">
              <w:rPr>
                <w:rStyle w:val="FontStyle11"/>
                <w:b w:val="0"/>
                <w:bCs w:val="0"/>
              </w:rPr>
              <w:t>Наталья Анатольевна</w:t>
            </w:r>
          </w:p>
        </w:tc>
        <w:tc>
          <w:tcPr>
            <w:tcW w:w="5762" w:type="dxa"/>
          </w:tcPr>
          <w:p w:rsidR="009C56B1" w:rsidRPr="009C56B1" w:rsidRDefault="009C56B1" w:rsidP="00B577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6B1">
              <w:rPr>
                <w:color w:val="000000"/>
                <w:sz w:val="22"/>
                <w:szCs w:val="22"/>
              </w:rPr>
              <w:t>- заместитель главы администрации по социальным вопросам администрации Тужинского муниципального района, председатель комиссии</w:t>
            </w:r>
          </w:p>
        </w:tc>
      </w:tr>
      <w:tr w:rsidR="009C56B1" w:rsidRPr="009C56B1" w:rsidTr="00B57754">
        <w:tc>
          <w:tcPr>
            <w:tcW w:w="3809" w:type="dxa"/>
          </w:tcPr>
          <w:p w:rsidR="009C56B1" w:rsidRPr="009C56B1" w:rsidRDefault="009C56B1" w:rsidP="00B57754">
            <w:pPr>
              <w:rPr>
                <w:rStyle w:val="FontStyle13"/>
              </w:rPr>
            </w:pPr>
            <w:r w:rsidRPr="009C56B1">
              <w:rPr>
                <w:rStyle w:val="FontStyle13"/>
              </w:rPr>
              <w:t xml:space="preserve">АНДРЕЕВА </w:t>
            </w:r>
          </w:p>
          <w:p w:rsidR="009C56B1" w:rsidRPr="009C56B1" w:rsidRDefault="009C56B1" w:rsidP="00B57754">
            <w:pPr>
              <w:rPr>
                <w:sz w:val="22"/>
                <w:szCs w:val="22"/>
              </w:rPr>
            </w:pPr>
            <w:r w:rsidRPr="009C56B1">
              <w:rPr>
                <w:rStyle w:val="FontStyle13"/>
              </w:rPr>
              <w:t>Зинаида Анатольевна</w:t>
            </w:r>
          </w:p>
        </w:tc>
        <w:tc>
          <w:tcPr>
            <w:tcW w:w="5762" w:type="dxa"/>
          </w:tcPr>
          <w:p w:rsidR="009C56B1" w:rsidRPr="009C56B1" w:rsidRDefault="009C56B1" w:rsidP="00B577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6B1">
              <w:rPr>
                <w:color w:val="000000"/>
                <w:sz w:val="22"/>
                <w:szCs w:val="22"/>
              </w:rPr>
              <w:t xml:space="preserve">- </w:t>
            </w:r>
            <w:r w:rsidRPr="009C56B1">
              <w:rPr>
                <w:rStyle w:val="FontStyle11"/>
                <w:b w:val="0"/>
                <w:bCs w:val="0"/>
              </w:rPr>
              <w:t>начальник Управления образования администрации Тужинского муниципального района</w:t>
            </w:r>
            <w:r w:rsidRPr="009C56B1">
              <w:rPr>
                <w:color w:val="000000"/>
                <w:sz w:val="22"/>
                <w:szCs w:val="22"/>
              </w:rPr>
              <w:t>, заместитель председателя комиссии</w:t>
            </w:r>
          </w:p>
        </w:tc>
      </w:tr>
      <w:tr w:rsidR="009C56B1" w:rsidRPr="009C56B1" w:rsidTr="00B57754">
        <w:tc>
          <w:tcPr>
            <w:tcW w:w="3809" w:type="dxa"/>
          </w:tcPr>
          <w:p w:rsidR="009C56B1" w:rsidRPr="009C56B1" w:rsidRDefault="009C56B1" w:rsidP="00B57754">
            <w:pPr>
              <w:rPr>
                <w:rStyle w:val="FontStyle11"/>
                <w:b w:val="0"/>
                <w:bCs w:val="0"/>
              </w:rPr>
            </w:pPr>
            <w:r w:rsidRPr="009C56B1">
              <w:rPr>
                <w:rStyle w:val="FontStyle11"/>
                <w:b w:val="0"/>
                <w:bCs w:val="0"/>
              </w:rPr>
              <w:t>ОБОТНИНА</w:t>
            </w:r>
          </w:p>
          <w:p w:rsidR="009C56B1" w:rsidRPr="009C56B1" w:rsidRDefault="009C56B1" w:rsidP="00B57754">
            <w:pPr>
              <w:rPr>
                <w:sz w:val="22"/>
                <w:szCs w:val="22"/>
              </w:rPr>
            </w:pPr>
            <w:r w:rsidRPr="009C56B1">
              <w:rPr>
                <w:rStyle w:val="FontStyle11"/>
                <w:b w:val="0"/>
                <w:bCs w:val="0"/>
              </w:rPr>
              <w:t>Анастасия Васильевна</w:t>
            </w:r>
          </w:p>
        </w:tc>
        <w:tc>
          <w:tcPr>
            <w:tcW w:w="5762" w:type="dxa"/>
          </w:tcPr>
          <w:p w:rsidR="009C56B1" w:rsidRPr="009C56B1" w:rsidRDefault="009C56B1" w:rsidP="00B577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6B1">
              <w:rPr>
                <w:color w:val="000000"/>
                <w:sz w:val="22"/>
                <w:szCs w:val="22"/>
              </w:rPr>
              <w:t xml:space="preserve">- </w:t>
            </w:r>
            <w:r w:rsidRPr="009C56B1">
              <w:rPr>
                <w:rStyle w:val="FontStyle11"/>
                <w:b w:val="0"/>
                <w:bCs w:val="0"/>
              </w:rPr>
              <w:t>методист по кадрам и делопроизводству Управления образования администрации Тужинского муниципального района</w:t>
            </w:r>
            <w:r w:rsidRPr="009C56B1">
              <w:rPr>
                <w:color w:val="000000"/>
                <w:sz w:val="22"/>
                <w:szCs w:val="22"/>
              </w:rPr>
              <w:t>, секретарь комиссии</w:t>
            </w:r>
          </w:p>
        </w:tc>
      </w:tr>
      <w:tr w:rsidR="009C56B1" w:rsidRPr="009C56B1" w:rsidTr="00B57754">
        <w:tc>
          <w:tcPr>
            <w:tcW w:w="3809" w:type="dxa"/>
          </w:tcPr>
          <w:p w:rsidR="009C56B1" w:rsidRPr="009C56B1" w:rsidRDefault="009C56B1" w:rsidP="00B577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6B1">
              <w:rPr>
                <w:color w:val="000000"/>
                <w:sz w:val="22"/>
                <w:szCs w:val="22"/>
              </w:rPr>
              <w:t>ОНОСОВ</w:t>
            </w:r>
          </w:p>
          <w:p w:rsidR="009C56B1" w:rsidRPr="009C56B1" w:rsidRDefault="009C56B1" w:rsidP="00B577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6B1">
              <w:rPr>
                <w:color w:val="000000"/>
                <w:sz w:val="22"/>
                <w:szCs w:val="22"/>
              </w:rPr>
              <w:t>Евгений Валерьевич</w:t>
            </w:r>
          </w:p>
        </w:tc>
        <w:tc>
          <w:tcPr>
            <w:tcW w:w="5762" w:type="dxa"/>
          </w:tcPr>
          <w:p w:rsidR="009C56B1" w:rsidRPr="009C56B1" w:rsidRDefault="009C56B1" w:rsidP="00B577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6B1">
              <w:rPr>
                <w:color w:val="000000"/>
                <w:sz w:val="22"/>
                <w:szCs w:val="22"/>
              </w:rPr>
              <w:t>- глава Михайловского сельского поселения, член комиссии</w:t>
            </w:r>
          </w:p>
        </w:tc>
      </w:tr>
      <w:tr w:rsidR="009C56B1" w:rsidRPr="009C56B1" w:rsidTr="00B57754">
        <w:tc>
          <w:tcPr>
            <w:tcW w:w="3809" w:type="dxa"/>
          </w:tcPr>
          <w:p w:rsidR="009C56B1" w:rsidRPr="009C56B1" w:rsidRDefault="009C56B1" w:rsidP="00B5775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</w:rPr>
            </w:pPr>
            <w:r w:rsidRPr="009C56B1">
              <w:rPr>
                <w:rStyle w:val="FontStyle13"/>
              </w:rPr>
              <w:t>МАХНЕВА</w:t>
            </w:r>
          </w:p>
          <w:p w:rsidR="009C56B1" w:rsidRPr="009C56B1" w:rsidRDefault="009C56B1" w:rsidP="00B577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6B1">
              <w:rPr>
                <w:rStyle w:val="FontStyle13"/>
              </w:rPr>
              <w:t>Любовь Анатольевна</w:t>
            </w:r>
          </w:p>
        </w:tc>
        <w:tc>
          <w:tcPr>
            <w:tcW w:w="5762" w:type="dxa"/>
          </w:tcPr>
          <w:p w:rsidR="009C56B1" w:rsidRPr="009C56B1" w:rsidRDefault="009C56B1" w:rsidP="00B577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6B1">
              <w:rPr>
                <w:color w:val="000000"/>
                <w:sz w:val="22"/>
                <w:szCs w:val="22"/>
              </w:rPr>
              <w:t>- депутат Тужинской районной Думы, член комиссии</w:t>
            </w:r>
          </w:p>
        </w:tc>
      </w:tr>
      <w:tr w:rsidR="009C56B1" w:rsidRPr="009C56B1" w:rsidTr="00B57754">
        <w:tc>
          <w:tcPr>
            <w:tcW w:w="3809" w:type="dxa"/>
          </w:tcPr>
          <w:p w:rsidR="009C56B1" w:rsidRPr="009C56B1" w:rsidRDefault="009C56B1" w:rsidP="00B5775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</w:rPr>
            </w:pPr>
            <w:r w:rsidRPr="009C56B1">
              <w:rPr>
                <w:rStyle w:val="FontStyle13"/>
              </w:rPr>
              <w:t>БИЗЯЕВА</w:t>
            </w:r>
          </w:p>
          <w:p w:rsidR="009C56B1" w:rsidRPr="009C56B1" w:rsidRDefault="009C56B1" w:rsidP="00B577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6B1">
              <w:rPr>
                <w:rStyle w:val="FontStyle13"/>
              </w:rPr>
              <w:t>Алена Валерьевна</w:t>
            </w:r>
          </w:p>
        </w:tc>
        <w:tc>
          <w:tcPr>
            <w:tcW w:w="5762" w:type="dxa"/>
          </w:tcPr>
          <w:p w:rsidR="009C56B1" w:rsidRPr="009C56B1" w:rsidRDefault="009C56B1" w:rsidP="00B577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6B1">
              <w:rPr>
                <w:color w:val="000000"/>
                <w:sz w:val="22"/>
                <w:szCs w:val="22"/>
              </w:rPr>
              <w:t>- г</w:t>
            </w:r>
            <w:r w:rsidRPr="009C56B1">
              <w:rPr>
                <w:sz w:val="22"/>
                <w:szCs w:val="22"/>
              </w:rPr>
              <w:t>лавный бухгалтер Управления образования</w:t>
            </w:r>
            <w:r w:rsidRPr="009C56B1">
              <w:rPr>
                <w:rStyle w:val="FontStyle11"/>
                <w:b w:val="0"/>
                <w:bCs w:val="0"/>
              </w:rPr>
              <w:t xml:space="preserve"> администрации Тужинского муниципального района, член комиссии</w:t>
            </w:r>
          </w:p>
        </w:tc>
      </w:tr>
      <w:tr w:rsidR="009C56B1" w:rsidRPr="009C56B1" w:rsidTr="00B57754">
        <w:tc>
          <w:tcPr>
            <w:tcW w:w="3809" w:type="dxa"/>
          </w:tcPr>
          <w:p w:rsidR="009C56B1" w:rsidRPr="009C56B1" w:rsidRDefault="009C56B1" w:rsidP="00B577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6B1">
              <w:rPr>
                <w:color w:val="000000"/>
                <w:sz w:val="22"/>
                <w:szCs w:val="22"/>
              </w:rPr>
              <w:t>ТОХТЕЕВА</w:t>
            </w:r>
          </w:p>
          <w:p w:rsidR="009C56B1" w:rsidRPr="009C56B1" w:rsidRDefault="009C56B1" w:rsidP="00B577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56B1">
              <w:rPr>
                <w:color w:val="000000"/>
                <w:sz w:val="22"/>
                <w:szCs w:val="22"/>
              </w:rPr>
              <w:t>Нина Геннадьевна</w:t>
            </w:r>
          </w:p>
        </w:tc>
        <w:tc>
          <w:tcPr>
            <w:tcW w:w="5762" w:type="dxa"/>
          </w:tcPr>
          <w:p w:rsidR="009C56B1" w:rsidRPr="009C56B1" w:rsidRDefault="009C56B1" w:rsidP="00B57754">
            <w:pPr>
              <w:jc w:val="both"/>
              <w:rPr>
                <w:sz w:val="22"/>
                <w:szCs w:val="22"/>
              </w:rPr>
            </w:pPr>
            <w:r w:rsidRPr="009C56B1">
              <w:rPr>
                <w:sz w:val="22"/>
                <w:szCs w:val="22"/>
              </w:rPr>
              <w:t xml:space="preserve"> - директор МКОУ СОШ с. Ныр Тужинского района Кировской области, член комиссии</w:t>
            </w:r>
          </w:p>
        </w:tc>
      </w:tr>
    </w:tbl>
    <w:p w:rsidR="009C56B1" w:rsidRPr="009C56B1" w:rsidRDefault="009C56B1" w:rsidP="009C56B1">
      <w:pPr>
        <w:rPr>
          <w:sz w:val="22"/>
          <w:szCs w:val="22"/>
        </w:rPr>
      </w:pPr>
    </w:p>
    <w:p w:rsidR="009C56B1" w:rsidRDefault="009C56B1" w:rsidP="0059051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873"/>
        <w:gridCol w:w="2983"/>
        <w:gridCol w:w="1841"/>
      </w:tblGrid>
      <w:tr w:rsidR="009C56B1" w:rsidRPr="009C56B1" w:rsidTr="00B57754">
        <w:trPr>
          <w:trHeight w:val="1882"/>
        </w:trPr>
        <w:tc>
          <w:tcPr>
            <w:tcW w:w="9540" w:type="dxa"/>
            <w:gridSpan w:val="4"/>
          </w:tcPr>
          <w:p w:rsidR="009C56B1" w:rsidRPr="009C56B1" w:rsidRDefault="009C56B1" w:rsidP="00D068C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6B1">
              <w:rPr>
                <w:rFonts w:ascii="Times New Roman" w:hAnsi="Times New Roman" w:cs="Times New Roman"/>
                <w:sz w:val="22"/>
                <w:szCs w:val="22"/>
              </w:rPr>
              <w:t>АДМИНИСТРАЦИЯ ТУЖИНСКОГО МУНИЦИПАЛЬНОГО РАЙОНА</w:t>
            </w:r>
          </w:p>
          <w:p w:rsidR="009C56B1" w:rsidRPr="009C56B1" w:rsidRDefault="009C56B1" w:rsidP="00D068C2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6B1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</w:p>
          <w:p w:rsidR="009C56B1" w:rsidRPr="009C56B1" w:rsidRDefault="009C56B1" w:rsidP="00D068C2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6B1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</w:tr>
      <w:tr w:rsidR="009C56B1" w:rsidRPr="009C56B1" w:rsidTr="00B57754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56B1" w:rsidRPr="009C56B1" w:rsidRDefault="009C56B1" w:rsidP="00D068C2">
            <w:pPr>
              <w:tabs>
                <w:tab w:val="left" w:pos="2765"/>
              </w:tabs>
              <w:rPr>
                <w:sz w:val="22"/>
                <w:szCs w:val="22"/>
              </w:rPr>
            </w:pPr>
            <w:r w:rsidRPr="009C56B1">
              <w:rPr>
                <w:sz w:val="22"/>
                <w:szCs w:val="22"/>
              </w:rPr>
              <w:t>22.06.2015</w:t>
            </w:r>
          </w:p>
        </w:tc>
        <w:tc>
          <w:tcPr>
            <w:tcW w:w="28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56B1" w:rsidRPr="009C56B1" w:rsidRDefault="009C56B1" w:rsidP="00D068C2">
            <w:pPr>
              <w:jc w:val="center"/>
              <w:rPr>
                <w:position w:val="-6"/>
                <w:sz w:val="22"/>
                <w:szCs w:val="22"/>
              </w:rPr>
            </w:pPr>
          </w:p>
        </w:tc>
        <w:tc>
          <w:tcPr>
            <w:tcW w:w="29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56B1" w:rsidRPr="009C56B1" w:rsidRDefault="009C56B1" w:rsidP="00D068C2">
            <w:pPr>
              <w:jc w:val="right"/>
              <w:rPr>
                <w:sz w:val="22"/>
                <w:szCs w:val="22"/>
              </w:rPr>
            </w:pPr>
            <w:r w:rsidRPr="009C56B1">
              <w:rPr>
                <w:position w:val="-6"/>
                <w:sz w:val="22"/>
                <w:szCs w:val="22"/>
              </w:rPr>
              <w:t>№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56B1" w:rsidRPr="009C56B1" w:rsidRDefault="009C56B1" w:rsidP="00D068C2">
            <w:pPr>
              <w:jc w:val="center"/>
              <w:rPr>
                <w:sz w:val="22"/>
                <w:szCs w:val="22"/>
              </w:rPr>
            </w:pPr>
            <w:r w:rsidRPr="009C56B1">
              <w:rPr>
                <w:sz w:val="22"/>
                <w:szCs w:val="22"/>
              </w:rPr>
              <w:t>247</w:t>
            </w:r>
          </w:p>
        </w:tc>
      </w:tr>
      <w:tr w:rsidR="009C56B1" w:rsidRPr="009C56B1" w:rsidTr="00B57754">
        <w:trPr>
          <w:trHeight w:val="217"/>
        </w:trPr>
        <w:tc>
          <w:tcPr>
            <w:tcW w:w="95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56B1" w:rsidRPr="009C56B1" w:rsidRDefault="009C56B1" w:rsidP="00D068C2">
            <w:pPr>
              <w:tabs>
                <w:tab w:val="left" w:pos="2765"/>
              </w:tabs>
              <w:spacing w:after="480"/>
              <w:jc w:val="center"/>
              <w:rPr>
                <w:sz w:val="22"/>
                <w:szCs w:val="22"/>
              </w:rPr>
            </w:pPr>
            <w:r w:rsidRPr="009C56B1">
              <w:rPr>
                <w:sz w:val="22"/>
                <w:szCs w:val="22"/>
              </w:rPr>
              <w:t>пгт Тужа</w:t>
            </w:r>
          </w:p>
        </w:tc>
      </w:tr>
    </w:tbl>
    <w:p w:rsidR="009C56B1" w:rsidRPr="009C56B1" w:rsidRDefault="009C56B1" w:rsidP="00D068C2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9C56B1" w:rsidRPr="009C56B1" w:rsidRDefault="009C56B1" w:rsidP="00D068C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9C56B1">
        <w:rPr>
          <w:rFonts w:eastAsia="Calibri"/>
          <w:b/>
          <w:sz w:val="22"/>
          <w:szCs w:val="22"/>
          <w:lang w:eastAsia="en-US"/>
        </w:rPr>
        <w:t>Об утверждении Положения о комиссии по оценке последствий прин</w:t>
      </w:r>
      <w:r w:rsidRPr="009C56B1">
        <w:rPr>
          <w:rFonts w:eastAsia="Calibri"/>
          <w:b/>
          <w:sz w:val="22"/>
          <w:szCs w:val="22"/>
          <w:lang w:eastAsia="en-US"/>
        </w:rPr>
        <w:t>я</w:t>
      </w:r>
      <w:r w:rsidRPr="009C56B1">
        <w:rPr>
          <w:rFonts w:eastAsia="Calibri"/>
          <w:b/>
          <w:sz w:val="22"/>
          <w:szCs w:val="22"/>
          <w:lang w:eastAsia="en-US"/>
        </w:rPr>
        <w:t>тия решения о реорганизации или ликвидации муниципальных образовател</w:t>
      </w:r>
      <w:r w:rsidRPr="009C56B1">
        <w:rPr>
          <w:rFonts w:eastAsia="Calibri"/>
          <w:b/>
          <w:sz w:val="22"/>
          <w:szCs w:val="22"/>
          <w:lang w:eastAsia="en-US"/>
        </w:rPr>
        <w:t>ь</w:t>
      </w:r>
      <w:r w:rsidRPr="009C56B1">
        <w:rPr>
          <w:rFonts w:eastAsia="Calibri"/>
          <w:b/>
          <w:sz w:val="22"/>
          <w:szCs w:val="22"/>
          <w:lang w:eastAsia="en-US"/>
        </w:rPr>
        <w:t>ных организаций Тужинского района Кировской области и подготовки ею заключений</w:t>
      </w:r>
    </w:p>
    <w:p w:rsidR="009C56B1" w:rsidRPr="009C56B1" w:rsidRDefault="009C56B1" w:rsidP="00D068C2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9C56B1" w:rsidRPr="009C56B1" w:rsidRDefault="009C56B1" w:rsidP="00D068C2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56B1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18" w:history="1">
        <w:r w:rsidRPr="009C56B1">
          <w:rPr>
            <w:rStyle w:val="af5"/>
            <w:rFonts w:ascii="Times New Roman" w:hAnsi="Times New Roman" w:cs="Times New Roman"/>
            <w:color w:val="000000"/>
            <w:sz w:val="22"/>
            <w:szCs w:val="22"/>
          </w:rPr>
          <w:t>частями 11 и 12 статьи 22</w:t>
        </w:r>
      </w:hyperlink>
      <w:r w:rsidRPr="009C56B1">
        <w:rPr>
          <w:rFonts w:ascii="Times New Roman" w:hAnsi="Times New Roman" w:cs="Times New Roman"/>
          <w:sz w:val="22"/>
          <w:szCs w:val="22"/>
        </w:rPr>
        <w:t xml:space="preserve"> Федерального закона от 29.12.2012 № 273-ФЗ «Об образовании в Российской Федерации» админис</w:t>
      </w:r>
      <w:r w:rsidRPr="009C56B1">
        <w:rPr>
          <w:rFonts w:ascii="Times New Roman" w:hAnsi="Times New Roman" w:cs="Times New Roman"/>
          <w:sz w:val="22"/>
          <w:szCs w:val="22"/>
        </w:rPr>
        <w:t>т</w:t>
      </w:r>
      <w:r w:rsidRPr="009C56B1">
        <w:rPr>
          <w:rFonts w:ascii="Times New Roman" w:hAnsi="Times New Roman" w:cs="Times New Roman"/>
          <w:sz w:val="22"/>
          <w:szCs w:val="22"/>
        </w:rPr>
        <w:t>рация Тужинского муниципального района ПОСТАНОВЛЯЕТ:</w:t>
      </w:r>
    </w:p>
    <w:p w:rsidR="009C56B1" w:rsidRPr="009C56B1" w:rsidRDefault="009C56B1" w:rsidP="00D068C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2"/>
          <w:szCs w:val="22"/>
        </w:rPr>
      </w:pPr>
      <w:r w:rsidRPr="009C56B1">
        <w:rPr>
          <w:sz w:val="22"/>
          <w:szCs w:val="22"/>
        </w:rPr>
        <w:t>Утвердить Положение</w:t>
      </w:r>
      <w:r w:rsidRPr="009C56B1">
        <w:rPr>
          <w:rFonts w:eastAsia="Calibri"/>
          <w:b/>
          <w:sz w:val="22"/>
          <w:szCs w:val="22"/>
          <w:lang w:eastAsia="en-US"/>
        </w:rPr>
        <w:t xml:space="preserve"> </w:t>
      </w:r>
      <w:r w:rsidRPr="009C56B1">
        <w:rPr>
          <w:rFonts w:eastAsia="Calibri"/>
          <w:sz w:val="22"/>
          <w:szCs w:val="22"/>
          <w:lang w:eastAsia="en-US"/>
        </w:rPr>
        <w:t>о комиссии по оценке последствий прин</w:t>
      </w:r>
      <w:r w:rsidRPr="009C56B1">
        <w:rPr>
          <w:rFonts w:eastAsia="Calibri"/>
          <w:sz w:val="22"/>
          <w:szCs w:val="22"/>
          <w:lang w:eastAsia="en-US"/>
        </w:rPr>
        <w:t>я</w:t>
      </w:r>
      <w:r w:rsidRPr="009C56B1">
        <w:rPr>
          <w:rFonts w:eastAsia="Calibri"/>
          <w:sz w:val="22"/>
          <w:szCs w:val="22"/>
          <w:lang w:eastAsia="en-US"/>
        </w:rPr>
        <w:t>тия решения о реорганизации или ликвидации муниципальных образовател</w:t>
      </w:r>
      <w:r w:rsidRPr="009C56B1">
        <w:rPr>
          <w:rFonts w:eastAsia="Calibri"/>
          <w:sz w:val="22"/>
          <w:szCs w:val="22"/>
          <w:lang w:eastAsia="en-US"/>
        </w:rPr>
        <w:t>ь</w:t>
      </w:r>
      <w:r w:rsidRPr="009C56B1">
        <w:rPr>
          <w:rFonts w:eastAsia="Calibri"/>
          <w:sz w:val="22"/>
          <w:szCs w:val="22"/>
          <w:lang w:eastAsia="en-US"/>
        </w:rPr>
        <w:t>ных организаций Тужинского района Кировской области и подготовки ею заключений согласно приложению.</w:t>
      </w:r>
    </w:p>
    <w:p w:rsidR="009C56B1" w:rsidRPr="009C56B1" w:rsidRDefault="009C56B1" w:rsidP="00D068C2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9C56B1">
        <w:rPr>
          <w:bCs/>
          <w:sz w:val="22"/>
          <w:szCs w:val="22"/>
        </w:rPr>
        <w:t>Настоящее постановление вступает в силу с момента официал</w:t>
      </w:r>
      <w:r w:rsidRPr="009C56B1">
        <w:rPr>
          <w:bCs/>
          <w:sz w:val="22"/>
          <w:szCs w:val="22"/>
        </w:rPr>
        <w:t>ь</w:t>
      </w:r>
      <w:r w:rsidRPr="009C56B1">
        <w:rPr>
          <w:bCs/>
          <w:sz w:val="22"/>
          <w:szCs w:val="22"/>
        </w:rPr>
        <w:t>ного опубликования в Бюллетене муниципальных нормативных правовых актов органов местного самоуправления Тужинского муниц</w:t>
      </w:r>
      <w:r w:rsidRPr="009C56B1">
        <w:rPr>
          <w:bCs/>
          <w:sz w:val="22"/>
          <w:szCs w:val="22"/>
        </w:rPr>
        <w:t>и</w:t>
      </w:r>
      <w:r w:rsidRPr="009C56B1">
        <w:rPr>
          <w:bCs/>
          <w:sz w:val="22"/>
          <w:szCs w:val="22"/>
        </w:rPr>
        <w:t>пального района Кировской области.</w:t>
      </w:r>
    </w:p>
    <w:p w:rsidR="009C56B1" w:rsidRPr="009C56B1" w:rsidRDefault="009C56B1" w:rsidP="00D068C2">
      <w:pPr>
        <w:widowControl w:val="0"/>
        <w:autoSpaceDE w:val="0"/>
        <w:autoSpaceDN w:val="0"/>
        <w:adjustRightInd w:val="0"/>
        <w:ind w:left="1065"/>
        <w:jc w:val="both"/>
        <w:rPr>
          <w:rFonts w:ascii="Calibri" w:hAnsi="Calibri" w:cs="Calibri"/>
          <w:sz w:val="22"/>
          <w:szCs w:val="22"/>
        </w:rPr>
      </w:pPr>
    </w:p>
    <w:p w:rsidR="009C56B1" w:rsidRPr="009C56B1" w:rsidRDefault="009C56B1" w:rsidP="00D068C2">
      <w:pPr>
        <w:widowControl w:val="0"/>
        <w:autoSpaceDE w:val="0"/>
        <w:autoSpaceDN w:val="0"/>
        <w:adjustRightInd w:val="0"/>
        <w:ind w:left="1065"/>
        <w:jc w:val="both"/>
        <w:rPr>
          <w:rFonts w:ascii="Calibri" w:hAnsi="Calibri" w:cs="Calibri"/>
          <w:sz w:val="22"/>
          <w:szCs w:val="22"/>
        </w:rPr>
      </w:pPr>
    </w:p>
    <w:p w:rsidR="009C56B1" w:rsidRPr="009C56B1" w:rsidRDefault="009C56B1" w:rsidP="00D068C2">
      <w:pPr>
        <w:pStyle w:val="a3"/>
      </w:pPr>
      <w:r w:rsidRPr="009C56B1">
        <w:rPr>
          <w:rFonts w:ascii="Times New Roman" w:hAnsi="Times New Roman" w:cs="Times New Roman"/>
        </w:rPr>
        <w:t xml:space="preserve">И.о. главы администрации </w:t>
      </w:r>
    </w:p>
    <w:p w:rsidR="009C56B1" w:rsidRPr="009C56B1" w:rsidRDefault="009C56B1" w:rsidP="00D068C2">
      <w:pPr>
        <w:pStyle w:val="a3"/>
        <w:rPr>
          <w:rFonts w:ascii="Times New Roman" w:hAnsi="Times New Roman" w:cs="Times New Roman"/>
        </w:rPr>
      </w:pPr>
      <w:r w:rsidRPr="009C56B1">
        <w:rPr>
          <w:rFonts w:ascii="Times New Roman" w:hAnsi="Times New Roman" w:cs="Times New Roman"/>
        </w:rPr>
        <w:t>Тужинского муниципального района                                           Л.В. Бледных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9C56B1" w:rsidRPr="009C56B1" w:rsidRDefault="009C56B1" w:rsidP="009C56B1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9C56B1" w:rsidRPr="009C56B1" w:rsidRDefault="009C56B1" w:rsidP="009C56B1">
      <w:pPr>
        <w:pStyle w:val="ConsPlusNormal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9C56B1">
        <w:rPr>
          <w:rFonts w:ascii="Times New Roman" w:hAnsi="Times New Roman" w:cs="Times New Roman"/>
          <w:bCs/>
          <w:sz w:val="22"/>
          <w:szCs w:val="22"/>
        </w:rPr>
        <w:t xml:space="preserve">Приложение </w:t>
      </w:r>
    </w:p>
    <w:p w:rsidR="009C56B1" w:rsidRPr="009C56B1" w:rsidRDefault="009C56B1" w:rsidP="009C56B1">
      <w:pPr>
        <w:pStyle w:val="ConsPlusNormal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4722"/>
        <w:gridCol w:w="4723"/>
      </w:tblGrid>
      <w:tr w:rsidR="009C56B1" w:rsidRPr="009C56B1" w:rsidTr="00B57754">
        <w:trPr>
          <w:trHeight w:val="1520"/>
        </w:trPr>
        <w:tc>
          <w:tcPr>
            <w:tcW w:w="4722" w:type="dxa"/>
          </w:tcPr>
          <w:p w:rsidR="009C56B1" w:rsidRPr="009C56B1" w:rsidRDefault="009C56B1" w:rsidP="00B57754">
            <w:pPr>
              <w:jc w:val="right"/>
              <w:outlineLvl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723" w:type="dxa"/>
          </w:tcPr>
          <w:p w:rsidR="009C56B1" w:rsidRPr="009C56B1" w:rsidRDefault="009C56B1" w:rsidP="00B57754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  <w:r w:rsidRPr="009C56B1">
              <w:rPr>
                <w:rStyle w:val="FontStyle13"/>
              </w:rPr>
              <w:t>УТВЕРЖДЕНО</w:t>
            </w:r>
          </w:p>
          <w:p w:rsidR="009C56B1" w:rsidRPr="009C56B1" w:rsidRDefault="009C56B1" w:rsidP="00B57754">
            <w:pPr>
              <w:pStyle w:val="Style4"/>
              <w:widowControl/>
              <w:spacing w:line="240" w:lineRule="auto"/>
              <w:ind w:right="10"/>
              <w:jc w:val="left"/>
              <w:rPr>
                <w:rStyle w:val="FontStyle13"/>
              </w:rPr>
            </w:pPr>
            <w:r w:rsidRPr="009C56B1">
              <w:rPr>
                <w:rStyle w:val="FontStyle13"/>
              </w:rPr>
              <w:t>постановлением  администрации Тужинского муниципального района</w:t>
            </w:r>
          </w:p>
          <w:p w:rsidR="009C56B1" w:rsidRPr="009C56B1" w:rsidRDefault="009C56B1" w:rsidP="00B57754">
            <w:pPr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9C56B1">
              <w:rPr>
                <w:rStyle w:val="FontStyle13"/>
              </w:rPr>
              <w:t xml:space="preserve">от  22.06.2015    № 247       </w:t>
            </w:r>
          </w:p>
        </w:tc>
      </w:tr>
    </w:tbl>
    <w:p w:rsidR="009C56B1" w:rsidRPr="009C56B1" w:rsidRDefault="009C56B1" w:rsidP="009C56B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bookmarkStart w:id="5" w:name="Par33"/>
      <w:bookmarkEnd w:id="5"/>
      <w:r w:rsidRPr="009C56B1">
        <w:rPr>
          <w:rFonts w:eastAsia="Calibri"/>
          <w:sz w:val="22"/>
          <w:szCs w:val="22"/>
          <w:lang w:eastAsia="en-US"/>
        </w:rPr>
        <w:t>Положение о комиссии по оценке последствий принятия решения            о реорганизации или ликвидации муниципальных образовательных орган</w:t>
      </w:r>
      <w:r w:rsidRPr="009C56B1">
        <w:rPr>
          <w:rFonts w:eastAsia="Calibri"/>
          <w:sz w:val="22"/>
          <w:szCs w:val="22"/>
          <w:lang w:eastAsia="en-US"/>
        </w:rPr>
        <w:t>и</w:t>
      </w:r>
      <w:r w:rsidRPr="009C56B1">
        <w:rPr>
          <w:rFonts w:eastAsia="Calibri"/>
          <w:sz w:val="22"/>
          <w:szCs w:val="22"/>
          <w:lang w:eastAsia="en-US"/>
        </w:rPr>
        <w:t>заций Тужинского района Кировской области и подготовки ею заключений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  <w:bookmarkStart w:id="6" w:name="Par39"/>
      <w:bookmarkEnd w:id="6"/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  <w:r w:rsidRPr="009C56B1">
        <w:rPr>
          <w:sz w:val="22"/>
          <w:szCs w:val="22"/>
        </w:rPr>
        <w:t>1. ОБЩИЕ ПОЛОЖЕНИЯ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1.1. Положение о комиссии по оценке последствий о реорганизации или ликвидации муниципальной образовательной организации (далее - П</w:t>
      </w:r>
      <w:r w:rsidRPr="009C56B1">
        <w:rPr>
          <w:sz w:val="22"/>
          <w:szCs w:val="22"/>
        </w:rPr>
        <w:t>о</w:t>
      </w:r>
      <w:r w:rsidRPr="009C56B1">
        <w:rPr>
          <w:sz w:val="22"/>
          <w:szCs w:val="22"/>
        </w:rPr>
        <w:t>ложение) регламентирует процедуру проведения оценки последствий прин</w:t>
      </w:r>
      <w:r w:rsidRPr="009C56B1">
        <w:rPr>
          <w:sz w:val="22"/>
          <w:szCs w:val="22"/>
        </w:rPr>
        <w:t>я</w:t>
      </w:r>
      <w:r w:rsidRPr="009C56B1">
        <w:rPr>
          <w:sz w:val="22"/>
          <w:szCs w:val="22"/>
        </w:rPr>
        <w:t>тия решения о реорганизации или ликвидации муниципальной образовател</w:t>
      </w:r>
      <w:r w:rsidRPr="009C56B1">
        <w:rPr>
          <w:sz w:val="22"/>
          <w:szCs w:val="22"/>
        </w:rPr>
        <w:t>ь</w:t>
      </w:r>
      <w:r w:rsidRPr="009C56B1">
        <w:rPr>
          <w:sz w:val="22"/>
          <w:szCs w:val="22"/>
        </w:rPr>
        <w:t>ной организации (далее - образовательное учреждение), включая критерии этой оценки (по типам образовательных учреждений) и процедуру подгото</w:t>
      </w:r>
      <w:r w:rsidRPr="009C56B1">
        <w:rPr>
          <w:sz w:val="22"/>
          <w:szCs w:val="22"/>
        </w:rPr>
        <w:t>в</w:t>
      </w:r>
      <w:r w:rsidRPr="009C56B1">
        <w:rPr>
          <w:sz w:val="22"/>
          <w:szCs w:val="22"/>
        </w:rPr>
        <w:t>ки комиссией по проведению оценки последствий реорганизации или ликв</w:t>
      </w:r>
      <w:r w:rsidRPr="009C56B1">
        <w:rPr>
          <w:sz w:val="22"/>
          <w:szCs w:val="22"/>
        </w:rPr>
        <w:t>и</w:t>
      </w:r>
      <w:r w:rsidRPr="009C56B1">
        <w:rPr>
          <w:sz w:val="22"/>
          <w:szCs w:val="22"/>
        </w:rPr>
        <w:t>дации муниципальной образовательной организации (далее - Комиссия) з</w:t>
      </w:r>
      <w:r w:rsidRPr="009C56B1">
        <w:rPr>
          <w:sz w:val="22"/>
          <w:szCs w:val="22"/>
        </w:rPr>
        <w:t>а</w:t>
      </w:r>
      <w:r w:rsidRPr="009C56B1">
        <w:rPr>
          <w:sz w:val="22"/>
          <w:szCs w:val="22"/>
        </w:rPr>
        <w:t>ключений.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1.2. Деятельность Комиссии направлена на соблюдение законодател</w:t>
      </w:r>
      <w:r w:rsidRPr="009C56B1">
        <w:rPr>
          <w:sz w:val="22"/>
          <w:szCs w:val="22"/>
        </w:rPr>
        <w:t>ь</w:t>
      </w:r>
      <w:r w:rsidRPr="009C56B1">
        <w:rPr>
          <w:sz w:val="22"/>
          <w:szCs w:val="22"/>
        </w:rPr>
        <w:t>ства Российской Федерации в сфере образования.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1.3. Проведение оценки последствий принятия решения о реорганиз</w:t>
      </w:r>
      <w:r w:rsidRPr="009C56B1">
        <w:rPr>
          <w:sz w:val="22"/>
          <w:szCs w:val="22"/>
        </w:rPr>
        <w:t>а</w:t>
      </w:r>
      <w:r w:rsidRPr="009C56B1">
        <w:rPr>
          <w:sz w:val="22"/>
          <w:szCs w:val="22"/>
        </w:rPr>
        <w:t>ции или ликвидации образовательной организации осуществляется в целях обеспечения государственных гарантий прав и свобод человека в сфере образов</w:t>
      </w:r>
      <w:r w:rsidRPr="009C56B1">
        <w:rPr>
          <w:sz w:val="22"/>
          <w:szCs w:val="22"/>
        </w:rPr>
        <w:t>а</w:t>
      </w:r>
      <w:r w:rsidRPr="009C56B1">
        <w:rPr>
          <w:sz w:val="22"/>
          <w:szCs w:val="22"/>
        </w:rPr>
        <w:t>ния и создания условий для реализации права на образование.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1.4. Оценка проводится в отношении муниципальных образовательных организаций Тужинского района с целью установления последствий прин</w:t>
      </w:r>
      <w:r w:rsidRPr="009C56B1">
        <w:rPr>
          <w:sz w:val="22"/>
          <w:szCs w:val="22"/>
        </w:rPr>
        <w:t>я</w:t>
      </w:r>
      <w:r w:rsidRPr="009C56B1">
        <w:rPr>
          <w:sz w:val="22"/>
          <w:szCs w:val="22"/>
        </w:rPr>
        <w:t>тия решения о реорганизации или ликвидации муниципальной образовател</w:t>
      </w:r>
      <w:r w:rsidRPr="009C56B1">
        <w:rPr>
          <w:sz w:val="22"/>
          <w:szCs w:val="22"/>
        </w:rPr>
        <w:t>ь</w:t>
      </w:r>
      <w:r w:rsidRPr="009C56B1">
        <w:rPr>
          <w:sz w:val="22"/>
          <w:szCs w:val="22"/>
        </w:rPr>
        <w:t>ной организации.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1.5. Персональный состав Комиссии утверждается постановлением а</w:t>
      </w:r>
      <w:r w:rsidRPr="009C56B1">
        <w:rPr>
          <w:sz w:val="22"/>
          <w:szCs w:val="22"/>
        </w:rPr>
        <w:t>д</w:t>
      </w:r>
      <w:r w:rsidRPr="009C56B1">
        <w:rPr>
          <w:sz w:val="22"/>
          <w:szCs w:val="22"/>
        </w:rPr>
        <w:t>министрации Тужинского муниципального района.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  <w:bookmarkStart w:id="7" w:name="Par47"/>
      <w:bookmarkEnd w:id="7"/>
      <w:r w:rsidRPr="009C56B1">
        <w:rPr>
          <w:sz w:val="22"/>
          <w:szCs w:val="22"/>
        </w:rPr>
        <w:t>2. СОСТАВ КОМИССИИ И ОРГАНИЗАЦИЯ ЕЕ РАБОТЫ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2.1. Комиссию возглавляет председатель – заместитель главы админ</w:t>
      </w:r>
      <w:r w:rsidRPr="009C56B1">
        <w:rPr>
          <w:sz w:val="22"/>
          <w:szCs w:val="22"/>
        </w:rPr>
        <w:t>и</w:t>
      </w:r>
      <w:r w:rsidRPr="009C56B1">
        <w:rPr>
          <w:sz w:val="22"/>
          <w:szCs w:val="22"/>
        </w:rPr>
        <w:t xml:space="preserve">страции по </w:t>
      </w:r>
      <w:r w:rsidRPr="009C56B1">
        <w:rPr>
          <w:sz w:val="22"/>
          <w:szCs w:val="22"/>
        </w:rPr>
        <w:lastRenderedPageBreak/>
        <w:t>социальным вопросам, заместитель председателя – начальник управления образования. В состав Комиссии входят: глава сельского посел</w:t>
      </w:r>
      <w:r w:rsidRPr="009C56B1">
        <w:rPr>
          <w:sz w:val="22"/>
          <w:szCs w:val="22"/>
        </w:rPr>
        <w:t>е</w:t>
      </w:r>
      <w:r w:rsidRPr="009C56B1">
        <w:rPr>
          <w:sz w:val="22"/>
          <w:szCs w:val="22"/>
        </w:rPr>
        <w:t>ния и депутат сельской Думы, в котором планируется реорганизация или ликвидация образовательной организации,  представители Управления образ</w:t>
      </w:r>
      <w:r w:rsidRPr="009C56B1">
        <w:rPr>
          <w:sz w:val="22"/>
          <w:szCs w:val="22"/>
        </w:rPr>
        <w:t>о</w:t>
      </w:r>
      <w:r w:rsidRPr="009C56B1">
        <w:rPr>
          <w:sz w:val="22"/>
          <w:szCs w:val="22"/>
        </w:rPr>
        <w:t>вания, представитель муниципальной образовательной организации, в которую перейдут ученики, в случае ликв</w:t>
      </w:r>
      <w:r w:rsidRPr="009C56B1">
        <w:rPr>
          <w:sz w:val="22"/>
          <w:szCs w:val="22"/>
        </w:rPr>
        <w:t>и</w:t>
      </w:r>
      <w:r w:rsidRPr="009C56B1">
        <w:rPr>
          <w:sz w:val="22"/>
          <w:szCs w:val="22"/>
        </w:rPr>
        <w:t>дации.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2.2. Деятельность Комиссии осуществляется на основе принципов ра</w:t>
      </w:r>
      <w:r w:rsidRPr="009C56B1">
        <w:rPr>
          <w:sz w:val="22"/>
          <w:szCs w:val="22"/>
        </w:rPr>
        <w:t>в</w:t>
      </w:r>
      <w:r w:rsidRPr="009C56B1">
        <w:rPr>
          <w:sz w:val="22"/>
          <w:szCs w:val="22"/>
        </w:rPr>
        <w:t>ноправия всех ее членов и гласности. Работа в комиссии осуществляется на безвозмездной основе.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2.3. Оценка последствий принятия решения о реорганизации или ли</w:t>
      </w:r>
      <w:r w:rsidRPr="009C56B1">
        <w:rPr>
          <w:sz w:val="22"/>
          <w:szCs w:val="22"/>
        </w:rPr>
        <w:t>к</w:t>
      </w:r>
      <w:r w:rsidRPr="009C56B1">
        <w:rPr>
          <w:sz w:val="22"/>
          <w:szCs w:val="22"/>
        </w:rPr>
        <w:t>видации образовательной организации осуществляется Комиссией исходя из критериев этой оценки, указанных в Порядке проведения оценки последс</w:t>
      </w:r>
      <w:r w:rsidRPr="009C56B1">
        <w:rPr>
          <w:sz w:val="22"/>
          <w:szCs w:val="22"/>
        </w:rPr>
        <w:t>т</w:t>
      </w:r>
      <w:r w:rsidRPr="009C56B1">
        <w:rPr>
          <w:sz w:val="22"/>
          <w:szCs w:val="22"/>
        </w:rPr>
        <w:t>вий принятия решения о реорганизации или ликвидации областной госуда</w:t>
      </w:r>
      <w:r w:rsidRPr="009C56B1">
        <w:rPr>
          <w:sz w:val="22"/>
          <w:szCs w:val="22"/>
        </w:rPr>
        <w:t>р</w:t>
      </w:r>
      <w:r w:rsidRPr="009C56B1">
        <w:rPr>
          <w:sz w:val="22"/>
          <w:szCs w:val="22"/>
        </w:rPr>
        <w:t>ственной образовательной организации, муниципальной образовательной о</w:t>
      </w:r>
      <w:r w:rsidRPr="009C56B1">
        <w:rPr>
          <w:sz w:val="22"/>
          <w:szCs w:val="22"/>
        </w:rPr>
        <w:t>р</w:t>
      </w:r>
      <w:r w:rsidRPr="009C56B1">
        <w:rPr>
          <w:sz w:val="22"/>
          <w:szCs w:val="22"/>
        </w:rPr>
        <w:t>ганизации, утвержденном постановлением правительства Кировской области  от 20.01.2014 № 244/10.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2.4. Комиссия состоит из председателя Комиссии, заместителя председателя, секретаря и членов Комиссии. Комиссию возглавляет предс</w:t>
      </w:r>
      <w:r w:rsidRPr="009C56B1">
        <w:rPr>
          <w:sz w:val="22"/>
          <w:szCs w:val="22"/>
        </w:rPr>
        <w:t>е</w:t>
      </w:r>
      <w:r w:rsidRPr="009C56B1">
        <w:rPr>
          <w:sz w:val="22"/>
          <w:szCs w:val="22"/>
        </w:rPr>
        <w:t>датель Комиссии. В отсутствие председателя его функции исполняет заме</w:t>
      </w:r>
      <w:r w:rsidRPr="009C56B1">
        <w:rPr>
          <w:sz w:val="22"/>
          <w:szCs w:val="22"/>
        </w:rPr>
        <w:t>с</w:t>
      </w:r>
      <w:r w:rsidRPr="009C56B1">
        <w:rPr>
          <w:sz w:val="22"/>
          <w:szCs w:val="22"/>
        </w:rPr>
        <w:t>титель председателя Комиссии.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2.5. Комиссия работает на постоянной основе. Минимальное количес</w:t>
      </w:r>
      <w:r w:rsidRPr="009C56B1">
        <w:rPr>
          <w:sz w:val="22"/>
          <w:szCs w:val="22"/>
        </w:rPr>
        <w:t>т</w:t>
      </w:r>
      <w:r w:rsidRPr="009C56B1">
        <w:rPr>
          <w:sz w:val="22"/>
          <w:szCs w:val="22"/>
        </w:rPr>
        <w:t>во членов комиссии составляет семь человек с учетом председателя коми</w:t>
      </w:r>
      <w:r w:rsidRPr="009C56B1">
        <w:rPr>
          <w:sz w:val="22"/>
          <w:szCs w:val="22"/>
        </w:rPr>
        <w:t>с</w:t>
      </w:r>
      <w:r w:rsidRPr="009C56B1">
        <w:rPr>
          <w:sz w:val="22"/>
          <w:szCs w:val="22"/>
        </w:rPr>
        <w:t>сии</w:t>
      </w:r>
    </w:p>
    <w:p w:rsidR="009C56B1" w:rsidRPr="009C56B1" w:rsidRDefault="009C56B1" w:rsidP="009C56B1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C56B1">
        <w:rPr>
          <w:rFonts w:ascii="Times New Roman" w:hAnsi="Times New Roman" w:cs="Times New Roman"/>
          <w:sz w:val="22"/>
          <w:szCs w:val="22"/>
        </w:rPr>
        <w:t>2.6</w:t>
      </w:r>
      <w:r w:rsidRPr="009C56B1">
        <w:rPr>
          <w:sz w:val="22"/>
          <w:szCs w:val="22"/>
        </w:rPr>
        <w:t xml:space="preserve">. </w:t>
      </w:r>
      <w:r w:rsidRPr="009C56B1">
        <w:rPr>
          <w:rFonts w:ascii="Times New Roman" w:hAnsi="Times New Roman" w:cs="Times New Roman"/>
          <w:sz w:val="22"/>
          <w:szCs w:val="22"/>
        </w:rPr>
        <w:t>Комиссия проводит заседания по мере необходимости.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2.7. Для проведения оценки последствий принятия решения о реорг</w:t>
      </w:r>
      <w:r w:rsidRPr="009C56B1">
        <w:rPr>
          <w:sz w:val="22"/>
          <w:szCs w:val="22"/>
        </w:rPr>
        <w:t>а</w:t>
      </w:r>
      <w:r w:rsidRPr="009C56B1">
        <w:rPr>
          <w:sz w:val="22"/>
          <w:szCs w:val="22"/>
        </w:rPr>
        <w:t>низации или ликвидации муниципальной образовательной организации о</w:t>
      </w:r>
      <w:r w:rsidRPr="009C56B1">
        <w:rPr>
          <w:sz w:val="22"/>
          <w:szCs w:val="22"/>
        </w:rPr>
        <w:t>р</w:t>
      </w:r>
      <w:r w:rsidRPr="009C56B1">
        <w:rPr>
          <w:sz w:val="22"/>
          <w:szCs w:val="22"/>
        </w:rPr>
        <w:t>ган, осуществляющий функции и полномочия учредителя образовательной организации – Управление образования, направляет в коми</w:t>
      </w:r>
      <w:r w:rsidRPr="009C56B1">
        <w:rPr>
          <w:sz w:val="22"/>
          <w:szCs w:val="22"/>
        </w:rPr>
        <w:t>с</w:t>
      </w:r>
      <w:r w:rsidRPr="009C56B1">
        <w:rPr>
          <w:sz w:val="22"/>
          <w:szCs w:val="22"/>
        </w:rPr>
        <w:t>сию письменное предложение о реорганизации или ликвидации образовательной организации с обоснованием целесообразности реорганизации или ликвидации образовательной о</w:t>
      </w:r>
      <w:r w:rsidRPr="009C56B1">
        <w:rPr>
          <w:sz w:val="22"/>
          <w:szCs w:val="22"/>
        </w:rPr>
        <w:t>р</w:t>
      </w:r>
      <w:r w:rsidRPr="009C56B1">
        <w:rPr>
          <w:sz w:val="22"/>
          <w:szCs w:val="22"/>
        </w:rPr>
        <w:t xml:space="preserve">ганизации, подготовленное с учетом анализа критериев оценки. 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2.8. Секретарь Комиссии в течение 2-х рабочих дней со дня поступл</w:t>
      </w:r>
      <w:r w:rsidRPr="009C56B1">
        <w:rPr>
          <w:sz w:val="22"/>
          <w:szCs w:val="22"/>
        </w:rPr>
        <w:t>е</w:t>
      </w:r>
      <w:r w:rsidRPr="009C56B1">
        <w:rPr>
          <w:sz w:val="22"/>
          <w:szCs w:val="22"/>
        </w:rPr>
        <w:t>ния к нему предложения об оценке и необходимых документов доводит их до сведения председателя Комиссии, который в тот же день определяет дату, время и место пр</w:t>
      </w:r>
      <w:r w:rsidRPr="009C56B1">
        <w:rPr>
          <w:sz w:val="22"/>
          <w:szCs w:val="22"/>
        </w:rPr>
        <w:t>о</w:t>
      </w:r>
      <w:r w:rsidRPr="009C56B1">
        <w:rPr>
          <w:sz w:val="22"/>
          <w:szCs w:val="22"/>
        </w:rPr>
        <w:t>ведения заседания Комиссии с учетом срока, указанного в пункте 2.9 настоящего Положения, при этом заседание Комиссии должно быть проведено в течение 10 рабочих дней со дня поступления к секретарю указанных заявления об оценке и докуме</w:t>
      </w:r>
      <w:r w:rsidRPr="009C56B1">
        <w:rPr>
          <w:sz w:val="22"/>
          <w:szCs w:val="22"/>
        </w:rPr>
        <w:t>н</w:t>
      </w:r>
      <w:r w:rsidRPr="009C56B1">
        <w:rPr>
          <w:sz w:val="22"/>
          <w:szCs w:val="22"/>
        </w:rPr>
        <w:t>тов.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2.9. В срок не менее двух рабочих дней до дня проведения заседания Комиссии секретарь Комиссии доводит информацию о дате, времени и месте проведения заседания Комиссии до всех ее членов.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2.10. Заседание Комиссии является правомочным, если на нем прису</w:t>
      </w:r>
      <w:r w:rsidRPr="009C56B1">
        <w:rPr>
          <w:sz w:val="22"/>
          <w:szCs w:val="22"/>
        </w:rPr>
        <w:t>т</w:t>
      </w:r>
      <w:r w:rsidRPr="009C56B1">
        <w:rPr>
          <w:sz w:val="22"/>
          <w:szCs w:val="22"/>
        </w:rPr>
        <w:t>ствует не менее 2/3 от общего числа членов Комиссии.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2"/>
          <w:szCs w:val="22"/>
        </w:rPr>
      </w:pPr>
      <w:bookmarkStart w:id="8" w:name="Par59"/>
      <w:bookmarkEnd w:id="8"/>
      <w:r w:rsidRPr="009C56B1">
        <w:rPr>
          <w:sz w:val="22"/>
          <w:szCs w:val="22"/>
        </w:rPr>
        <w:t>3. ПОРЯДОК ПРИНЯТИЯ РЕШЕНИЯ О РЕОРГАНИЗАЦИИ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9C56B1">
        <w:rPr>
          <w:sz w:val="22"/>
          <w:szCs w:val="22"/>
        </w:rPr>
        <w:t>ИЛИ ЛИКВИДАЦИИ ОБРАЗОВАТЕЛЬНОГО УЧРЕЖДЕНИЯ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3.1. Решения Комиссии принимаются простым большинством голосов присутствующих на заседании членов Комиссии открытым голосованием. В случае равенства голосов принимается то решение, за которое проголосовал председательствующий на заседании Комиссии.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3.2. Заседания Комиссии и принятые на них решения оформляются протоколом. Протоколы заседаний Комиссии подписываются председателем Комиссии либо председательствующим на заседании Комиссии его замест</w:t>
      </w:r>
      <w:r w:rsidRPr="009C56B1">
        <w:rPr>
          <w:sz w:val="22"/>
          <w:szCs w:val="22"/>
        </w:rPr>
        <w:t>и</w:t>
      </w:r>
      <w:r w:rsidRPr="009C56B1">
        <w:rPr>
          <w:sz w:val="22"/>
          <w:szCs w:val="22"/>
        </w:rPr>
        <w:t>телем, а также секретарем Комиссии.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3.3. Секретарь Комиссии: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- осуществляет сбор документов, необходимых для организации ра</w:t>
      </w:r>
      <w:r w:rsidRPr="009C56B1">
        <w:rPr>
          <w:sz w:val="22"/>
          <w:szCs w:val="22"/>
        </w:rPr>
        <w:t>с</w:t>
      </w:r>
      <w:r w:rsidRPr="009C56B1">
        <w:rPr>
          <w:sz w:val="22"/>
          <w:szCs w:val="22"/>
        </w:rPr>
        <w:t>смотрения вопросов Комиссии;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- готовит повестки заседаний Комиссии, проекты Заключений и Реш</w:t>
      </w:r>
      <w:r w:rsidRPr="009C56B1">
        <w:rPr>
          <w:sz w:val="22"/>
          <w:szCs w:val="22"/>
        </w:rPr>
        <w:t>е</w:t>
      </w:r>
      <w:r w:rsidRPr="009C56B1">
        <w:rPr>
          <w:sz w:val="22"/>
          <w:szCs w:val="22"/>
        </w:rPr>
        <w:t>ний, обеспечивает ведение протоколов заседаний и подведение итогов гол</w:t>
      </w:r>
      <w:r w:rsidRPr="009C56B1">
        <w:rPr>
          <w:sz w:val="22"/>
          <w:szCs w:val="22"/>
        </w:rPr>
        <w:t>о</w:t>
      </w:r>
      <w:r w:rsidRPr="009C56B1">
        <w:rPr>
          <w:sz w:val="22"/>
          <w:szCs w:val="22"/>
        </w:rPr>
        <w:t>сования.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3.4. По результатам проведения оценки Комиссия готовит заключение об оценке последствий принятия решения о реорганизации или ликвидации муниципальной образовательной организации (далее - Заключение), которое содержит одно из следующих предложений: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- о возможности принятия решения о реорганизации или ликвидации муниципальной образовательной организации;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- о невозможности принятия решения о реорганизации или ликвидации муниципальной образовательной организации.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lastRenderedPageBreak/>
        <w:t>3.5. Заключение, содержащее предложение о невозможности принятия решения о реорганизации или ликвидации муниципальной образовательной организации (далее - Решение), оформляется Комиссией в случаях, если планируемое Р</w:t>
      </w:r>
      <w:r w:rsidRPr="009C56B1">
        <w:rPr>
          <w:sz w:val="22"/>
          <w:szCs w:val="22"/>
        </w:rPr>
        <w:t>е</w:t>
      </w:r>
      <w:r w:rsidRPr="009C56B1">
        <w:rPr>
          <w:sz w:val="22"/>
          <w:szCs w:val="22"/>
        </w:rPr>
        <w:t>шение: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- повлечет ухудшение условий обеспечения жизнедеятельности, обр</w:t>
      </w:r>
      <w:r w:rsidRPr="009C56B1">
        <w:rPr>
          <w:sz w:val="22"/>
          <w:szCs w:val="22"/>
        </w:rPr>
        <w:t>а</w:t>
      </w:r>
      <w:r w:rsidRPr="009C56B1">
        <w:rPr>
          <w:sz w:val="22"/>
          <w:szCs w:val="22"/>
        </w:rPr>
        <w:t>зования, воспитания, развития, отдыха и оздоровления детей, их социального обслуживания;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- будет противоречить законодательству Российской Федерации.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3.6. Заключение подписывается председателем Комиссии или уполн</w:t>
      </w:r>
      <w:r w:rsidRPr="009C56B1">
        <w:rPr>
          <w:sz w:val="22"/>
          <w:szCs w:val="22"/>
        </w:rPr>
        <w:t>о</w:t>
      </w:r>
      <w:r w:rsidRPr="009C56B1">
        <w:rPr>
          <w:sz w:val="22"/>
          <w:szCs w:val="22"/>
        </w:rPr>
        <w:t>моченным им лицом, всеми членами Комиссии, а также секретарем Коми</w:t>
      </w:r>
      <w:r w:rsidRPr="009C56B1">
        <w:rPr>
          <w:sz w:val="22"/>
          <w:szCs w:val="22"/>
        </w:rPr>
        <w:t>с</w:t>
      </w:r>
      <w:r w:rsidRPr="009C56B1">
        <w:rPr>
          <w:sz w:val="22"/>
          <w:szCs w:val="22"/>
        </w:rPr>
        <w:t>сии.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C56B1">
        <w:rPr>
          <w:sz w:val="22"/>
          <w:szCs w:val="22"/>
        </w:rPr>
        <w:t>3.7. Секретарь комиссии в течение 2-х рабочих дней со дня его подп</w:t>
      </w:r>
      <w:r w:rsidRPr="009C56B1">
        <w:rPr>
          <w:sz w:val="22"/>
          <w:szCs w:val="22"/>
        </w:rPr>
        <w:t>и</w:t>
      </w:r>
      <w:r w:rsidRPr="009C56B1">
        <w:rPr>
          <w:sz w:val="22"/>
          <w:szCs w:val="22"/>
        </w:rPr>
        <w:t>сания направляет Заявителю Заключение об оценке последствий принятия Решения о реорганизации или ликвидации муниципальной образовательной организации.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bookmarkStart w:id="9" w:name="Par80"/>
      <w:bookmarkStart w:id="10" w:name="Par85"/>
      <w:bookmarkEnd w:id="9"/>
      <w:bookmarkEnd w:id="10"/>
    </w:p>
    <w:p w:rsidR="009C56B1" w:rsidRPr="009C56B1" w:rsidRDefault="009C56B1" w:rsidP="009C56B1">
      <w:pPr>
        <w:widowControl w:val="0"/>
        <w:tabs>
          <w:tab w:val="left" w:pos="3686"/>
        </w:tabs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 w:rsidRPr="009C56B1">
        <w:rPr>
          <w:bCs/>
          <w:sz w:val="22"/>
          <w:szCs w:val="22"/>
        </w:rPr>
        <w:t>____________</w:t>
      </w:r>
    </w:p>
    <w:p w:rsidR="009C56B1" w:rsidRPr="009C56B1" w:rsidRDefault="009C56B1" w:rsidP="009C56B1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F55511" w:rsidRPr="00F55511" w:rsidRDefault="00F55511" w:rsidP="00F55511">
      <w:pPr>
        <w:spacing w:before="360"/>
        <w:ind w:right="-82"/>
        <w:jc w:val="center"/>
        <w:rPr>
          <w:b/>
          <w:sz w:val="22"/>
          <w:szCs w:val="22"/>
        </w:rPr>
      </w:pPr>
      <w:r w:rsidRPr="00F55511">
        <w:rPr>
          <w:b/>
          <w:sz w:val="22"/>
          <w:szCs w:val="22"/>
        </w:rPr>
        <w:t>АДМИНИСТРАЦИЯ ТУЖИНСКОГО МУНИЦИПАЛЬНОГО РАЙОНА</w:t>
      </w:r>
    </w:p>
    <w:p w:rsidR="00F55511" w:rsidRPr="00F55511" w:rsidRDefault="00F55511" w:rsidP="00F55511">
      <w:pPr>
        <w:spacing w:after="360"/>
        <w:jc w:val="center"/>
        <w:rPr>
          <w:b/>
          <w:sz w:val="22"/>
          <w:szCs w:val="22"/>
        </w:rPr>
      </w:pPr>
      <w:r w:rsidRPr="00F55511">
        <w:rPr>
          <w:b/>
          <w:sz w:val="22"/>
          <w:szCs w:val="22"/>
        </w:rPr>
        <w:t>КИРОВСКОЙ ОБЛАСТИ</w:t>
      </w:r>
    </w:p>
    <w:p w:rsidR="00F55511" w:rsidRPr="00F55511" w:rsidRDefault="00F55511" w:rsidP="00F55511">
      <w:pPr>
        <w:pStyle w:val="ConsPlusTitle"/>
        <w:spacing w:after="360"/>
        <w:jc w:val="center"/>
        <w:rPr>
          <w:rFonts w:ascii="Times New Roman" w:hAnsi="Times New Roman" w:cs="Times New Roman"/>
          <w:sz w:val="22"/>
          <w:szCs w:val="22"/>
        </w:rPr>
      </w:pPr>
      <w:r w:rsidRPr="00F55511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4"/>
        <w:gridCol w:w="2665"/>
        <w:gridCol w:w="3265"/>
        <w:gridCol w:w="1757"/>
      </w:tblGrid>
      <w:tr w:rsidR="00F55511" w:rsidRPr="00F55511" w:rsidTr="0052588A">
        <w:tc>
          <w:tcPr>
            <w:tcW w:w="1908" w:type="dxa"/>
            <w:tcBorders>
              <w:bottom w:val="single" w:sz="4" w:space="0" w:color="auto"/>
            </w:tcBorders>
          </w:tcPr>
          <w:p w:rsidR="00F55511" w:rsidRPr="00F55511" w:rsidRDefault="00F55511" w:rsidP="0052588A">
            <w:pPr>
              <w:jc w:val="center"/>
              <w:rPr>
                <w:sz w:val="22"/>
                <w:szCs w:val="22"/>
              </w:rPr>
            </w:pPr>
            <w:r w:rsidRPr="00F55511">
              <w:rPr>
                <w:sz w:val="22"/>
                <w:szCs w:val="22"/>
              </w:rPr>
              <w:t>25.06.2015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F55511" w:rsidRPr="00F55511" w:rsidRDefault="00F55511" w:rsidP="005258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F55511" w:rsidRPr="00F55511" w:rsidRDefault="00F55511" w:rsidP="0052588A">
            <w:pPr>
              <w:jc w:val="right"/>
              <w:rPr>
                <w:sz w:val="22"/>
                <w:szCs w:val="22"/>
              </w:rPr>
            </w:pPr>
            <w:r w:rsidRPr="00F55511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55511" w:rsidRPr="00F55511" w:rsidRDefault="00F55511" w:rsidP="0052588A">
            <w:pPr>
              <w:jc w:val="center"/>
              <w:rPr>
                <w:sz w:val="22"/>
                <w:szCs w:val="22"/>
              </w:rPr>
            </w:pPr>
            <w:r w:rsidRPr="00F55511">
              <w:rPr>
                <w:sz w:val="22"/>
                <w:szCs w:val="22"/>
              </w:rPr>
              <w:t>251</w:t>
            </w:r>
          </w:p>
        </w:tc>
      </w:tr>
      <w:tr w:rsidR="00F55511" w:rsidRPr="00F55511" w:rsidTr="0052588A">
        <w:tc>
          <w:tcPr>
            <w:tcW w:w="9828" w:type="dxa"/>
            <w:gridSpan w:val="4"/>
            <w:tcBorders>
              <w:bottom w:val="nil"/>
            </w:tcBorders>
          </w:tcPr>
          <w:p w:rsidR="00F55511" w:rsidRPr="00F55511" w:rsidRDefault="00F55511" w:rsidP="0052588A">
            <w:pPr>
              <w:jc w:val="center"/>
              <w:rPr>
                <w:sz w:val="22"/>
                <w:szCs w:val="22"/>
              </w:rPr>
            </w:pPr>
            <w:r w:rsidRPr="00F55511">
              <w:rPr>
                <w:rStyle w:val="consplusnormal"/>
                <w:color w:val="000000"/>
                <w:sz w:val="22"/>
                <w:szCs w:val="22"/>
              </w:rPr>
              <w:t>пгт Тужа</w:t>
            </w:r>
          </w:p>
        </w:tc>
      </w:tr>
    </w:tbl>
    <w:p w:rsidR="00F55511" w:rsidRPr="00F55511" w:rsidRDefault="00F55511" w:rsidP="00F55511">
      <w:pPr>
        <w:pStyle w:val="Heading0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:rsidR="00F55511" w:rsidRPr="00F55511" w:rsidRDefault="00F55511" w:rsidP="00F55511">
      <w:pPr>
        <w:pStyle w:val="Heading0"/>
        <w:spacing w:line="360" w:lineRule="auto"/>
        <w:jc w:val="center"/>
        <w:rPr>
          <w:rFonts w:ascii="Times New Roman" w:hAnsi="Times New Roman" w:cs="Times New Roman"/>
          <w:b w:val="0"/>
        </w:rPr>
      </w:pPr>
    </w:p>
    <w:p w:rsidR="00F55511" w:rsidRDefault="00F55511" w:rsidP="00402F2A">
      <w:pPr>
        <w:shd w:val="clear" w:color="auto" w:fill="FFFFFF"/>
        <w:tabs>
          <w:tab w:val="right" w:pos="5962"/>
        </w:tabs>
        <w:ind w:left="23"/>
        <w:jc w:val="center"/>
        <w:rPr>
          <w:b/>
          <w:spacing w:val="-2"/>
          <w:sz w:val="22"/>
          <w:szCs w:val="22"/>
        </w:rPr>
      </w:pPr>
      <w:r w:rsidRPr="00F55511">
        <w:rPr>
          <w:b/>
          <w:spacing w:val="-2"/>
          <w:sz w:val="22"/>
          <w:szCs w:val="22"/>
        </w:rPr>
        <w:t xml:space="preserve">  Об утверждении Методики финансового обеспечения образовательной деятельности общеобразовательных организаций Тужинского муниципального района Кировской области</w:t>
      </w:r>
    </w:p>
    <w:p w:rsidR="00402F2A" w:rsidRPr="00402F2A" w:rsidRDefault="00402F2A" w:rsidP="00402F2A">
      <w:pPr>
        <w:shd w:val="clear" w:color="auto" w:fill="FFFFFF"/>
        <w:tabs>
          <w:tab w:val="right" w:pos="5962"/>
        </w:tabs>
        <w:ind w:left="23"/>
        <w:jc w:val="center"/>
        <w:rPr>
          <w:b/>
          <w:spacing w:val="-2"/>
          <w:sz w:val="22"/>
          <w:szCs w:val="22"/>
        </w:rPr>
      </w:pPr>
    </w:p>
    <w:p w:rsidR="00F55511" w:rsidRPr="00F55511" w:rsidRDefault="00F55511" w:rsidP="00402F2A">
      <w:pPr>
        <w:shd w:val="clear" w:color="auto" w:fill="FFFFFF"/>
        <w:ind w:right="19"/>
        <w:jc w:val="both"/>
        <w:rPr>
          <w:sz w:val="22"/>
          <w:szCs w:val="22"/>
        </w:rPr>
      </w:pPr>
      <w:r w:rsidRPr="00F55511">
        <w:rPr>
          <w:sz w:val="22"/>
          <w:szCs w:val="22"/>
        </w:rPr>
        <w:t xml:space="preserve">           В соответствии с постановлением Правительства Кировской области от 13.05.2015 № 38/251 «О внесении изменений в постановление Правительства Кировской области от 05.02.2013 № 194/45», администрация Тужинского муниципального района ПОСТАНОВЛЯЕТ: </w:t>
      </w:r>
    </w:p>
    <w:p w:rsidR="00F55511" w:rsidRPr="00F55511" w:rsidRDefault="00F55511" w:rsidP="00402F2A">
      <w:pPr>
        <w:shd w:val="clear" w:color="auto" w:fill="FFFFFF"/>
        <w:tabs>
          <w:tab w:val="right" w:pos="5962"/>
        </w:tabs>
        <w:ind w:left="23"/>
        <w:jc w:val="both"/>
        <w:rPr>
          <w:sz w:val="22"/>
          <w:szCs w:val="22"/>
        </w:rPr>
      </w:pPr>
      <w:r w:rsidRPr="00F55511">
        <w:rPr>
          <w:sz w:val="22"/>
          <w:szCs w:val="22"/>
        </w:rPr>
        <w:t xml:space="preserve">            1. Утвердить Методику </w:t>
      </w:r>
      <w:r w:rsidRPr="00F55511">
        <w:rPr>
          <w:spacing w:val="-2"/>
          <w:sz w:val="22"/>
          <w:szCs w:val="22"/>
        </w:rPr>
        <w:t>финансового обеспечения образовательной деятельности общеобразовательных организаций Тужинского муниципального района Кировской области</w:t>
      </w:r>
      <w:r w:rsidRPr="00F55511">
        <w:rPr>
          <w:sz w:val="22"/>
          <w:szCs w:val="22"/>
        </w:rPr>
        <w:t xml:space="preserve"> согласно приложению.</w:t>
      </w:r>
    </w:p>
    <w:p w:rsidR="00F55511" w:rsidRPr="00F55511" w:rsidRDefault="00F55511" w:rsidP="00402F2A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55511">
        <w:rPr>
          <w:sz w:val="22"/>
          <w:szCs w:val="22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F55511" w:rsidRDefault="00F55511" w:rsidP="00402F2A">
      <w:pPr>
        <w:rPr>
          <w:sz w:val="22"/>
          <w:szCs w:val="22"/>
        </w:rPr>
      </w:pPr>
    </w:p>
    <w:p w:rsidR="0051198C" w:rsidRPr="0051198C" w:rsidRDefault="0051198C" w:rsidP="00402F2A">
      <w:pPr>
        <w:rPr>
          <w:sz w:val="22"/>
          <w:szCs w:val="22"/>
        </w:rPr>
      </w:pPr>
      <w:r w:rsidRPr="0051198C">
        <w:rPr>
          <w:sz w:val="22"/>
          <w:szCs w:val="22"/>
        </w:rPr>
        <w:t xml:space="preserve">И.о.главы администрации </w:t>
      </w:r>
      <w:r w:rsidRPr="0051198C">
        <w:rPr>
          <w:sz w:val="22"/>
          <w:szCs w:val="22"/>
        </w:rPr>
        <w:tab/>
      </w:r>
    </w:p>
    <w:p w:rsidR="0051198C" w:rsidRPr="0051198C" w:rsidRDefault="0051198C" w:rsidP="00402F2A">
      <w:pPr>
        <w:rPr>
          <w:sz w:val="22"/>
          <w:szCs w:val="22"/>
        </w:rPr>
      </w:pPr>
      <w:r w:rsidRPr="0051198C">
        <w:rPr>
          <w:sz w:val="22"/>
          <w:szCs w:val="22"/>
        </w:rPr>
        <w:t>Тужинского муниципального района</w:t>
      </w:r>
      <w:r w:rsidRPr="0051198C">
        <w:rPr>
          <w:sz w:val="22"/>
          <w:szCs w:val="22"/>
        </w:rPr>
        <w:tab/>
        <w:t xml:space="preserve">          Л.В.Бледных</w:t>
      </w:r>
    </w:p>
    <w:p w:rsidR="0051198C" w:rsidRDefault="0051198C" w:rsidP="00F55511">
      <w:pPr>
        <w:spacing w:line="360" w:lineRule="auto"/>
        <w:rPr>
          <w:sz w:val="22"/>
          <w:szCs w:val="22"/>
        </w:rPr>
      </w:pPr>
    </w:p>
    <w:p w:rsidR="0051198C" w:rsidRDefault="0051198C" w:rsidP="00F55511">
      <w:pPr>
        <w:spacing w:line="360" w:lineRule="auto"/>
        <w:rPr>
          <w:sz w:val="22"/>
          <w:szCs w:val="22"/>
        </w:rPr>
      </w:pPr>
    </w:p>
    <w:p w:rsidR="0051198C" w:rsidRPr="0051198C" w:rsidRDefault="0051198C" w:rsidP="00402F2A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  <w:r w:rsidRPr="0051198C">
        <w:rPr>
          <w:sz w:val="22"/>
          <w:szCs w:val="22"/>
        </w:rPr>
        <w:t>Приложение</w:t>
      </w:r>
    </w:p>
    <w:p w:rsidR="0051198C" w:rsidRPr="0051198C" w:rsidRDefault="0051198C" w:rsidP="00402F2A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</w:p>
    <w:p w:rsidR="0051198C" w:rsidRPr="0051198C" w:rsidRDefault="0051198C" w:rsidP="00402F2A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  <w:r w:rsidRPr="0051198C">
        <w:rPr>
          <w:sz w:val="22"/>
          <w:szCs w:val="22"/>
        </w:rPr>
        <w:t>УТВЕРЖДЕНО</w:t>
      </w:r>
    </w:p>
    <w:p w:rsidR="0051198C" w:rsidRPr="0051198C" w:rsidRDefault="0051198C" w:rsidP="00402F2A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  <w:r w:rsidRPr="0051198C">
        <w:rPr>
          <w:sz w:val="22"/>
          <w:szCs w:val="22"/>
        </w:rPr>
        <w:t>постановлением администрации Тужинского муниципального района</w:t>
      </w:r>
    </w:p>
    <w:p w:rsidR="0051198C" w:rsidRPr="0051198C" w:rsidRDefault="0051198C" w:rsidP="00402F2A">
      <w:pPr>
        <w:widowControl w:val="0"/>
        <w:autoSpaceDE w:val="0"/>
        <w:autoSpaceDN w:val="0"/>
        <w:adjustRightInd w:val="0"/>
        <w:ind w:left="5670"/>
        <w:outlineLvl w:val="0"/>
        <w:rPr>
          <w:sz w:val="22"/>
          <w:szCs w:val="22"/>
        </w:rPr>
      </w:pPr>
      <w:r w:rsidRPr="0051198C">
        <w:rPr>
          <w:sz w:val="22"/>
          <w:szCs w:val="22"/>
        </w:rPr>
        <w:t>от 25.06.2015 № 251</w:t>
      </w:r>
    </w:p>
    <w:p w:rsidR="0051198C" w:rsidRPr="0051198C" w:rsidRDefault="0051198C" w:rsidP="00402F2A">
      <w:pPr>
        <w:widowControl w:val="0"/>
        <w:autoSpaceDE w:val="0"/>
        <w:autoSpaceDN w:val="0"/>
        <w:adjustRightInd w:val="0"/>
        <w:ind w:left="5670"/>
        <w:jc w:val="center"/>
        <w:rPr>
          <w:b/>
          <w:bCs/>
          <w:sz w:val="22"/>
          <w:szCs w:val="22"/>
        </w:rPr>
      </w:pPr>
      <w:bookmarkStart w:id="11" w:name="Par32"/>
      <w:bookmarkEnd w:id="11"/>
    </w:p>
    <w:p w:rsidR="0051198C" w:rsidRPr="0051198C" w:rsidRDefault="0051198C" w:rsidP="00402F2A">
      <w:pPr>
        <w:pStyle w:val="ConsPlusNormal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1198C" w:rsidRPr="0051198C" w:rsidRDefault="0051198C" w:rsidP="00402F2A">
      <w:pPr>
        <w:pStyle w:val="ConsPlusNormal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198C">
        <w:rPr>
          <w:rFonts w:ascii="Times New Roman" w:hAnsi="Times New Roman" w:cs="Times New Roman"/>
          <w:b/>
          <w:bCs/>
          <w:sz w:val="22"/>
          <w:szCs w:val="22"/>
        </w:rPr>
        <w:t>МЕТОДИКА</w:t>
      </w:r>
    </w:p>
    <w:p w:rsidR="0051198C" w:rsidRPr="0051198C" w:rsidRDefault="0051198C" w:rsidP="00402F2A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1198C">
        <w:rPr>
          <w:rFonts w:ascii="Times New Roman" w:hAnsi="Times New Roman" w:cs="Times New Roman"/>
          <w:b/>
          <w:sz w:val="22"/>
          <w:szCs w:val="22"/>
        </w:rPr>
        <w:t>определения объема финансового обеспечения образовательной деятельности общеобразовательных организаций Тужинского муниципального района Кировской области</w:t>
      </w:r>
    </w:p>
    <w:p w:rsidR="0051198C" w:rsidRPr="0051198C" w:rsidRDefault="0051198C" w:rsidP="00402F2A">
      <w:pPr>
        <w:pStyle w:val="ConsPlusNormal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 xml:space="preserve">1. Объем субвенций на реализацию прав на получение общедоступного и бесплатного </w:t>
      </w:r>
      <w:r w:rsidRPr="0051198C">
        <w:rPr>
          <w:rFonts w:ascii="Times New Roman" w:hAnsi="Times New Roman" w:cs="Times New Roman"/>
          <w:sz w:val="22"/>
          <w:szCs w:val="22"/>
        </w:rPr>
        <w:lastRenderedPageBreak/>
        <w:t>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(далее - субвенция) определяется для обеспечения финансирования расходов на оплату труда, в том числе расходов на осуществление ежемесячных выплат педагогическим работникам муниципальных общеобразовательных организаций, имеющим высшую квалификационную категорию, и выплату вознаграждения за выполнение функций классного руководителя педагогическим работникам муниципальных общеобразовательных организаций, расходов на приобретение учебников и учебных пособий, средств обучения, игр, игрушек,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услуг) (далее - учебные расходы).</w:t>
      </w:r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>2. Расчет субвенций производится для каждой общеобразовательной организации района по формуле:</w:t>
      </w:r>
    </w:p>
    <w:p w:rsidR="0051198C" w:rsidRPr="0051198C" w:rsidRDefault="007F6598" w:rsidP="00402F2A">
      <w:pPr>
        <w:pStyle w:val="ConsPlusNormal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944370" cy="23114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>где: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>
            <wp:extent cx="262890" cy="231140"/>
            <wp:effectExtent l="0" t="0" r="381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общий объем субвенций i-ой общеобразовательной организации;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>
            <wp:extent cx="220980" cy="231140"/>
            <wp:effectExtent l="0" t="0" r="762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объем субвенций i-ой общеобразовательной организации в части расходов на оплату труда в рамках обеспечения урочной деятельности;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>
            <wp:extent cx="220980" cy="231140"/>
            <wp:effectExtent l="0" t="0" r="762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объем субвенций i-ой общеобразовательной организации в части учебных расходов;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>
            <wp:extent cx="220980" cy="231140"/>
            <wp:effectExtent l="0" t="0" r="762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объем субвенций i-ой общеобразовательной организации в части расходов на оплату труда в рамках обеспечения внеурочной деятельности;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>
            <wp:extent cx="220980" cy="23114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объем субвенций i-ой общеобразовательной организации в части расходов на осуществление ежемесячных выплат педагогическим работникам, имеющим высшую квалификационную категорию;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>
            <wp:extent cx="220980" cy="23114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объем субвенций i-ой общеобразовательной организации в части расходов на выплату вознаграждения за выполнение функций классного руководителя педагогическим работникам.</w:t>
      </w:r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>3. Объем субвенций i-ой общеобразовательной организации в части расходов на оплату труда в рамках обеспечения урочной деятельности рассчитывается по формуле:</w:t>
      </w:r>
    </w:p>
    <w:p w:rsidR="0051198C" w:rsidRPr="0051198C" w:rsidRDefault="007F6598" w:rsidP="00402F2A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2"/>
          <w:szCs w:val="22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>
              <m:r>
                <w:rPr>
                  <w:sz w:val="28"/>
                  <w:szCs w:val="28"/>
                </w:rPr>
                <m:t>от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sz w:val="28"/>
                  <w:szCs w:val="28"/>
                </w:rPr>
                <m:t>от</m:t>
              </m:r>
            </m:sup>
          </m:sSubSup>
          <m:r>
            <w:rPr>
              <w:sz w:val="28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</m:oMath>
      </m:oMathPara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>где: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sz w:val="28"/>
                <w:szCs w:val="28"/>
              </w:rPr>
              <m:t>от</m:t>
            </m:r>
          </m:sup>
        </m:sSubSup>
      </m:oMath>
      <w:r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>
            <wp:extent cx="220980" cy="231140"/>
            <wp:effectExtent l="0" t="0" r="762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объем субвенций i-ой общеобразовательной организации в части расходов на оплату труда в рамках обеспечения урочной деятельности;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sz w:val="28"/>
                <w:szCs w:val="28"/>
              </w:rPr>
              <m:t>от</m:t>
            </m:r>
          </m:sup>
        </m:sSubSup>
      </m:oMath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норматив финансового обеспечения образовательной деятельности </w:t>
      </w:r>
      <w:r w:rsidR="0051198C" w:rsidRPr="0051198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51198C" w:rsidRPr="0051198C">
        <w:rPr>
          <w:rFonts w:ascii="Times New Roman" w:hAnsi="Times New Roman" w:cs="Times New Roman"/>
          <w:sz w:val="22"/>
          <w:szCs w:val="22"/>
        </w:rPr>
        <w:t>-ой общеобразовательной организации на одного обучающегося (воспитанника) в год;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численность обучающихся (воспитанников) в </w:t>
      </w:r>
      <w:r w:rsidR="0051198C" w:rsidRPr="0051198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51198C" w:rsidRPr="0051198C">
        <w:rPr>
          <w:rFonts w:ascii="Times New Roman" w:hAnsi="Times New Roman" w:cs="Times New Roman"/>
          <w:sz w:val="22"/>
          <w:szCs w:val="22"/>
        </w:rPr>
        <w:t>-ой общеобразовательной организации;</w:t>
      </w:r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>4. Объем субвенций i-ой общеобразовательной организации в части учебных расходов рассчитывается по формуле:</w:t>
      </w:r>
    </w:p>
    <w:p w:rsidR="0051198C" w:rsidRPr="0051198C" w:rsidRDefault="007F6598" w:rsidP="00402F2A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sz w:val="28"/>
                <w:szCs w:val="28"/>
              </w:rPr>
              <m:t>УР</m:t>
            </m:r>
          </m:sup>
        </m:sSubSup>
      </m:oMath>
      <w:r w:rsidR="0051198C" w:rsidRPr="0051198C">
        <w:rPr>
          <w:rFonts w:ascii="Times New Roman" w:hAnsi="Times New Roman" w:cs="Times New Roman"/>
          <w:sz w:val="22"/>
          <w:szCs w:val="22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/>
                <w:sz w:val="28"/>
                <w:szCs w:val="28"/>
              </w:rPr>
              <m:t>ур</m:t>
            </m:r>
          </m:sup>
        </m:sSubSup>
        <m:r>
          <w:rPr>
            <w:rFonts w:asci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>где: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>
            <wp:extent cx="220980" cy="231140"/>
            <wp:effectExtent l="0" t="0" r="7620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объем субвенций i-ой общеобразовательной организации в части учебных расходов;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z w:val="28"/>
                <w:szCs w:val="28"/>
              </w:rPr>
              <m:t>ур</m:t>
            </m:r>
          </m:sup>
        </m:sSubSup>
      </m:oMath>
      <w:r w:rsidR="0051198C" w:rsidRPr="0051198C">
        <w:rPr>
          <w:rFonts w:ascii="Times New Roman" w:hAnsi="Times New Roman" w:cs="Times New Roman"/>
          <w:sz w:val="22"/>
          <w:szCs w:val="22"/>
        </w:rPr>
        <w:t xml:space="preserve">- норматив финансового обеспечения образовательной деятельности </w:t>
      </w:r>
      <w:r w:rsidR="0051198C" w:rsidRPr="0051198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51198C" w:rsidRPr="0051198C">
        <w:rPr>
          <w:rFonts w:ascii="Times New Roman" w:hAnsi="Times New Roman" w:cs="Times New Roman"/>
          <w:sz w:val="22"/>
          <w:szCs w:val="22"/>
        </w:rPr>
        <w:t>-ой общеобразовательной организации в части учебных расходов;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численность обучающихся (воспитанников) в </w:t>
      </w:r>
      <w:r w:rsidR="0051198C" w:rsidRPr="0051198C">
        <w:rPr>
          <w:rFonts w:ascii="Times New Roman" w:hAnsi="Times New Roman" w:cs="Times New Roman"/>
          <w:sz w:val="22"/>
          <w:szCs w:val="22"/>
          <w:lang w:val="en-US"/>
        </w:rPr>
        <w:t>j</w:t>
      </w:r>
      <w:r w:rsidR="0051198C" w:rsidRPr="0051198C">
        <w:rPr>
          <w:rFonts w:ascii="Times New Roman" w:hAnsi="Times New Roman" w:cs="Times New Roman"/>
          <w:sz w:val="22"/>
          <w:szCs w:val="22"/>
        </w:rPr>
        <w:t>-ой  общеобразовательной организации;</w:t>
      </w:r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>5. Объем субвенций i-ой общеобразовательной организации в части расходов на оплату труда в рамках обеспечения внеурочной деятельности рассчитывается по формуле:</w:t>
      </w:r>
    </w:p>
    <w:p w:rsidR="0051198C" w:rsidRPr="0051198C" w:rsidRDefault="007F6598" w:rsidP="00402F2A">
      <w:pPr>
        <w:pStyle w:val="ConsPlusNormal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sz w:val="28"/>
                <w:szCs w:val="28"/>
              </w:rPr>
              <m:t>вн</m:t>
            </m:r>
          </m:sup>
        </m:sSubSup>
      </m:oMath>
      <w:r w:rsidR="0051198C" w:rsidRPr="0051198C">
        <w:rPr>
          <w:rFonts w:ascii="Times New Roman" w:hAnsi="Times New Roman" w:cs="Times New Roman"/>
          <w:sz w:val="22"/>
          <w:szCs w:val="22"/>
        </w:rPr>
        <w:t>=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sup>
            </m:sSubSup>
            <m:r>
              <w:rPr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p>
            </m:sSubSup>
            <m:r>
              <w:rPr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p>
            </m:sSup>
          </m:e>
        </m:d>
      </m:oMath>
      <w:r w:rsidR="0051198C" w:rsidRPr="0051198C">
        <w:rPr>
          <w:rFonts w:ascii="Times New Roman" w:hAnsi="Times New Roman" w:cs="Times New Roman"/>
          <w:sz w:val="22"/>
          <w:szCs w:val="22"/>
        </w:rPr>
        <w:t xml:space="preserve"> </w:t>
      </w:r>
      <w:r w:rsidR="0051198C" w:rsidRPr="0051198C">
        <w:rPr>
          <w:position w:val="-6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9.95pt;height:16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1&quot;/&gt;&lt;w:doNotEmbedSystemFonts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D68DB&quot;/&gt;&lt;wsp:rsid wsp:val=&quot;000001BF&quot;/&gt;&lt;wsp:rsid wsp:val=&quot;0000162A&quot;/&gt;&lt;wsp:rsid wsp:val=&quot;000017FE&quot;/&gt;&lt;wsp:rsid wsp:val=&quot;0000324F&quot;/&gt;&lt;wsp:rsid wsp:val=&quot;00005636&quot;/&gt;&lt;wsp:rsid wsp:val=&quot;00005977&quot;/&gt;&lt;wsp:rsid wsp:val=&quot;0000707B&quot;/&gt;&lt;wsp:rsid wsp:val=&quot;00007891&quot;/&gt;&lt;wsp:rsid wsp:val=&quot;000120DE&quot;/&gt;&lt;wsp:rsid wsp:val=&quot;00012186&quot;/&gt;&lt;wsp:rsid wsp:val=&quot;00012B31&quot;/&gt;&lt;wsp:rsid wsp:val=&quot;00012C9A&quot;/&gt;&lt;wsp:rsid wsp:val=&quot;000139A9&quot;/&gt;&lt;wsp:rsid wsp:val=&quot;00013CEB&quot;/&gt;&lt;wsp:rsid wsp:val=&quot;0002356B&quot;/&gt;&lt;wsp:rsid wsp:val=&quot;0002466F&quot;/&gt;&lt;wsp:rsid wsp:val=&quot;00024F28&quot;/&gt;&lt;wsp:rsid wsp:val=&quot;00025E25&quot;/&gt;&lt;wsp:rsid wsp:val=&quot;0002616A&quot;/&gt;&lt;wsp:rsid wsp:val=&quot;000263FD&quot;/&gt;&lt;wsp:rsid wsp:val=&quot;00026C7E&quot;/&gt;&lt;wsp:rsid wsp:val=&quot;000278C7&quot;/&gt;&lt;wsp:rsid wsp:val=&quot;000278E9&quot;/&gt;&lt;wsp:rsid wsp:val=&quot;00031F5A&quot;/&gt;&lt;wsp:rsid wsp:val=&quot;000329D5&quot;/&gt;&lt;wsp:rsid wsp:val=&quot;000334D0&quot;/&gt;&lt;wsp:rsid wsp:val=&quot;00034209&quot;/&gt;&lt;wsp:rsid wsp:val=&quot;00035F40&quot;/&gt;&lt;wsp:rsid wsp:val=&quot;0004009F&quot;/&gt;&lt;wsp:rsid wsp:val=&quot;000402DA&quot;/&gt;&lt;wsp:rsid wsp:val=&quot;000412B4&quot;/&gt;&lt;wsp:rsid wsp:val=&quot;00045182&quot;/&gt;&lt;wsp:rsid wsp:val=&quot;0004551E&quot;/&gt;&lt;wsp:rsid wsp:val=&quot;00045C39&quot;/&gt;&lt;wsp:rsid wsp:val=&quot;00046906&quot;/&gt;&lt;wsp:rsid wsp:val=&quot;000469FD&quot;/&gt;&lt;wsp:rsid wsp:val=&quot;00050043&quot;/&gt;&lt;wsp:rsid wsp:val=&quot;00050230&quot;/&gt;&lt;wsp:rsid wsp:val=&quot;00051F6E&quot;/&gt;&lt;wsp:rsid wsp:val=&quot;000545FC&quot;/&gt;&lt;wsp:rsid wsp:val=&quot;00054EF9&quot;/&gt;&lt;wsp:rsid wsp:val=&quot;00056B05&quot;/&gt;&lt;wsp:rsid wsp:val=&quot;000578F2&quot;/&gt;&lt;wsp:rsid wsp:val=&quot;0006038A&quot;/&gt;&lt;wsp:rsid wsp:val=&quot;000603C2&quot;/&gt;&lt;wsp:rsid wsp:val=&quot;0006290B&quot;/&gt;&lt;wsp:rsid wsp:val=&quot;000630FE&quot;/&gt;&lt;wsp:rsid wsp:val=&quot;00063790&quot;/&gt;&lt;wsp:rsid wsp:val=&quot;000639A3&quot;/&gt;&lt;wsp:rsid wsp:val=&quot;00063DBE&quot;/&gt;&lt;wsp:rsid wsp:val=&quot;00064248&quot;/&gt;&lt;wsp:rsid wsp:val=&quot;00064332&quot;/&gt;&lt;wsp:rsid wsp:val=&quot;00064EE4&quot;/&gt;&lt;wsp:rsid wsp:val=&quot;000658EA&quot;/&gt;&lt;wsp:rsid wsp:val=&quot;0006680D&quot;/&gt;&lt;wsp:rsid wsp:val=&quot;00066B07&quot;/&gt;&lt;wsp:rsid wsp:val=&quot;00070929&quot;/&gt;&lt;wsp:rsid wsp:val=&quot;00070BEF&quot;/&gt;&lt;wsp:rsid wsp:val=&quot;000714BE&quot;/&gt;&lt;wsp:rsid wsp:val=&quot;0007557F&quot;/&gt;&lt;wsp:rsid wsp:val=&quot;00076369&quot;/&gt;&lt;wsp:rsid wsp:val=&quot;00076FF8&quot;/&gt;&lt;wsp:rsid wsp:val=&quot;00077173&quot;/&gt;&lt;wsp:rsid wsp:val=&quot;0008236A&quot;/&gt;&lt;wsp:rsid wsp:val=&quot;00083F46&quot;/&gt;&lt;wsp:rsid wsp:val=&quot;00084410&quot;/&gt;&lt;wsp:rsid wsp:val=&quot;00084963&quot;/&gt;&lt;wsp:rsid wsp:val=&quot;000849CF&quot;/&gt;&lt;wsp:rsid wsp:val=&quot;00084F09&quot;/&gt;&lt;wsp:rsid wsp:val=&quot;00084FEA&quot;/&gt;&lt;wsp:rsid wsp:val=&quot;00086DF9&quot;/&gt;&lt;wsp:rsid wsp:val=&quot;00087870&quot;/&gt;&lt;wsp:rsid wsp:val=&quot;00090A0C&quot;/&gt;&lt;wsp:rsid wsp:val=&quot;00090BE3&quot;/&gt;&lt;wsp:rsid wsp:val=&quot;00090BEA&quot;/&gt;&lt;wsp:rsid wsp:val=&quot;000911F6&quot;/&gt;&lt;wsp:rsid wsp:val=&quot;0009296D&quot;/&gt;&lt;wsp:rsid wsp:val=&quot;0009319E&quot;/&gt;&lt;wsp:rsid wsp:val=&quot;000939E0&quot;/&gt;&lt;wsp:rsid wsp:val=&quot;00096104&quot;/&gt;&lt;wsp:rsid wsp:val=&quot;000974C9&quot;/&gt;&lt;wsp:rsid wsp:val=&quot;0009779C&quot;/&gt;&lt;wsp:rsid wsp:val=&quot;000A1A36&quot;/&gt;&lt;wsp:rsid wsp:val=&quot;000A1D94&quot;/&gt;&lt;wsp:rsid wsp:val=&quot;000A3875&quot;/&gt;&lt;wsp:rsid wsp:val=&quot;000A5C46&quot;/&gt;&lt;wsp:rsid wsp:val=&quot;000A61B1&quot;/&gt;&lt;wsp:rsid wsp:val=&quot;000A61C6&quot;/&gt;&lt;wsp:rsid wsp:val=&quot;000A6F99&quot;/&gt;&lt;wsp:rsid wsp:val=&quot;000A72DC&quot;/&gt;&lt;wsp:rsid wsp:val=&quot;000A7A39&quot;/&gt;&lt;wsp:rsid wsp:val=&quot;000B16A5&quot;/&gt;&lt;wsp:rsid wsp:val=&quot;000B22BE&quot;/&gt;&lt;wsp:rsid wsp:val=&quot;000B2E86&quot;/&gt;&lt;wsp:rsid wsp:val=&quot;000B3568&quot;/&gt;&lt;wsp:rsid wsp:val=&quot;000B3B67&quot;/&gt;&lt;wsp:rsid wsp:val=&quot;000B6BF1&quot;/&gt;&lt;wsp:rsid wsp:val=&quot;000B6D19&quot;/&gt;&lt;wsp:rsid wsp:val=&quot;000C02BE&quot;/&gt;&lt;wsp:rsid wsp:val=&quot;000C06CE&quot;/&gt;&lt;wsp:rsid wsp:val=&quot;000C095C&quot;/&gt;&lt;wsp:rsid wsp:val=&quot;000C3BAD&quot;/&gt;&lt;wsp:rsid wsp:val=&quot;000C4067&quot;/&gt;&lt;wsp:rsid wsp:val=&quot;000C5353&quot;/&gt;&lt;wsp:rsid wsp:val=&quot;000C65E6&quot;/&gt;&lt;wsp:rsid wsp:val=&quot;000C6800&quot;/&gt;&lt;wsp:rsid wsp:val=&quot;000C681C&quot;/&gt;&lt;wsp:rsid wsp:val=&quot;000C7A01&quot;/&gt;&lt;wsp:rsid wsp:val=&quot;000D0D1B&quot;/&gt;&lt;wsp:rsid wsp:val=&quot;000D6086&quot;/&gt;&lt;wsp:rsid wsp:val=&quot;000D72E4&quot;/&gt;&lt;wsp:rsid wsp:val=&quot;000D7770&quot;/&gt;&lt;wsp:rsid wsp:val=&quot;000E0027&quot;/&gt;&lt;wsp:rsid wsp:val=&quot;000E2813&quot;/&gt;&lt;wsp:rsid wsp:val=&quot;000E2ABA&quot;/&gt;&lt;wsp:rsid wsp:val=&quot;000E2D66&quot;/&gt;&lt;wsp:rsid wsp:val=&quot;000E4A45&quot;/&gt;&lt;wsp:rsid wsp:val=&quot;000E5DBD&quot;/&gt;&lt;wsp:rsid wsp:val=&quot;000F1079&quot;/&gt;&lt;wsp:rsid wsp:val=&quot;000F1DFE&quot;/&gt;&lt;wsp:rsid wsp:val=&quot;000F217C&quot;/&gt;&lt;wsp:rsid wsp:val=&quot;000F21EA&quot;/&gt;&lt;wsp:rsid wsp:val=&quot;000F3275&quot;/&gt;&lt;wsp:rsid wsp:val=&quot;000F6C5A&quot;/&gt;&lt;wsp:rsid wsp:val=&quot;000F740A&quot;/&gt;&lt;wsp:rsid wsp:val=&quot;000F75AA&quot;/&gt;&lt;wsp:rsid wsp:val=&quot;000F7F2A&quot;/&gt;&lt;wsp:rsid wsp:val=&quot;00101BB9&quot;/&gt;&lt;wsp:rsid wsp:val=&quot;00103A0A&quot;/&gt;&lt;wsp:rsid wsp:val=&quot;0010542F&quot;/&gt;&lt;wsp:rsid wsp:val=&quot;001054E3&quot;/&gt;&lt;wsp:rsid wsp:val=&quot;00105E50&quot;/&gt;&lt;wsp:rsid wsp:val=&quot;00115B7A&quot;/&gt;&lt;wsp:rsid wsp:val=&quot;00116219&quot;/&gt;&lt;wsp:rsid wsp:val=&quot;00116A99&quot;/&gt;&lt;wsp:rsid wsp:val=&quot;00120DB8&quot;/&gt;&lt;wsp:rsid wsp:val=&quot;00122C35&quot;/&gt;&lt;wsp:rsid wsp:val=&quot;00126634&quot;/&gt;&lt;wsp:rsid wsp:val=&quot;00131F07&quot;/&gt;&lt;wsp:rsid wsp:val=&quot;001357AC&quot;/&gt;&lt;wsp:rsid wsp:val=&quot;00135B06&quot;/&gt;&lt;wsp:rsid wsp:val=&quot;00135E4A&quot;/&gt;&lt;wsp:rsid wsp:val=&quot;00137368&quot;/&gt;&lt;wsp:rsid wsp:val=&quot;001409B0&quot;/&gt;&lt;wsp:rsid wsp:val=&quot;001416F2&quot;/&gt;&lt;wsp:rsid wsp:val=&quot;00142002&quot;/&gt;&lt;wsp:rsid wsp:val=&quot;001428A0&quot;/&gt;&lt;wsp:rsid wsp:val=&quot;0014325C&quot;/&gt;&lt;wsp:rsid wsp:val=&quot;001439A8&quot;/&gt;&lt;wsp:rsid wsp:val=&quot;00143CDF&quot;/&gt;&lt;wsp:rsid wsp:val=&quot;001446FA&quot;/&gt;&lt;wsp:rsid wsp:val=&quot;00144B5D&quot;/&gt;&lt;wsp:rsid wsp:val=&quot;0014502C&quot;/&gt;&lt;wsp:rsid wsp:val=&quot;00145B8F&quot;/&gt;&lt;wsp:rsid wsp:val=&quot;00145BEB&quot;/&gt;&lt;wsp:rsid wsp:val=&quot;00146515&quot;/&gt;&lt;wsp:rsid wsp:val=&quot;00146757&quot;/&gt;&lt;wsp:rsid wsp:val=&quot;00147353&quot;/&gt;&lt;wsp:rsid wsp:val=&quot;00147567&quot;/&gt;&lt;wsp:rsid wsp:val=&quot;0014797D&quot;/&gt;&lt;wsp:rsid wsp:val=&quot;001506B9&quot;/&gt;&lt;wsp:rsid wsp:val=&quot;0015128E&quot;/&gt;&lt;wsp:rsid wsp:val=&quot;00152086&quot;/&gt;&lt;wsp:rsid wsp:val=&quot;001532AC&quot;/&gt;&lt;wsp:rsid wsp:val=&quot;00155365&quot;/&gt;&lt;wsp:rsid wsp:val=&quot;001559EC&quot;/&gt;&lt;wsp:rsid wsp:val=&quot;00156602&quot;/&gt;&lt;wsp:rsid wsp:val=&quot;0015785A&quot;/&gt;&lt;wsp:rsid wsp:val=&quot;00157A1E&quot;/&gt;&lt;wsp:rsid wsp:val=&quot;00157E96&quot;/&gt;&lt;wsp:rsid wsp:val=&quot;00161804&quot;/&gt;&lt;wsp:rsid wsp:val=&quot;00162512&quot;/&gt;&lt;wsp:rsid wsp:val=&quot;00162AB3&quot;/&gt;&lt;wsp:rsid wsp:val=&quot;00162E9F&quot;/&gt;&lt;wsp:rsid wsp:val=&quot;001630B3&quot;/&gt;&lt;wsp:rsid wsp:val=&quot;0016495F&quot;/&gt;&lt;wsp:rsid wsp:val=&quot;0016591D&quot;/&gt;&lt;wsp:rsid wsp:val=&quot;001666D7&quot;/&gt;&lt;wsp:rsid wsp:val=&quot;0017031C&quot;/&gt;&lt;wsp:rsid wsp:val=&quot;0017246C&quot;/&gt;&lt;wsp:rsid wsp:val=&quot;00172B2C&quot;/&gt;&lt;wsp:rsid wsp:val=&quot;0017358A&quot;/&gt;&lt;wsp:rsid wsp:val=&quot;00174116&quot;/&gt;&lt;wsp:rsid wsp:val=&quot;00175507&quot;/&gt;&lt;wsp:rsid wsp:val=&quot;001756DC&quot;/&gt;&lt;wsp:rsid wsp:val=&quot;00177995&quot;/&gt;&lt;wsp:rsid wsp:val=&quot;0018011B&quot;/&gt;&lt;wsp:rsid wsp:val=&quot;00180948&quot;/&gt;&lt;wsp:rsid wsp:val=&quot;001809D4&quot;/&gt;&lt;wsp:rsid wsp:val=&quot;00183BD4&quot;/&gt;&lt;wsp:rsid wsp:val=&quot;00187626&quot;/&gt;&lt;wsp:rsid wsp:val=&quot;001879CF&quot;/&gt;&lt;wsp:rsid wsp:val=&quot;001922F2&quot;/&gt;&lt;wsp:rsid wsp:val=&quot;001947C3&quot;/&gt;&lt;wsp:rsid wsp:val=&quot;00196625&quot;/&gt;&lt;wsp:rsid wsp:val=&quot;00197E0B&quot;/&gt;&lt;wsp:rsid wsp:val=&quot;001A0056&quot;/&gt;&lt;wsp:rsid wsp:val=&quot;001A049B&quot;/&gt;&lt;wsp:rsid wsp:val=&quot;001A0AE1&quot;/&gt;&lt;wsp:rsid wsp:val=&quot;001A4735&quot;/&gt;&lt;wsp:rsid wsp:val=&quot;001A56B7&quot;/&gt;&lt;wsp:rsid wsp:val=&quot;001A5DE1&quot;/&gt;&lt;wsp:rsid wsp:val=&quot;001A786C&quot;/&gt;&lt;wsp:rsid wsp:val=&quot;001B4D05&quot;/&gt;&lt;wsp:rsid wsp:val=&quot;001B62DF&quot;/&gt;&lt;wsp:rsid wsp:val=&quot;001B6312&quot;/&gt;&lt;wsp:rsid wsp:val=&quot;001B64BA&quot;/&gt;&lt;wsp:rsid wsp:val=&quot;001B6762&quot;/&gt;&lt;wsp:rsid wsp:val=&quot;001B684F&quot;/&gt;&lt;wsp:rsid wsp:val=&quot;001B7193&quot;/&gt;&lt;wsp:rsid wsp:val=&quot;001B7C87&quot;/&gt;&lt;wsp:rsid wsp:val=&quot;001C2894&quot;/&gt;&lt;wsp:rsid wsp:val=&quot;001C2DB3&quot;/&gt;&lt;wsp:rsid wsp:val=&quot;001C4480&quot;/&gt;&lt;wsp:rsid wsp:val=&quot;001C47C4&quot;/&gt;&lt;wsp:rsid wsp:val=&quot;001C627A&quot;/&gt;&lt;wsp:rsid wsp:val=&quot;001C6AD6&quot;/&gt;&lt;wsp:rsid wsp:val=&quot;001C7285&quot;/&gt;&lt;wsp:rsid wsp:val=&quot;001C72C8&quot;/&gt;&lt;wsp:rsid wsp:val=&quot;001C7CEE&quot;/&gt;&lt;wsp:rsid wsp:val=&quot;001D1992&quot;/&gt;&lt;wsp:rsid wsp:val=&quot;001D1C75&quot;/&gt;&lt;wsp:rsid wsp:val=&quot;001D2D0B&quot;/&gt;&lt;wsp:rsid wsp:val=&quot;001D4733&quot;/&gt;&lt;wsp:rsid wsp:val=&quot;001D66BD&quot;/&gt;&lt;wsp:rsid wsp:val=&quot;001D66F7&quot;/&gt;&lt;wsp:rsid wsp:val=&quot;001E0C8C&quot;/&gt;&lt;wsp:rsid wsp:val=&quot;001E0F6F&quot;/&gt;&lt;wsp:rsid wsp:val=&quot;001E2C1D&quot;/&gt;&lt;wsp:rsid wsp:val=&quot;001E3F88&quot;/&gt;&lt;wsp:rsid wsp:val=&quot;001E6027&quot;/&gt;&lt;wsp:rsid wsp:val=&quot;001E7D52&quot;/&gt;&lt;wsp:rsid wsp:val=&quot;001F02E3&quot;/&gt;&lt;wsp:rsid wsp:val=&quot;001F115D&quot;/&gt;&lt;wsp:rsid wsp:val=&quot;001F206C&quot;/&gt;&lt;wsp:rsid wsp:val=&quot;001F3EFC&quot;/&gt;&lt;wsp:rsid wsp:val=&quot;001F779F&quot;/&gt;&lt;wsp:rsid wsp:val=&quot;00201A97&quot;/&gt;&lt;wsp:rsid wsp:val=&quot;00204E80&quot;/&gt;&lt;wsp:rsid wsp:val=&quot;00205196&quot;/&gt;&lt;wsp:rsid wsp:val=&quot;002061F4&quot;/&gt;&lt;wsp:rsid wsp:val=&quot;00206491&quot;/&gt;&lt;wsp:rsid wsp:val=&quot;00211346&quot;/&gt;&lt;wsp:rsid wsp:val=&quot;00211BE4&quot;/&gt;&lt;wsp:rsid wsp:val=&quot;002133B2&quot;/&gt;&lt;wsp:rsid wsp:val=&quot;00216243&quot;/&gt;&lt;wsp:rsid wsp:val=&quot;002162D1&quot;/&gt;&lt;wsp:rsid wsp:val=&quot;00216393&quot;/&gt;&lt;wsp:rsid wsp:val=&quot;00217A9B&quot;/&gt;&lt;wsp:rsid wsp:val=&quot;00220A91&quot;/&gt;&lt;wsp:rsid wsp:val=&quot;00221015&quot;/&gt;&lt;wsp:rsid wsp:val=&quot;00222D7C&quot;/&gt;&lt;wsp:rsid wsp:val=&quot;00225D7C&quot;/&gt;&lt;wsp:rsid wsp:val=&quot;002267AD&quot;/&gt;&lt;wsp:rsid wsp:val=&quot;002270E7&quot;/&gt;&lt;wsp:rsid wsp:val=&quot;002305C0&quot;/&gt;&lt;wsp:rsid wsp:val=&quot;002310B8&quot;/&gt;&lt;wsp:rsid wsp:val=&quot;00231217&quot;/&gt;&lt;wsp:rsid wsp:val=&quot;00231873&quot;/&gt;&lt;wsp:rsid wsp:val=&quot;0023197B&quot;/&gt;&lt;wsp:rsid wsp:val=&quot;00231AAA&quot;/&gt;&lt;wsp:rsid wsp:val=&quot;002335AC&quot;/&gt;&lt;wsp:rsid wsp:val=&quot;0023362E&quot;/&gt;&lt;wsp:rsid wsp:val=&quot;00233F6B&quot;/&gt;&lt;wsp:rsid wsp:val=&quot;00234267&quot;/&gt;&lt;wsp:rsid wsp:val=&quot;0023542C&quot;/&gt;&lt;wsp:rsid wsp:val=&quot;00235605&quot;/&gt;&lt;wsp:rsid wsp:val=&quot;00235A2F&quot;/&gt;&lt;wsp:rsid wsp:val=&quot;002377BA&quot;/&gt;&lt;wsp:rsid wsp:val=&quot;0023792A&quot;/&gt;&lt;wsp:rsid wsp:val=&quot;002415D3&quot;/&gt;&lt;wsp:rsid wsp:val=&quot;002431E3&quot;/&gt;&lt;wsp:rsid wsp:val=&quot;00244089&quot;/&gt;&lt;wsp:rsid wsp:val=&quot;0024728F&quot;/&gt;&lt;wsp:rsid wsp:val=&quot;002502FC&quot;/&gt;&lt;wsp:rsid wsp:val=&quot;002547C5&quot;/&gt;&lt;wsp:rsid wsp:val=&quot;00254BE0&quot;/&gt;&lt;wsp:rsid wsp:val=&quot;00256094&quot;/&gt;&lt;wsp:rsid wsp:val=&quot;002570AF&quot;/&gt;&lt;wsp:rsid wsp:val=&quot;00257D7E&quot;/&gt;&lt;wsp:rsid wsp:val=&quot;00257E1D&quot;/&gt;&lt;wsp:rsid wsp:val=&quot;0026242A&quot;/&gt;&lt;wsp:rsid wsp:val=&quot;00264221&quot;/&gt;&lt;wsp:rsid wsp:val=&quot;00264989&quot;/&gt;&lt;wsp:rsid wsp:val=&quot;00264A3F&quot;/&gt;&lt;wsp:rsid wsp:val=&quot;00266510&quot;/&gt;&lt;wsp:rsid wsp:val=&quot;00266AB3&quot;/&gt;&lt;wsp:rsid wsp:val=&quot;002679FB&quot;/&gt;&lt;wsp:rsid wsp:val=&quot;00271AD9&quot;/&gt;&lt;wsp:rsid wsp:val=&quot;00272244&quot;/&gt;&lt;wsp:rsid wsp:val=&quot;00272633&quot;/&gt;&lt;wsp:rsid wsp:val=&quot;00272922&quot;/&gt;&lt;wsp:rsid wsp:val=&quot;00273268&quot;/&gt;&lt;wsp:rsid wsp:val=&quot;002741AD&quot;/&gt;&lt;wsp:rsid wsp:val=&quot;0027738E&quot;/&gt;&lt;wsp:rsid wsp:val=&quot;0028286C&quot;/&gt;&lt;wsp:rsid wsp:val=&quot;00282918&quot;/&gt;&lt;wsp:rsid wsp:val=&quot;002833ED&quot;/&gt;&lt;wsp:rsid wsp:val=&quot;00284B5B&quot;/&gt;&lt;wsp:rsid wsp:val=&quot;00285FFE&quot;/&gt;&lt;wsp:rsid wsp:val=&quot;00286E56&quot;/&gt;&lt;wsp:rsid wsp:val=&quot;002903B7&quot;/&gt;&lt;wsp:rsid wsp:val=&quot;00290EC7&quot;/&gt;&lt;wsp:rsid wsp:val=&quot;00292031&quot;/&gt;&lt;wsp:rsid wsp:val=&quot;00292E1D&quot;/&gt;&lt;wsp:rsid wsp:val=&quot;0029315B&quot;/&gt;&lt;wsp:rsid wsp:val=&quot;002931E5&quot;/&gt;&lt;wsp:rsid wsp:val=&quot;002932D3&quot;/&gt;&lt;wsp:rsid wsp:val=&quot;0029393A&quot;/&gt;&lt;wsp:rsid wsp:val=&quot;0029422A&quot;/&gt;&lt;wsp:rsid wsp:val=&quot;00295366&quot;/&gt;&lt;wsp:rsid wsp:val=&quot;00296841&quot;/&gt;&lt;wsp:rsid wsp:val=&quot;00296A22&quot;/&gt;&lt;wsp:rsid wsp:val=&quot;002976B1&quot;/&gt;&lt;wsp:rsid wsp:val=&quot;002A0DBA&quot;/&gt;&lt;wsp:rsid wsp:val=&quot;002A2056&quot;/&gt;&lt;wsp:rsid wsp:val=&quot;002A21B8&quot;/&gt;&lt;wsp:rsid wsp:val=&quot;002A415F&quot;/&gt;&lt;wsp:rsid wsp:val=&quot;002A420C&quot;/&gt;&lt;wsp:rsid wsp:val=&quot;002A5EE9&quot;/&gt;&lt;wsp:rsid wsp:val=&quot;002A7052&quot;/&gt;&lt;wsp:rsid wsp:val=&quot;002A75E2&quot;/&gt;&lt;wsp:rsid wsp:val=&quot;002A7645&quot;/&gt;&lt;wsp:rsid wsp:val=&quot;002B0368&quot;/&gt;&lt;wsp:rsid wsp:val=&quot;002B2038&quot;/&gt;&lt;wsp:rsid wsp:val=&quot;002B3B51&quot;/&gt;&lt;wsp:rsid wsp:val=&quot;002B4381&quot;/&gt;&lt;wsp:rsid wsp:val=&quot;002B5B73&quot;/&gt;&lt;wsp:rsid wsp:val=&quot;002B67E2&quot;/&gt;&lt;wsp:rsid wsp:val=&quot;002C10CC&quot;/&gt;&lt;wsp:rsid wsp:val=&quot;002C24CF&quot;/&gt;&lt;wsp:rsid wsp:val=&quot;002C4020&quot;/&gt;&lt;wsp:rsid wsp:val=&quot;002C7917&quot;/&gt;&lt;wsp:rsid wsp:val=&quot;002D0651&quot;/&gt;&lt;wsp:rsid wsp:val=&quot;002D093A&quot;/&gt;&lt;wsp:rsid wsp:val=&quot;002D1DA8&quot;/&gt;&lt;wsp:rsid wsp:val=&quot;002D3F62&quot;/&gt;&lt;wsp:rsid wsp:val=&quot;002D5078&quot;/&gt;&lt;wsp:rsid wsp:val=&quot;002D52C5&quot;/&gt;&lt;wsp:rsid wsp:val=&quot;002D5CA1&quot;/&gt;&lt;wsp:rsid wsp:val=&quot;002D7C32&quot;/&gt;&lt;wsp:rsid wsp:val=&quot;002E13F3&quot;/&gt;&lt;wsp:rsid wsp:val=&quot;002E1D41&quot;/&gt;&lt;wsp:rsid wsp:val=&quot;002E3CFF&quot;/&gt;&lt;wsp:rsid wsp:val=&quot;002E6F38&quot;/&gt;&lt;wsp:rsid wsp:val=&quot;002E75B7&quot;/&gt;&lt;wsp:rsid wsp:val=&quot;002F2347&quot;/&gt;&lt;wsp:rsid wsp:val=&quot;002F2C93&quot;/&gt;&lt;wsp:rsid wsp:val=&quot;002F3BB4&quot;/&gt;&lt;wsp:rsid wsp:val=&quot;002F3D5F&quot;/&gt;&lt;wsp:rsid wsp:val=&quot;002F5B89&quot;/&gt;&lt;wsp:rsid wsp:val=&quot;002F5F7F&quot;/&gt;&lt;wsp:rsid wsp:val=&quot;002F7AE9&quot;/&gt;&lt;wsp:rsid wsp:val=&quot;002F7BC1&quot;/&gt;&lt;wsp:rsid wsp:val=&quot;00302429&quot;/&gt;&lt;wsp:rsid wsp:val=&quot;0030343E&quot;/&gt;&lt;wsp:rsid wsp:val=&quot;00303840&quot;/&gt;&lt;wsp:rsid wsp:val=&quot;00304929&quot;/&gt;&lt;wsp:rsid wsp:val=&quot;00306E6F&quot;/&gt;&lt;wsp:rsid wsp:val=&quot;003077A2&quot;/&gt;&lt;wsp:rsid wsp:val=&quot;00310929&quot;/&gt;&lt;wsp:rsid wsp:val=&quot;00311830&quot;/&gt;&lt;wsp:rsid wsp:val=&quot;003125A9&quot;/&gt;&lt;wsp:rsid wsp:val=&quot;00313E79&quot;/&gt;&lt;wsp:rsid wsp:val=&quot;003151A5&quot;/&gt;&lt;wsp:rsid wsp:val=&quot;00317D0E&quot;/&gt;&lt;wsp:rsid wsp:val=&quot;003218D9&quot;/&gt;&lt;wsp:rsid wsp:val=&quot;00322D70&quot;/&gt;&lt;wsp:rsid wsp:val=&quot;003264E7&quot;/&gt;&lt;wsp:rsid wsp:val=&quot;00326F85&quot;/&gt;&lt;wsp:rsid wsp:val=&quot;00327A2F&quot;/&gt;&lt;wsp:rsid wsp:val=&quot;00330027&quot;/&gt;&lt;wsp:rsid wsp:val=&quot;0033046C&quot;/&gt;&lt;wsp:rsid wsp:val=&quot;0033053B&quot;/&gt;&lt;wsp:rsid wsp:val=&quot;0033129A&quot;/&gt;&lt;wsp:rsid wsp:val=&quot;00332F63&quot;/&gt;&lt;wsp:rsid wsp:val=&quot;003337CD&quot;/&gt;&lt;wsp:rsid wsp:val=&quot;00333B2B&quot;/&gt;&lt;wsp:rsid wsp:val=&quot;003342AC&quot;/&gt;&lt;wsp:rsid wsp:val=&quot;003345CB&quot;/&gt;&lt;wsp:rsid wsp:val=&quot;00337425&quot;/&gt;&lt;wsp:rsid wsp:val=&quot;00337920&quot;/&gt;&lt;wsp:rsid wsp:val=&quot;00341472&quot;/&gt;&lt;wsp:rsid wsp:val=&quot;00342BC2&quot;/&gt;&lt;wsp:rsid wsp:val=&quot;003430FD&quot;/&gt;&lt;wsp:rsid wsp:val=&quot;00343A91&quot;/&gt;&lt;wsp:rsid wsp:val=&quot;003450CB&quot;/&gt;&lt;wsp:rsid wsp:val=&quot;0034558A&quot;/&gt;&lt;wsp:rsid wsp:val=&quot;00350A1B&quot;/&gt;&lt;wsp:rsid wsp:val=&quot;00353092&quot;/&gt;&lt;wsp:rsid wsp:val=&quot;00353864&quot;/&gt;&lt;wsp:rsid wsp:val=&quot;00354019&quot;/&gt;&lt;wsp:rsid wsp:val=&quot;00354ADC&quot;/&gt;&lt;wsp:rsid wsp:val=&quot;00355570&quot;/&gt;&lt;wsp:rsid wsp:val=&quot;003566D9&quot;/&gt;&lt;wsp:rsid wsp:val=&quot;0036348A&quot;/&gt;&lt;wsp:rsid wsp:val=&quot;00363941&quot;/&gt;&lt;wsp:rsid wsp:val=&quot;00363EE7&quot;/&gt;&lt;wsp:rsid wsp:val=&quot;00364408&quot;/&gt;&lt;wsp:rsid wsp:val=&quot;00364718&quot;/&gt;&lt;wsp:rsid wsp:val=&quot;00365127&quot;/&gt;&lt;wsp:rsid wsp:val=&quot;0036770B&quot;/&gt;&lt;wsp:rsid wsp:val=&quot;00373567&quot;/&gt;&lt;wsp:rsid wsp:val=&quot;00373CE5&quot;/&gt;&lt;wsp:rsid wsp:val=&quot;003751D5&quot;/&gt;&lt;wsp:rsid wsp:val=&quot;003758B6&quot;/&gt;&lt;wsp:rsid wsp:val=&quot;003774CB&quot;/&gt;&lt;wsp:rsid wsp:val=&quot;00377642&quot;/&gt;&lt;wsp:rsid wsp:val=&quot;003776E0&quot;/&gt;&lt;wsp:rsid wsp:val=&quot;00377EB4&quot;/&gt;&lt;wsp:rsid wsp:val=&quot;003809CC&quot;/&gt;&lt;wsp:rsid wsp:val=&quot;003814FF&quot;/&gt;&lt;wsp:rsid wsp:val=&quot;003815FE&quot;/&gt;&lt;wsp:rsid wsp:val=&quot;00381921&quot;/&gt;&lt;wsp:rsid wsp:val=&quot;00381DE3&quot;/&gt;&lt;wsp:rsid wsp:val=&quot;0038251D&quot;/&gt;&lt;wsp:rsid wsp:val=&quot;00382B9B&quot;/&gt;&lt;wsp:rsid wsp:val=&quot;00382EF2&quot;/&gt;&lt;wsp:rsid wsp:val=&quot;0038323D&quot;/&gt;&lt;wsp:rsid wsp:val=&quot;00383F3B&quot;/&gt;&lt;wsp:rsid wsp:val=&quot;00384CCC&quot;/&gt;&lt;wsp:rsid wsp:val=&quot;00384F39&quot;/&gt;&lt;wsp:rsid wsp:val=&quot;00386993&quot;/&gt;&lt;wsp:rsid wsp:val=&quot;0039021D&quot;/&gt;&lt;wsp:rsid wsp:val=&quot;0039038A&quot;/&gt;&lt;wsp:rsid wsp:val=&quot;00390913&quot;/&gt;&lt;wsp:rsid wsp:val=&quot;00390A8B&quot;/&gt;&lt;wsp:rsid wsp:val=&quot;00392BE7&quot;/&gt;&lt;wsp:rsid wsp:val=&quot;003947E1&quot;/&gt;&lt;wsp:rsid wsp:val=&quot;003973F3&quot;/&gt;&lt;wsp:rsid wsp:val=&quot;003A06BB&quot;/&gt;&lt;wsp:rsid wsp:val=&quot;003A091D&quot;/&gt;&lt;wsp:rsid wsp:val=&quot;003A138B&quot;/&gt;&lt;wsp:rsid wsp:val=&quot;003A24EA&quot;/&gt;&lt;wsp:rsid wsp:val=&quot;003A39DF&quot;/&gt;&lt;wsp:rsid wsp:val=&quot;003A55AB&quot;/&gt;&lt;wsp:rsid wsp:val=&quot;003A7283&quot;/&gt;&lt;wsp:rsid wsp:val=&quot;003A7E48&quot;/&gt;&lt;wsp:rsid wsp:val=&quot;003B02B4&quot;/&gt;&lt;wsp:rsid wsp:val=&quot;003B2B82&quot;/&gt;&lt;wsp:rsid wsp:val=&quot;003B63A0&quot;/&gt;&lt;wsp:rsid wsp:val=&quot;003B7C91&quot;/&gt;&lt;wsp:rsid wsp:val=&quot;003C05DD&quot;/&gt;&lt;wsp:rsid wsp:val=&quot;003C07B9&quot;/&gt;&lt;wsp:rsid wsp:val=&quot;003C0E59&quot;/&gt;&lt;wsp:rsid wsp:val=&quot;003C1A52&quot;/&gt;&lt;wsp:rsid wsp:val=&quot;003C343A&quot;/&gt;&lt;wsp:rsid wsp:val=&quot;003C4521&quot;/&gt;&lt;wsp:rsid wsp:val=&quot;003C5024&quot;/&gt;&lt;wsp:rsid wsp:val=&quot;003C5BA5&quot;/&gt;&lt;wsp:rsid wsp:val=&quot;003C5CD2&quot;/&gt;&lt;wsp:rsid wsp:val=&quot;003C7451&quot;/&gt;&lt;wsp:rsid wsp:val=&quot;003D00B3&quot;/&gt;&lt;wsp:rsid wsp:val=&quot;003D0D30&quot;/&gt;&lt;wsp:rsid wsp:val=&quot;003D1929&quot;/&gt;&lt;wsp:rsid wsp:val=&quot;003D2806&quot;/&gt;&lt;wsp:rsid wsp:val=&quot;003D33F3&quot;/&gt;&lt;wsp:rsid wsp:val=&quot;003D36B9&quot;/&gt;&lt;wsp:rsid wsp:val=&quot;003D38C3&quot;/&gt;&lt;wsp:rsid wsp:val=&quot;003D4924&quot;/&gt;&lt;wsp:rsid wsp:val=&quot;003E1469&quot;/&gt;&lt;wsp:rsid wsp:val=&quot;003E29B5&quot;/&gt;&lt;wsp:rsid wsp:val=&quot;003E2B18&quot;/&gt;&lt;wsp:rsid wsp:val=&quot;003E3269&quot;/&gt;&lt;wsp:rsid wsp:val=&quot;003E61FF&quot;/&gt;&lt;wsp:rsid wsp:val=&quot;003E7D18&quot;/&gt;&lt;wsp:rsid wsp:val=&quot;003F05CD&quot;/&gt;&lt;wsp:rsid wsp:val=&quot;003F073A&quot;/&gt;&lt;wsp:rsid wsp:val=&quot;003F0C03&quot;/&gt;&lt;wsp:rsid wsp:val=&quot;003F130F&quot;/&gt;&lt;wsp:rsid wsp:val=&quot;003F13C6&quot;/&gt;&lt;wsp:rsid wsp:val=&quot;003F1B7E&quot;/&gt;&lt;wsp:rsid wsp:val=&quot;003F1DBA&quot;/&gt;&lt;wsp:rsid wsp:val=&quot;003F2A02&quot;/&gt;&lt;wsp:rsid wsp:val=&quot;003F2B91&quot;/&gt;&lt;wsp:rsid wsp:val=&quot;003F2D9B&quot;/&gt;&lt;wsp:rsid wsp:val=&quot;003F2FF3&quot;/&gt;&lt;wsp:rsid wsp:val=&quot;003F34F5&quot;/&gt;&lt;wsp:rsid wsp:val=&quot;003F5F20&quot;/&gt;&lt;wsp:rsid wsp:val=&quot;003F60CD&quot;/&gt;&lt;wsp:rsid wsp:val=&quot;003F636A&quot;/&gt;&lt;wsp:rsid wsp:val=&quot;003F798F&quot;/&gt;&lt;wsp:rsid wsp:val=&quot;004003E2&quot;/&gt;&lt;wsp:rsid wsp:val=&quot;00401B20&quot;/&gt;&lt;wsp:rsid wsp:val=&quot;004031F8&quot;/&gt;&lt;wsp:rsid wsp:val=&quot;00405C80&quot;/&gt;&lt;wsp:rsid wsp:val=&quot;004061B5&quot;/&gt;&lt;wsp:rsid wsp:val=&quot;00406381&quot;/&gt;&lt;wsp:rsid wsp:val=&quot;00406FC9&quot;/&gt;&lt;wsp:rsid wsp:val=&quot;004074D3&quot;/&gt;&lt;wsp:rsid wsp:val=&quot;00407D7F&quot;/&gt;&lt;wsp:rsid wsp:val=&quot;00411619&quot;/&gt;&lt;wsp:rsid wsp:val=&quot;004124C0&quot;/&gt;&lt;wsp:rsid wsp:val=&quot;004144C9&quot;/&gt;&lt;wsp:rsid wsp:val=&quot;004147FB&quot;/&gt;&lt;wsp:rsid wsp:val=&quot;00415C60&quot;/&gt;&lt;wsp:rsid wsp:val=&quot;00417853&quot;/&gt;&lt;wsp:rsid wsp:val=&quot;00417D9A&quot;/&gt;&lt;wsp:rsid wsp:val=&quot;00417F08&quot;/&gt;&lt;wsp:rsid wsp:val=&quot;00417FB3&quot;/&gt;&lt;wsp:rsid wsp:val=&quot;00422608&quot;/&gt;&lt;wsp:rsid wsp:val=&quot;00422B96&quot;/&gt;&lt;wsp:rsid wsp:val=&quot;00423E79&quot;/&gt;&lt;wsp:rsid wsp:val=&quot;00424098&quot;/&gt;&lt;wsp:rsid wsp:val=&quot;004251F6&quot;/&gt;&lt;wsp:rsid wsp:val=&quot;0042562B&quot;/&gt;&lt;wsp:rsid wsp:val=&quot;004262F4&quot;/&gt;&lt;wsp:rsid wsp:val=&quot;004268CD&quot;/&gt;&lt;wsp:rsid wsp:val=&quot;00426D66&quot;/&gt;&lt;wsp:rsid wsp:val=&quot;0042754A&quot;/&gt;&lt;wsp:rsid wsp:val=&quot;00427D2C&quot;/&gt;&lt;wsp:rsid wsp:val=&quot;00430947&quot;/&gt;&lt;wsp:rsid wsp:val=&quot;00431EC9&quot;/&gt;&lt;wsp:rsid wsp:val=&quot;00432F0A&quot;/&gt;&lt;wsp:rsid wsp:val=&quot;004331C6&quot;/&gt;&lt;wsp:rsid wsp:val=&quot;00434D2C&quot;/&gt;&lt;wsp:rsid wsp:val=&quot;0043644D&quot;/&gt;&lt;wsp:rsid wsp:val=&quot;00436D71&quot;/&gt;&lt;wsp:rsid wsp:val=&quot;00437AC2&quot;/&gt;&lt;wsp:rsid wsp:val=&quot;00437D72&quot;/&gt;&lt;wsp:rsid wsp:val=&quot;0044336A&quot;/&gt;&lt;wsp:rsid wsp:val=&quot;00443FE9&quot;/&gt;&lt;wsp:rsid wsp:val=&quot;004446E1&quot;/&gt;&lt;wsp:rsid wsp:val=&quot;004454A1&quot;/&gt;&lt;wsp:rsid wsp:val=&quot;004462BD&quot;/&gt;&lt;wsp:rsid wsp:val=&quot;004466EF&quot;/&gt;&lt;wsp:rsid wsp:val=&quot;00447AA1&quot;/&gt;&lt;wsp:rsid wsp:val=&quot;00450303&quot;/&gt;&lt;wsp:rsid wsp:val=&quot;00450A65&quot;/&gt;&lt;wsp:rsid wsp:val=&quot;00452DBB&quot;/&gt;&lt;wsp:rsid wsp:val=&quot;00454DC2&quot;/&gt;&lt;wsp:rsid wsp:val=&quot;00456EE8&quot;/&gt;&lt;wsp:rsid wsp:val=&quot;00457331&quot;/&gt;&lt;wsp:rsid wsp:val=&quot;0046005C&quot;/&gt;&lt;wsp:rsid wsp:val=&quot;004603FC&quot;/&gt;&lt;wsp:rsid wsp:val=&quot;00460651&quot;/&gt;&lt;wsp:rsid wsp:val=&quot;00462D3F&quot;/&gt;&lt;wsp:rsid wsp:val=&quot;00463170&quot;/&gt;&lt;wsp:rsid wsp:val=&quot;004633C2&quot;/&gt;&lt;wsp:rsid wsp:val=&quot;0046398A&quot;/&gt;&lt;wsp:rsid wsp:val=&quot;00464241&quot;/&gt;&lt;wsp:rsid wsp:val=&quot;00464620&quot;/&gt;&lt;wsp:rsid wsp:val=&quot;00464B76&quot;/&gt;&lt;wsp:rsid wsp:val=&quot;00464B9B&quot;/&gt;&lt;wsp:rsid wsp:val=&quot;00467A69&quot;/&gt;&lt;wsp:rsid wsp:val=&quot;00472192&quot;/&gt;&lt;wsp:rsid wsp:val=&quot;00472C97&quot;/&gt;&lt;wsp:rsid wsp:val=&quot;0047315E&quot;/&gt;&lt;wsp:rsid wsp:val=&quot;00473DCD&quot;/&gt;&lt;wsp:rsid wsp:val=&quot;004751BD&quot;/&gt;&lt;wsp:rsid wsp:val=&quot;004754D7&quot;/&gt;&lt;wsp:rsid wsp:val=&quot;00477966&quot;/&gt;&lt;wsp:rsid wsp:val=&quot;00477AF0&quot;/&gt;&lt;wsp:rsid wsp:val=&quot;0048288F&quot;/&gt;&lt;wsp:rsid wsp:val=&quot;00483424&quot;/&gt;&lt;wsp:rsid wsp:val=&quot;00483D63&quot;/&gt;&lt;wsp:rsid wsp:val=&quot;0048435C&quot;/&gt;&lt;wsp:rsid wsp:val=&quot;0048482B&quot;/&gt;&lt;wsp:rsid wsp:val=&quot;00484A3B&quot;/&gt;&lt;wsp:rsid wsp:val=&quot;00484B7E&quot;/&gt;&lt;wsp:rsid wsp:val=&quot;00485DBE&quot;/&gt;&lt;wsp:rsid wsp:val=&quot;00487222&quot;/&gt;&lt;wsp:rsid wsp:val=&quot;00487E9B&quot;/&gt;&lt;wsp:rsid wsp:val=&quot;00491841&quot;/&gt;&lt;wsp:rsid wsp:val=&quot;0049381F&quot;/&gt;&lt;wsp:rsid wsp:val=&quot;0049714B&quot;/&gt;&lt;wsp:rsid wsp:val=&quot;004972FA&quot;/&gt;&lt;wsp:rsid wsp:val=&quot;00497F4D&quot;/&gt;&lt;wsp:rsid wsp:val=&quot;004A357E&quot;/&gt;&lt;wsp:rsid wsp:val=&quot;004A371B&quot;/&gt;&lt;wsp:rsid wsp:val=&quot;004A4314&quot;/&gt;&lt;wsp:rsid wsp:val=&quot;004A582B&quot;/&gt;&lt;wsp:rsid wsp:val=&quot;004A5A82&quot;/&gt;&lt;wsp:rsid wsp:val=&quot;004A5B81&quot;/&gt;&lt;wsp:rsid wsp:val=&quot;004A60EE&quot;/&gt;&lt;wsp:rsid wsp:val=&quot;004A6429&quot;/&gt;&lt;wsp:rsid wsp:val=&quot;004A7DB6&quot;/&gt;&lt;wsp:rsid wsp:val=&quot;004B07A5&quot;/&gt;&lt;wsp:rsid wsp:val=&quot;004B0A37&quot;/&gt;&lt;wsp:rsid wsp:val=&quot;004B2C9E&quot;/&gt;&lt;wsp:rsid wsp:val=&quot;004B2EE2&quot;/&gt;&lt;wsp:rsid wsp:val=&quot;004B3484&quot;/&gt;&lt;wsp:rsid wsp:val=&quot;004B35D7&quot;/&gt;&lt;wsp:rsid wsp:val=&quot;004B37E3&quot;/&gt;&lt;wsp:rsid wsp:val=&quot;004B3E2E&quot;/&gt;&lt;wsp:rsid wsp:val=&quot;004B4081&quot;/&gt;&lt;wsp:rsid wsp:val=&quot;004B43D9&quot;/&gt;&lt;wsp:rsid wsp:val=&quot;004B5E9B&quot;/&gt;&lt;wsp:rsid wsp:val=&quot;004B708A&quot;/&gt;&lt;wsp:rsid wsp:val=&quot;004B7A1F&quot;/&gt;&lt;wsp:rsid wsp:val=&quot;004C1547&quot;/&gt;&lt;wsp:rsid wsp:val=&quot;004C1B50&quot;/&gt;&lt;wsp:rsid wsp:val=&quot;004C2C01&quot;/&gt;&lt;wsp:rsid wsp:val=&quot;004C2E24&quot;/&gt;&lt;wsp:rsid wsp:val=&quot;004C3080&quot;/&gt;&lt;wsp:rsid wsp:val=&quot;004C3114&quot;/&gt;&lt;wsp:rsid wsp:val=&quot;004C51A6&quot;/&gt;&lt;wsp:rsid wsp:val=&quot;004C51E8&quot;/&gt;&lt;wsp:rsid wsp:val=&quot;004C6846&quot;/&gt;&lt;wsp:rsid wsp:val=&quot;004C7560&quot;/&gt;&lt;wsp:rsid wsp:val=&quot;004D118E&quot;/&gt;&lt;wsp:rsid wsp:val=&quot;004D1317&quot;/&gt;&lt;wsp:rsid wsp:val=&quot;004D1A61&quot;/&gt;&lt;wsp:rsid wsp:val=&quot;004D20F1&quot;/&gt;&lt;wsp:rsid wsp:val=&quot;004D26B7&quot;/&gt;&lt;wsp:rsid wsp:val=&quot;004D2B48&quot;/&gt;&lt;wsp:rsid wsp:val=&quot;004D311C&quot;/&gt;&lt;wsp:rsid wsp:val=&quot;004D3241&quot;/&gt;&lt;wsp:rsid wsp:val=&quot;004D3B31&quot;/&gt;&lt;wsp:rsid wsp:val=&quot;004D4950&quot;/&gt;&lt;wsp:rsid wsp:val=&quot;004D4C01&quot;/&gt;&lt;wsp:rsid wsp:val=&quot;004D56A0&quot;/&gt;&lt;wsp:rsid wsp:val=&quot;004D59C9&quot;/&gt;&lt;wsp:rsid wsp:val=&quot;004D67CC&quot;/&gt;&lt;wsp:rsid wsp:val=&quot;004D6CDC&quot;/&gt;&lt;wsp:rsid wsp:val=&quot;004E1EB2&quot;/&gt;&lt;wsp:rsid wsp:val=&quot;004E1F31&quot;/&gt;&lt;wsp:rsid wsp:val=&quot;004E3254&quot;/&gt;&lt;wsp:rsid wsp:val=&quot;004E3761&quot;/&gt;&lt;wsp:rsid wsp:val=&quot;004E3853&quot;/&gt;&lt;wsp:rsid wsp:val=&quot;004E44BF&quot;/&gt;&lt;wsp:rsid wsp:val=&quot;004E44DA&quot;/&gt;&lt;wsp:rsid wsp:val=&quot;004E574E&quot;/&gt;&lt;wsp:rsid wsp:val=&quot;004E78D0&quot;/&gt;&lt;wsp:rsid wsp:val=&quot;004F06FD&quot;/&gt;&lt;wsp:rsid wsp:val=&quot;004F0C64&quot;/&gt;&lt;wsp:rsid wsp:val=&quot;004F0D25&quot;/&gt;&lt;wsp:rsid wsp:val=&quot;004F0E76&quot;/&gt;&lt;wsp:rsid wsp:val=&quot;004F3E50&quot;/&gt;&lt;wsp:rsid wsp:val=&quot;004F43D6&quot;/&gt;&lt;wsp:rsid wsp:val=&quot;004F4560&quot;/&gt;&lt;wsp:rsid wsp:val=&quot;004F514C&quot;/&gt;&lt;wsp:rsid wsp:val=&quot;004F7FC1&quot;/&gt;&lt;wsp:rsid wsp:val=&quot;00500FA6&quot;/&gt;&lt;wsp:rsid wsp:val=&quot;0050176D&quot;/&gt;&lt;wsp:rsid wsp:val=&quot;00502BD0&quot;/&gt;&lt;wsp:rsid wsp:val=&quot;005034D2&quot;/&gt;&lt;wsp:rsid wsp:val=&quot;00503766&quot;/&gt;&lt;wsp:rsid wsp:val=&quot;005049E3&quot;/&gt;&lt;wsp:rsid wsp:val=&quot;00506F31&quot;/&gt;&lt;wsp:rsid wsp:val=&quot;005074B6&quot;/&gt;&lt;wsp:rsid wsp:val=&quot;00507778&quot;/&gt;&lt;wsp:rsid wsp:val=&quot;00510D8B&quot;/&gt;&lt;wsp:rsid wsp:val=&quot;0051198C&quot;/&gt;&lt;wsp:rsid wsp:val=&quot;0051323A&quot;/&gt;&lt;wsp:rsid wsp:val=&quot;0051398B&quot;/&gt;&lt;wsp:rsid wsp:val=&quot;005142CE&quot;/&gt;&lt;wsp:rsid wsp:val=&quot;00514406&quot;/&gt;&lt;wsp:rsid wsp:val=&quot;00514C31&quot;/&gt;&lt;wsp:rsid wsp:val=&quot;00515D6D&quot;/&gt;&lt;wsp:rsid wsp:val=&quot;00516204&quot;/&gt;&lt;wsp:rsid wsp:val=&quot;0051720E&quot;/&gt;&lt;wsp:rsid wsp:val=&quot;005176DE&quot;/&gt;&lt;wsp:rsid wsp:val=&quot;00524264&quot;/&gt;&lt;wsp:rsid wsp:val=&quot;005242B0&quot;/&gt;&lt;wsp:rsid wsp:val=&quot;0052588A&quot;/&gt;&lt;wsp:rsid wsp:val=&quot;00525CA3&quot;/&gt;&lt;wsp:rsid wsp:val=&quot;005263CA&quot;/&gt;&lt;wsp:rsid wsp:val=&quot;00530817&quot;/&gt;&lt;wsp:rsid wsp:val=&quot;00532A76&quot;/&gt;&lt;wsp:rsid wsp:val=&quot;00533648&quot;/&gt;&lt;wsp:rsid wsp:val=&quot;00533C39&quot;/&gt;&lt;wsp:rsid wsp:val=&quot;00534367&quot;/&gt;&lt;wsp:rsid wsp:val=&quot;005351BD&quot;/&gt;&lt;wsp:rsid wsp:val=&quot;00535EC2&quot;/&gt;&lt;wsp:rsid wsp:val=&quot;00535FC0&quot;/&gt;&lt;wsp:rsid wsp:val=&quot;00536C66&quot;/&gt;&lt;wsp:rsid wsp:val=&quot;005370C5&quot;/&gt;&lt;wsp:rsid wsp:val=&quot;00537F96&quot;/&gt;&lt;wsp:rsid wsp:val=&quot;005413F8&quot;/&gt;&lt;wsp:rsid wsp:val=&quot;00542BCC&quot;/&gt;&lt;wsp:rsid wsp:val=&quot;00543E8A&quot;/&gt;&lt;wsp:rsid wsp:val=&quot;00545A12&quot;/&gt;&lt;wsp:rsid wsp:val=&quot;0054623D&quot;/&gt;&lt;wsp:rsid wsp:val=&quot;00550D63&quot;/&gt;&lt;wsp:rsid wsp:val=&quot;005510A5&quot;/&gt;&lt;wsp:rsid wsp:val=&quot;00553817&quot;/&gt;&lt;wsp:rsid wsp:val=&quot;00554098&quot;/&gt;&lt;wsp:rsid wsp:val=&quot;00556B8A&quot;/&gt;&lt;wsp:rsid wsp:val=&quot;00556E3A&quot;/&gt;&lt;wsp:rsid wsp:val=&quot;00557729&quot;/&gt;&lt;wsp:rsid wsp:val=&quot;00557C71&quot;/&gt;&lt;wsp:rsid wsp:val=&quot;0056029C&quot;/&gt;&lt;wsp:rsid wsp:val=&quot;005609D4&quot;/&gt;&lt;wsp:rsid wsp:val=&quot;00560D31&quot;/&gt;&lt;wsp:rsid wsp:val=&quot;00564530&quot;/&gt;&lt;wsp:rsid wsp:val=&quot;0056714A&quot;/&gt;&lt;wsp:rsid wsp:val=&quot;0056781A&quot;/&gt;&lt;wsp:rsid wsp:val=&quot;00570535&quot;/&gt;&lt;wsp:rsid wsp:val=&quot;005706FD&quot;/&gt;&lt;wsp:rsid wsp:val=&quot;00570895&quot;/&gt;&lt;wsp:rsid wsp:val=&quot;00571237&quot;/&gt;&lt;wsp:rsid wsp:val=&quot;00572815&quot;/&gt;&lt;wsp:rsid wsp:val=&quot;00572E4A&quot;/&gt;&lt;wsp:rsid wsp:val=&quot;005738C6&quot;/&gt;&lt;wsp:rsid wsp:val=&quot;00573BD1&quot;/&gt;&lt;wsp:rsid wsp:val=&quot;00573D0A&quot;/&gt;&lt;wsp:rsid wsp:val=&quot;005805FB&quot;/&gt;&lt;wsp:rsid wsp:val=&quot;005839AE&quot;/&gt;&lt;wsp:rsid wsp:val=&quot;00583FE9&quot;/&gt;&lt;wsp:rsid wsp:val=&quot;00584CAA&quot;/&gt;&lt;wsp:rsid wsp:val=&quot;005863B4&quot;/&gt;&lt;wsp:rsid wsp:val=&quot;00586B6D&quot;/&gt;&lt;wsp:rsid wsp:val=&quot;00587028&quot;/&gt;&lt;wsp:rsid wsp:val=&quot;00590510&quot;/&gt;&lt;wsp:rsid wsp:val=&quot;00592C70&quot;/&gt;&lt;wsp:rsid wsp:val=&quot;00595A57&quot;/&gt;&lt;wsp:rsid wsp:val=&quot;00595E37&quot;/&gt;&lt;wsp:rsid wsp:val=&quot;0059645C&quot;/&gt;&lt;wsp:rsid wsp:val=&quot;00596BDA&quot;/&gt;&lt;wsp:rsid wsp:val=&quot;005973C2&quot;/&gt;&lt;wsp:rsid wsp:val=&quot;005978A8&quot;/&gt;&lt;wsp:rsid wsp:val=&quot;005A0BFF&quot;/&gt;&lt;wsp:rsid wsp:val=&quot;005A1922&quot;/&gt;&lt;wsp:rsid wsp:val=&quot;005A1C4A&quot;/&gt;&lt;wsp:rsid wsp:val=&quot;005A5B86&quot;/&gt;&lt;wsp:rsid wsp:val=&quot;005A64EB&quot;/&gt;&lt;wsp:rsid wsp:val=&quot;005A65EC&quot;/&gt;&lt;wsp:rsid wsp:val=&quot;005A6DA4&quot;/&gt;&lt;wsp:rsid wsp:val=&quot;005A7B25&quot;/&gt;&lt;wsp:rsid wsp:val=&quot;005A7BF3&quot;/&gt;&lt;wsp:rsid wsp:val=&quot;005B2036&quot;/&gt;&lt;wsp:rsid wsp:val=&quot;005B3500&quot;/&gt;&lt;wsp:rsid wsp:val=&quot;005B3593&quot;/&gt;&lt;wsp:rsid wsp:val=&quot;005B3696&quot;/&gt;&lt;wsp:rsid wsp:val=&quot;005B39FD&quot;/&gt;&lt;wsp:rsid wsp:val=&quot;005B5C20&quot;/&gt;&lt;wsp:rsid wsp:val=&quot;005B71C5&quot;/&gt;&lt;wsp:rsid wsp:val=&quot;005C0D57&quot;/&gt;&lt;wsp:rsid wsp:val=&quot;005C193B&quot;/&gt;&lt;wsp:rsid wsp:val=&quot;005C23FA&quot;/&gt;&lt;wsp:rsid wsp:val=&quot;005C2793&quot;/&gt;&lt;wsp:rsid wsp:val=&quot;005C2A42&quot;/&gt;&lt;wsp:rsid wsp:val=&quot;005C4B3E&quot;/&gt;&lt;wsp:rsid wsp:val=&quot;005C591E&quot;/&gt;&lt;wsp:rsid wsp:val=&quot;005C5C84&quot;/&gt;&lt;wsp:rsid wsp:val=&quot;005C6814&quot;/&gt;&lt;wsp:rsid wsp:val=&quot;005C765F&quot;/&gt;&lt;wsp:rsid wsp:val=&quot;005D0BE4&quot;/&gt;&lt;wsp:rsid wsp:val=&quot;005D1708&quot;/&gt;&lt;wsp:rsid wsp:val=&quot;005D1EDC&quot;/&gt;&lt;wsp:rsid wsp:val=&quot;005D28B6&quot;/&gt;&lt;wsp:rsid wsp:val=&quot;005D3C3D&quot;/&gt;&lt;wsp:rsid wsp:val=&quot;005D420F&quot;/&gt;&lt;wsp:rsid wsp:val=&quot;005D7021&quot;/&gt;&lt;wsp:rsid wsp:val=&quot;005D7752&quot;/&gt;&lt;wsp:rsid wsp:val=&quot;005E172A&quot;/&gt;&lt;wsp:rsid wsp:val=&quot;005E1F9D&quot;/&gt;&lt;wsp:rsid wsp:val=&quot;005E2D30&quot;/&gt;&lt;wsp:rsid wsp:val=&quot;005E3734&quot;/&gt;&lt;wsp:rsid wsp:val=&quot;005E3DC0&quot;/&gt;&lt;wsp:rsid wsp:val=&quot;005E58D0&quot;/&gt;&lt;wsp:rsid wsp:val=&quot;005E5B20&quot;/&gt;&lt;wsp:rsid wsp:val=&quot;005E5E07&quot;/&gt;&lt;wsp:rsid wsp:val=&quot;005F0940&quot;/&gt;&lt;wsp:rsid wsp:val=&quot;005F0B76&quot;/&gt;&lt;wsp:rsid wsp:val=&quot;005F4D73&quot;/&gt;&lt;wsp:rsid wsp:val=&quot;005F532A&quot;/&gt;&lt;wsp:rsid wsp:val=&quot;005F55AC&quot;/&gt;&lt;wsp:rsid wsp:val=&quot;005F657E&quot;/&gt;&lt;wsp:rsid wsp:val=&quot;0060040A&quot;/&gt;&lt;wsp:rsid wsp:val=&quot;006006D7&quot;/&gt;&lt;wsp:rsid wsp:val=&quot;00600866&quot;/&gt;&lt;wsp:rsid wsp:val=&quot;00600D17&quot;/&gt;&lt;wsp:rsid wsp:val=&quot;006015A6&quot;/&gt;&lt;wsp:rsid wsp:val=&quot;006015C1&quot;/&gt;&lt;wsp:rsid wsp:val=&quot;00604072&quot;/&gt;&lt;wsp:rsid wsp:val=&quot;00604D76&quot;/&gt;&lt;wsp:rsid wsp:val=&quot;00605255&quot;/&gt;&lt;wsp:rsid wsp:val=&quot;00605BA4&quot;/&gt;&lt;wsp:rsid wsp:val=&quot;00605D0C&quot;/&gt;&lt;wsp:rsid wsp:val=&quot;006069C9&quot;/&gt;&lt;wsp:rsid wsp:val=&quot;00607539&quot;/&gt;&lt;wsp:rsid wsp:val=&quot;006107CA&quot;/&gt;&lt;wsp:rsid wsp:val=&quot;00610A5B&quot;/&gt;&lt;wsp:rsid wsp:val=&quot;00610D82&quot;/&gt;&lt;wsp:rsid wsp:val=&quot;00610E95&quot;/&gt;&lt;wsp:rsid wsp:val=&quot;00612BE5&quot;/&gt;&lt;wsp:rsid wsp:val=&quot;00613425&quot;/&gt;&lt;wsp:rsid wsp:val=&quot;00613F41&quot;/&gt;&lt;wsp:rsid wsp:val=&quot;0061408F&quot;/&gt;&lt;wsp:rsid wsp:val=&quot;00614E5B&quot;/&gt;&lt;wsp:rsid wsp:val=&quot;00615CC6&quot;/&gt;&lt;wsp:rsid wsp:val=&quot;00616133&quot;/&gt;&lt;wsp:rsid wsp:val=&quot;006174A1&quot;/&gt;&lt;wsp:rsid wsp:val=&quot;0062117B&quot;/&gt;&lt;wsp:rsid wsp:val=&quot;00621430&quot;/&gt;&lt;wsp:rsid wsp:val=&quot;00621A77&quot;/&gt;&lt;wsp:rsid wsp:val=&quot;00621D29&quot;/&gt;&lt;wsp:rsid wsp:val=&quot;00622DFA&quot;/&gt;&lt;wsp:rsid wsp:val=&quot;00625223&quot;/&gt;&lt;wsp:rsid wsp:val=&quot;00625B72&quot;/&gt;&lt;wsp:rsid wsp:val=&quot;00626B88&quot;/&gt;&lt;wsp:rsid wsp:val=&quot;00626C6C&quot;/&gt;&lt;wsp:rsid wsp:val=&quot;00626FC5&quot;/&gt;&lt;wsp:rsid wsp:val=&quot;00630259&quot;/&gt;&lt;wsp:rsid wsp:val=&quot;006320A9&quot;/&gt;&lt;wsp:rsid wsp:val=&quot;0063373A&quot;/&gt;&lt;wsp:rsid wsp:val=&quot;00633C37&quot;/&gt;&lt;wsp:rsid wsp:val=&quot;00636837&quot;/&gt;&lt;wsp:rsid wsp:val=&quot;006370A4&quot;/&gt;&lt;wsp:rsid wsp:val=&quot;006419A3&quot;/&gt;&lt;wsp:rsid wsp:val=&quot;00642B29&quot;/&gt;&lt;wsp:rsid wsp:val=&quot;0064330E&quot;/&gt;&lt;wsp:rsid wsp:val=&quot;00644AAB&quot;/&gt;&lt;wsp:rsid wsp:val=&quot;00645E2E&quot;/&gt;&lt;wsp:rsid wsp:val=&quot;006468FA&quot;/&gt;&lt;wsp:rsid wsp:val=&quot;00647586&quot;/&gt;&lt;wsp:rsid wsp:val=&quot;006476AB&quot;/&gt;&lt;wsp:rsid wsp:val=&quot;00650208&quot;/&gt;&lt;wsp:rsid wsp:val=&quot;00651FE8&quot;/&gt;&lt;wsp:rsid wsp:val=&quot;00652E95&quot;/&gt;&lt;wsp:rsid wsp:val=&quot;006534C4&quot;/&gt;&lt;wsp:rsid wsp:val=&quot;0065552E&quot;/&gt;&lt;wsp:rsid wsp:val=&quot;00657DD9&quot;/&gt;&lt;wsp:rsid wsp:val=&quot;00663500&quot;/&gt;&lt;wsp:rsid wsp:val=&quot;006642B7&quot;/&gt;&lt;wsp:rsid wsp:val=&quot;00664917&quot;/&gt;&lt;wsp:rsid wsp:val=&quot;00664D76&quot;/&gt;&lt;wsp:rsid wsp:val=&quot;00665D8D&quot;/&gt;&lt;wsp:rsid wsp:val=&quot;006673BD&quot;/&gt;&lt;wsp:rsid wsp:val=&quot;00672ECC&quot;/&gt;&lt;wsp:rsid wsp:val=&quot;00672F3F&quot;/&gt;&lt;wsp:rsid wsp:val=&quot;0067326D&quot;/&gt;&lt;wsp:rsid wsp:val=&quot;00673A8A&quot;/&gt;&lt;wsp:rsid wsp:val=&quot;00673EC4&quot;/&gt;&lt;wsp:rsid wsp:val=&quot;00675582&quot;/&gt;&lt;wsp:rsid wsp:val=&quot;0068087F&quot;/&gt;&lt;wsp:rsid wsp:val=&quot;00681186&quot;/&gt;&lt;wsp:rsid wsp:val=&quot;006811F9&quot;/&gt;&lt;wsp:rsid wsp:val=&quot;006824C4&quot;/&gt;&lt;wsp:rsid wsp:val=&quot;00682768&quot;/&gt;&lt;wsp:rsid wsp:val=&quot;006837E6&quot;/&gt;&lt;wsp:rsid wsp:val=&quot;006843B8&quot;/&gt;&lt;wsp:rsid wsp:val=&quot;006850C9&quot;/&gt;&lt;wsp:rsid wsp:val=&quot;006851F4&quot;/&gt;&lt;wsp:rsid wsp:val=&quot;00686258&quot;/&gt;&lt;wsp:rsid wsp:val=&quot;006866F4&quot;/&gt;&lt;wsp:rsid wsp:val=&quot;00686CC5&quot;/&gt;&lt;wsp:rsid wsp:val=&quot;00686EF7&quot;/&gt;&lt;wsp:rsid wsp:val=&quot;00687327&quot;/&gt;&lt;wsp:rsid wsp:val=&quot;006903D1&quot;/&gt;&lt;wsp:rsid wsp:val=&quot;006912B1&quot;/&gt;&lt;wsp:rsid wsp:val=&quot;006915EC&quot;/&gt;&lt;wsp:rsid wsp:val=&quot;00691994&quot;/&gt;&lt;wsp:rsid wsp:val=&quot;006921F4&quot;/&gt;&lt;wsp:rsid wsp:val=&quot;00692466&quot;/&gt;&lt;wsp:rsid wsp:val=&quot;00694542&quot;/&gt;&lt;wsp:rsid wsp:val=&quot;00694771&quot;/&gt;&lt;wsp:rsid wsp:val=&quot;00694E4C&quot;/&gt;&lt;wsp:rsid wsp:val=&quot;0069659D&quot;/&gt;&lt;wsp:rsid wsp:val=&quot;00697A0C&quot;/&gt;&lt;wsp:rsid wsp:val=&quot;00697B96&quot;/&gt;&lt;wsp:rsid wsp:val=&quot;006A010B&quot;/&gt;&lt;wsp:rsid wsp:val=&quot;006A09F0&quot;/&gt;&lt;wsp:rsid wsp:val=&quot;006A3592&quot;/&gt;&lt;wsp:rsid wsp:val=&quot;006A5D30&quot;/&gt;&lt;wsp:rsid wsp:val=&quot;006A6671&quot;/&gt;&lt;wsp:rsid wsp:val=&quot;006A6AE8&quot;/&gt;&lt;wsp:rsid wsp:val=&quot;006A75B6&quot;/&gt;&lt;wsp:rsid wsp:val=&quot;006A7AEB&quot;/&gt;&lt;wsp:rsid wsp:val=&quot;006B0A13&quot;/&gt;&lt;wsp:rsid wsp:val=&quot;006B1451&quot;/&gt;&lt;wsp:rsid wsp:val=&quot;006B20E2&quot;/&gt;&lt;wsp:rsid wsp:val=&quot;006B3460&quot;/&gt;&lt;wsp:rsid wsp:val=&quot;006B4273&quot;/&gt;&lt;wsp:rsid wsp:val=&quot;006B4405&quot;/&gt;&lt;wsp:rsid wsp:val=&quot;006B47B7&quot;/&gt;&lt;wsp:rsid wsp:val=&quot;006B53AB&quot;/&gt;&lt;wsp:rsid wsp:val=&quot;006B77DF&quot;/&gt;&lt;wsp:rsid wsp:val=&quot;006C09CC&quot;/&gt;&lt;wsp:rsid wsp:val=&quot;006C1ADE&quot;/&gt;&lt;wsp:rsid wsp:val=&quot;006C2ACC&quot;/&gt;&lt;wsp:rsid wsp:val=&quot;006C2FCA&quot;/&gt;&lt;wsp:rsid wsp:val=&quot;006C46FA&quot;/&gt;&lt;wsp:rsid wsp:val=&quot;006D28A0&quot;/&gt;&lt;wsp:rsid wsp:val=&quot;006D4077&quot;/&gt;&lt;wsp:rsid wsp:val=&quot;006D430F&quot;/&gt;&lt;wsp:rsid wsp:val=&quot;006D44D1&quot;/&gt;&lt;wsp:rsid wsp:val=&quot;006D4729&quot;/&gt;&lt;wsp:rsid wsp:val=&quot;006D4ACF&quot;/&gt;&lt;wsp:rsid wsp:val=&quot;006D4B5D&quot;/&gt;&lt;wsp:rsid wsp:val=&quot;006D5008&quot;/&gt;&lt;wsp:rsid wsp:val=&quot;006D6337&quot;/&gt;&lt;wsp:rsid wsp:val=&quot;006D64D6&quot;/&gt;&lt;wsp:rsid wsp:val=&quot;006D6DBE&quot;/&gt;&lt;wsp:rsid wsp:val=&quot;006E067D&quot;/&gt;&lt;wsp:rsid wsp:val=&quot;006E1183&quot;/&gt;&lt;wsp:rsid wsp:val=&quot;006E19F2&quot;/&gt;&lt;wsp:rsid wsp:val=&quot;006E22F0&quot;/&gt;&lt;wsp:rsid wsp:val=&quot;006E2351&quot;/&gt;&lt;wsp:rsid wsp:val=&quot;006E4A39&quot;/&gt;&lt;wsp:rsid wsp:val=&quot;006E5961&quot;/&gt;&lt;wsp:rsid wsp:val=&quot;006E66A6&quot;/&gt;&lt;wsp:rsid wsp:val=&quot;006E6CDF&quot;/&gt;&lt;wsp:rsid wsp:val=&quot;006E77B9&quot;/&gt;&lt;wsp:rsid wsp:val=&quot;006E7C15&quot;/&gt;&lt;wsp:rsid wsp:val=&quot;006F0517&quot;/&gt;&lt;wsp:rsid wsp:val=&quot;006F0DBB&quot;/&gt;&lt;wsp:rsid wsp:val=&quot;006F1A4F&quot;/&gt;&lt;wsp:rsid wsp:val=&quot;006F1AA0&quot;/&gt;&lt;wsp:rsid wsp:val=&quot;006F1E78&quot;/&gt;&lt;wsp:rsid wsp:val=&quot;006F2802&quot;/&gt;&lt;wsp:rsid wsp:val=&quot;006F2D2C&quot;/&gt;&lt;wsp:rsid wsp:val=&quot;006F313E&quot;/&gt;&lt;wsp:rsid wsp:val=&quot;006F3FB0&quot;/&gt;&lt;wsp:rsid wsp:val=&quot;006F4E8D&quot;/&gt;&lt;wsp:rsid wsp:val=&quot;006F54D8&quot;/&gt;&lt;wsp:rsid wsp:val=&quot;006F5C0C&quot;/&gt;&lt;wsp:rsid wsp:val=&quot;006F5E35&quot;/&gt;&lt;wsp:rsid wsp:val=&quot;00701A5F&quot;/&gt;&lt;wsp:rsid wsp:val=&quot;007025EB&quot;/&gt;&lt;wsp:rsid wsp:val=&quot;00702C5B&quot;/&gt;&lt;wsp:rsid wsp:val=&quot;00705B85&quot;/&gt;&lt;wsp:rsid wsp:val=&quot;00705EDA&quot;/&gt;&lt;wsp:rsid wsp:val=&quot;00706783&quot;/&gt;&lt;wsp:rsid wsp:val=&quot;00707627&quot;/&gt;&lt;wsp:rsid wsp:val=&quot;007107EA&quot;/&gt;&lt;wsp:rsid wsp:val=&quot;00712281&quot;/&gt;&lt;wsp:rsid wsp:val=&quot;00712C18&quot;/&gt;&lt;wsp:rsid wsp:val=&quot;0071372C&quot;/&gt;&lt;wsp:rsid wsp:val=&quot;00713F3C&quot;/&gt;&lt;wsp:rsid wsp:val=&quot;007151C5&quot;/&gt;&lt;wsp:rsid wsp:val=&quot;007160FD&quot;/&gt;&lt;wsp:rsid wsp:val=&quot;007205A9&quot;/&gt;&lt;wsp:rsid wsp:val=&quot;00721CA1&quot;/&gt;&lt;wsp:rsid wsp:val=&quot;00722DC4&quot;/&gt;&lt;wsp:rsid wsp:val=&quot;007345A5&quot;/&gt;&lt;wsp:rsid wsp:val=&quot;00734987&quot;/&gt;&lt;wsp:rsid wsp:val=&quot;00735ADD&quot;/&gt;&lt;wsp:rsid wsp:val=&quot;007366DA&quot;/&gt;&lt;wsp:rsid wsp:val=&quot;0073684B&quot;/&gt;&lt;wsp:rsid wsp:val=&quot;007369A4&quot;/&gt;&lt;wsp:rsid wsp:val=&quot;00736E0D&quot;/&gt;&lt;wsp:rsid wsp:val=&quot;0073718E&quot;/&gt;&lt;wsp:rsid wsp:val=&quot;00737193&quot;/&gt;&lt;wsp:rsid wsp:val=&quot;007373F8&quot;/&gt;&lt;wsp:rsid wsp:val=&quot;00743B79&quot;/&gt;&lt;wsp:rsid wsp:val=&quot;00744695&quot;/&gt;&lt;wsp:rsid wsp:val=&quot;00746B8E&quot;/&gt;&lt;wsp:rsid wsp:val=&quot;00746C44&quot;/&gt;&lt;wsp:rsid wsp:val=&quot;007502C6&quot;/&gt;&lt;wsp:rsid wsp:val=&quot;007502DD&quot;/&gt;&lt;wsp:rsid wsp:val=&quot;00751BAC&quot;/&gt;&lt;wsp:rsid wsp:val=&quot;00752C37&quot;/&gt;&lt;wsp:rsid wsp:val=&quot;007534B6&quot;/&gt;&lt;wsp:rsid wsp:val=&quot;00753B96&quot;/&gt;&lt;wsp:rsid wsp:val=&quot;0075404C&quot;/&gt;&lt;wsp:rsid wsp:val=&quot;00754BB1&quot;/&gt;&lt;wsp:rsid wsp:val=&quot;00755B9E&quot;/&gt;&lt;wsp:rsid wsp:val=&quot;0075642D&quot;/&gt;&lt;wsp:rsid wsp:val=&quot;00756608&quot;/&gt;&lt;wsp:rsid wsp:val=&quot;00756819&quot;/&gt;&lt;wsp:rsid wsp:val=&quot;0075713D&quot;/&gt;&lt;wsp:rsid wsp:val=&quot;007613E5&quot;/&gt;&lt;wsp:rsid wsp:val=&quot;0076148F&quot;/&gt;&lt;wsp:rsid wsp:val=&quot;00761D3B&quot;/&gt;&lt;wsp:rsid wsp:val=&quot;00762A32&quot;/&gt;&lt;wsp:rsid wsp:val=&quot;007648DC&quot;/&gt;&lt;wsp:rsid wsp:val=&quot;00764AEB&quot;/&gt;&lt;wsp:rsid wsp:val=&quot;00764B45&quot;/&gt;&lt;wsp:rsid wsp:val=&quot;00766308&quot;/&gt;&lt;wsp:rsid wsp:val=&quot;00767378&quot;/&gt;&lt;wsp:rsid wsp:val=&quot;00767B42&quot;/&gt;&lt;wsp:rsid wsp:val=&quot;00767C6A&quot;/&gt;&lt;wsp:rsid wsp:val=&quot;007711AB&quot;/&gt;&lt;wsp:rsid wsp:val=&quot;00774589&quot;/&gt;&lt;wsp:rsid wsp:val=&quot;00774850&quot;/&gt;&lt;wsp:rsid wsp:val=&quot;00774CED&quot;/&gt;&lt;wsp:rsid wsp:val=&quot;00777509&quot;/&gt;&lt;wsp:rsid wsp:val=&quot;00780A07&quot;/&gt;&lt;wsp:rsid wsp:val=&quot;00780A8B&quot;/&gt;&lt;wsp:rsid wsp:val=&quot;007831C4&quot;/&gt;&lt;wsp:rsid wsp:val=&quot;007854CC&quot;/&gt;&lt;wsp:rsid wsp:val=&quot;007854D4&quot;/&gt;&lt;wsp:rsid wsp:val=&quot;00785DB9&quot;/&gt;&lt;wsp:rsid wsp:val=&quot;00790BBC&quot;/&gt;&lt;wsp:rsid wsp:val=&quot;00791B7E&quot;/&gt;&lt;wsp:rsid wsp:val=&quot;00791DAB&quot;/&gt;&lt;wsp:rsid wsp:val=&quot;00791E85&quot;/&gt;&lt;wsp:rsid wsp:val=&quot;007922D1&quot;/&gt;&lt;wsp:rsid wsp:val=&quot;007943C1&quot;/&gt;&lt;wsp:rsid wsp:val=&quot;00796997&quot;/&gt;&lt;wsp:rsid wsp:val=&quot;007972AB&quot;/&gt;&lt;wsp:rsid wsp:val=&quot;007A0E2D&quot;/&gt;&lt;wsp:rsid wsp:val=&quot;007A3DA3&quot;/&gt;&lt;wsp:rsid wsp:val=&quot;007A5282&quot;/&gt;&lt;wsp:rsid wsp:val=&quot;007A5642&quot;/&gt;&lt;wsp:rsid wsp:val=&quot;007A571D&quot;/&gt;&lt;wsp:rsid wsp:val=&quot;007A70ED&quot;/&gt;&lt;wsp:rsid wsp:val=&quot;007B11DE&quot;/&gt;&lt;wsp:rsid wsp:val=&quot;007B2B67&quot;/&gt;&lt;wsp:rsid wsp:val=&quot;007B339B&quot;/&gt;&lt;wsp:rsid wsp:val=&quot;007B385F&quot;/&gt;&lt;wsp:rsid wsp:val=&quot;007B3FA4&quot;/&gt;&lt;wsp:rsid wsp:val=&quot;007B5C97&quot;/&gt;&lt;wsp:rsid wsp:val=&quot;007B7B18&quot;/&gt;&lt;wsp:rsid wsp:val=&quot;007C3418&quot;/&gt;&lt;wsp:rsid wsp:val=&quot;007C3FA2&quot;/&gt;&lt;wsp:rsid wsp:val=&quot;007C4485&quot;/&gt;&lt;wsp:rsid wsp:val=&quot;007C4CC6&quot;/&gt;&lt;wsp:rsid wsp:val=&quot;007C4D88&quot;/&gt;&lt;wsp:rsid wsp:val=&quot;007C57AB&quot;/&gt;&lt;wsp:rsid wsp:val=&quot;007C6EB7&quot;/&gt;&lt;wsp:rsid wsp:val=&quot;007C7FA7&quot;/&gt;&lt;wsp:rsid wsp:val=&quot;007D2B4E&quot;/&gt;&lt;wsp:rsid wsp:val=&quot;007D304D&quot;/&gt;&lt;wsp:rsid wsp:val=&quot;007D3F25&quot;/&gt;&lt;wsp:rsid wsp:val=&quot;007D4DFA&quot;/&gt;&lt;wsp:rsid wsp:val=&quot;007D518F&quot;/&gt;&lt;wsp:rsid wsp:val=&quot;007D5E44&quot;/&gt;&lt;wsp:rsid wsp:val=&quot;007D6C10&quot;/&gt;&lt;wsp:rsid wsp:val=&quot;007D7388&quot;/&gt;&lt;wsp:rsid wsp:val=&quot;007D74F3&quot;/&gt;&lt;wsp:rsid wsp:val=&quot;007D786D&quot;/&gt;&lt;wsp:rsid wsp:val=&quot;007E0559&quot;/&gt;&lt;wsp:rsid wsp:val=&quot;007E2355&quot;/&gt;&lt;wsp:rsid wsp:val=&quot;007E24FB&quot;/&gt;&lt;wsp:rsid wsp:val=&quot;007E2635&quot;/&gt;&lt;wsp:rsid wsp:val=&quot;007E2B1D&quot;/&gt;&lt;wsp:rsid wsp:val=&quot;007E3806&quot;/&gt;&lt;wsp:rsid wsp:val=&quot;007E3EAA&quot;/&gt;&lt;wsp:rsid wsp:val=&quot;007E4EBD&quot;/&gt;&lt;wsp:rsid wsp:val=&quot;007E5E52&quot;/&gt;&lt;wsp:rsid wsp:val=&quot;007E6D8A&quot;/&gt;&lt;wsp:rsid wsp:val=&quot;007E772A&quot;/&gt;&lt;wsp:rsid wsp:val=&quot;007E7749&quot;/&gt;&lt;wsp:rsid wsp:val=&quot;007E7761&quot;/&gt;&lt;wsp:rsid wsp:val=&quot;007F1C55&quot;/&gt;&lt;wsp:rsid wsp:val=&quot;007F2539&quot;/&gt;&lt;wsp:rsid wsp:val=&quot;007F327B&quot;/&gt;&lt;wsp:rsid wsp:val=&quot;007F441F&quot;/&gt;&lt;wsp:rsid wsp:val=&quot;007F4627&quot;/&gt;&lt;wsp:rsid wsp:val=&quot;007F6B18&quot;/&gt;&lt;wsp:rsid wsp:val=&quot;007F6ED1&quot;/&gt;&lt;wsp:rsid wsp:val=&quot;007F74A7&quot;/&gt;&lt;wsp:rsid wsp:val=&quot;007F7653&quot;/&gt;&lt;wsp:rsid wsp:val=&quot;00800196&quot;/&gt;&lt;wsp:rsid wsp:val=&quot;00800FDF&quot;/&gt;&lt;wsp:rsid wsp:val=&quot;0080188B&quot;/&gt;&lt;wsp:rsid wsp:val=&quot;00804650&quot;/&gt;&lt;wsp:rsid wsp:val=&quot;00804A44&quot;/&gt;&lt;wsp:rsid wsp:val=&quot;00804A68&quot;/&gt;&lt;wsp:rsid wsp:val=&quot;00805896&quot;/&gt;&lt;wsp:rsid wsp:val=&quot;00806A3D&quot;/&gt;&lt;wsp:rsid wsp:val=&quot;00806CE2&quot;/&gt;&lt;wsp:rsid wsp:val=&quot;008103DB&quot;/&gt;&lt;wsp:rsid wsp:val=&quot;00811332&quot;/&gt;&lt;wsp:rsid wsp:val=&quot;00811F29&quot;/&gt;&lt;wsp:rsid wsp:val=&quot;00814609&quot;/&gt;&lt;wsp:rsid wsp:val=&quot;00814C2A&quot;/&gt;&lt;wsp:rsid wsp:val=&quot;008158B9&quot;/&gt;&lt;wsp:rsid wsp:val=&quot;008161D6&quot;/&gt;&lt;wsp:rsid wsp:val=&quot;008179C4&quot;/&gt;&lt;wsp:rsid wsp:val=&quot;00821F9D&quot;/&gt;&lt;wsp:rsid wsp:val=&quot;00822C2B&quot;/&gt;&lt;wsp:rsid wsp:val=&quot;00824469&quot;/&gt;&lt;wsp:rsid wsp:val=&quot;00824E4C&quot;/&gt;&lt;wsp:rsid wsp:val=&quot;00826975&quot;/&gt;&lt;wsp:rsid wsp:val=&quot;0083028F&quot;/&gt;&lt;wsp:rsid wsp:val=&quot;008308E4&quot;/&gt;&lt;wsp:rsid wsp:val=&quot;00830C31&quot;/&gt;&lt;wsp:rsid wsp:val=&quot;00832E91&quot;/&gt;&lt;wsp:rsid wsp:val=&quot;008348D9&quot;/&gt;&lt;wsp:rsid wsp:val=&quot;00834C69&quot;/&gt;&lt;wsp:rsid wsp:val=&quot;00835036&quot;/&gt;&lt;wsp:rsid wsp:val=&quot;00835734&quot;/&gt;&lt;wsp:rsid wsp:val=&quot;00835960&quot;/&gt;&lt;wsp:rsid wsp:val=&quot;00837356&quot;/&gt;&lt;wsp:rsid wsp:val=&quot;0084051F&quot;/&gt;&lt;wsp:rsid wsp:val=&quot;00840C36&quot;/&gt;&lt;wsp:rsid wsp:val=&quot;00840FEB&quot;/&gt;&lt;wsp:rsid wsp:val=&quot;008414D6&quot;/&gt;&lt;wsp:rsid wsp:val=&quot;00842297&quot;/&gt;&lt;wsp:rsid wsp:val=&quot;008438AC&quot;/&gt;&lt;wsp:rsid wsp:val=&quot;00845817&quot;/&gt;&lt;wsp:rsid wsp:val=&quot;00845C32&quot;/&gt;&lt;wsp:rsid wsp:val=&quot;0084676D&quot;/&gt;&lt;wsp:rsid wsp:val=&quot;008467E1&quot;/&gt;&lt;wsp:rsid wsp:val=&quot;00847776&quot;/&gt;&lt;wsp:rsid wsp:val=&quot;008524C5&quot;/&gt;&lt;wsp:rsid wsp:val=&quot;00852C17&quot;/&gt;&lt;wsp:rsid wsp:val=&quot;0085329A&quot;/&gt;&lt;wsp:rsid wsp:val=&quot;00853E2E&quot;/&gt;&lt;wsp:rsid wsp:val=&quot;0085571C&quot;/&gt;&lt;wsp:rsid wsp:val=&quot;00855989&quot;/&gt;&lt;wsp:rsid wsp:val=&quot;00861305&quot;/&gt;&lt;wsp:rsid wsp:val=&quot;008621F5&quot;/&gt;&lt;wsp:rsid wsp:val=&quot;008635DD&quot;/&gt;&lt;wsp:rsid wsp:val=&quot;00865E74&quot;/&gt;&lt;wsp:rsid wsp:val=&quot;00866655&quot;/&gt;&lt;wsp:rsid wsp:val=&quot;008677CA&quot;/&gt;&lt;wsp:rsid wsp:val=&quot;008701F2&quot;/&gt;&lt;wsp:rsid wsp:val=&quot;00870AA4&quot;/&gt;&lt;wsp:rsid wsp:val=&quot;00870AFC&quot;/&gt;&lt;wsp:rsid wsp:val=&quot;0087208A&quot;/&gt;&lt;wsp:rsid wsp:val=&quot;00873706&quot;/&gt;&lt;wsp:rsid wsp:val=&quot;00875605&quot;/&gt;&lt;wsp:rsid wsp:val=&quot;00876977&quot;/&gt;&lt;wsp:rsid wsp:val=&quot;00877019&quot;/&gt;&lt;wsp:rsid wsp:val=&quot;008774F0&quot;/&gt;&lt;wsp:rsid wsp:val=&quot;00877A99&quot;/&gt;&lt;wsp:rsid wsp:val=&quot;00880BDC&quot;/&gt;&lt;wsp:rsid wsp:val=&quot;008827C2&quot;/&gt;&lt;wsp:rsid wsp:val=&quot;00885272&quot;/&gt;&lt;wsp:rsid wsp:val=&quot;00885CD0&quot;/&gt;&lt;wsp:rsid wsp:val=&quot;00885CE3&quot;/&gt;&lt;wsp:rsid wsp:val=&quot;008863EF&quot;/&gt;&lt;wsp:rsid wsp:val=&quot;0088693D&quot;/&gt;&lt;wsp:rsid wsp:val=&quot;00886DD9&quot;/&gt;&lt;wsp:rsid wsp:val=&quot;0089017F&quot;/&gt;&lt;wsp:rsid wsp:val=&quot;00891F33&quot;/&gt;&lt;wsp:rsid wsp:val=&quot;00892A8E&quot;/&gt;&lt;wsp:rsid wsp:val=&quot;00894268&quot;/&gt;&lt;wsp:rsid wsp:val=&quot;00895125&quot;/&gt;&lt;wsp:rsid wsp:val=&quot;00895567&quot;/&gt;&lt;wsp:rsid wsp:val=&quot;00895984&quot;/&gt;&lt;wsp:rsid wsp:val=&quot;00895D36&quot;/&gt;&lt;wsp:rsid wsp:val=&quot;008972DB&quot;/&gt;&lt;wsp:rsid wsp:val=&quot;008A08C1&quot;/&gt;&lt;wsp:rsid wsp:val=&quot;008A14A2&quot;/&gt;&lt;wsp:rsid wsp:val=&quot;008A1D40&quot;/&gt;&lt;wsp:rsid wsp:val=&quot;008A2081&quot;/&gt;&lt;wsp:rsid wsp:val=&quot;008A2162&quot;/&gt;&lt;wsp:rsid wsp:val=&quot;008A3155&quot;/&gt;&lt;wsp:rsid wsp:val=&quot;008A38AE&quot;/&gt;&lt;wsp:rsid wsp:val=&quot;008A3A83&quot;/&gt;&lt;wsp:rsid wsp:val=&quot;008A4140&quot;/&gt;&lt;wsp:rsid wsp:val=&quot;008A5ADC&quot;/&gt;&lt;wsp:rsid wsp:val=&quot;008A77B6&quot;/&gt;&lt;wsp:rsid wsp:val=&quot;008B094D&quot;/&gt;&lt;wsp:rsid wsp:val=&quot;008B2846&quot;/&gt;&lt;wsp:rsid wsp:val=&quot;008B2BE0&quot;/&gt;&lt;wsp:rsid wsp:val=&quot;008B30B4&quot;/&gt;&lt;wsp:rsid wsp:val=&quot;008B43D1&quot;/&gt;&lt;wsp:rsid wsp:val=&quot;008B55B9&quot;/&gt;&lt;wsp:rsid wsp:val=&quot;008B565E&quot;/&gt;&lt;wsp:rsid wsp:val=&quot;008C06F7&quot;/&gt;&lt;wsp:rsid wsp:val=&quot;008C1F6B&quot;/&gt;&lt;wsp:rsid wsp:val=&quot;008C2EB5&quot;/&gt;&lt;wsp:rsid wsp:val=&quot;008C2F19&quot;/&gt;&lt;wsp:rsid wsp:val=&quot;008C3183&quot;/&gt;&lt;wsp:rsid wsp:val=&quot;008C3E5D&quot;/&gt;&lt;wsp:rsid wsp:val=&quot;008C6AD2&quot;/&gt;&lt;wsp:rsid wsp:val=&quot;008D05C8&quot;/&gt;&lt;wsp:rsid wsp:val=&quot;008D0817&quot;/&gt;&lt;wsp:rsid wsp:val=&quot;008D0844&quot;/&gt;&lt;wsp:rsid wsp:val=&quot;008D0969&quot;/&gt;&lt;wsp:rsid wsp:val=&quot;008D09F5&quot;/&gt;&lt;wsp:rsid wsp:val=&quot;008D2664&quot;/&gt;&lt;wsp:rsid wsp:val=&quot;008D2AC1&quot;/&gt;&lt;wsp:rsid wsp:val=&quot;008D43E1&quot;/&gt;&lt;wsp:rsid wsp:val=&quot;008D54A9&quot;/&gt;&lt;wsp:rsid wsp:val=&quot;008D69ED&quot;/&gt;&lt;wsp:rsid wsp:val=&quot;008D7106&quot;/&gt;&lt;wsp:rsid wsp:val=&quot;008D770E&quot;/&gt;&lt;wsp:rsid wsp:val=&quot;008E1B7F&quot;/&gt;&lt;wsp:rsid wsp:val=&quot;008E23CC&quot;/&gt;&lt;wsp:rsid wsp:val=&quot;008E68BB&quot;/&gt;&lt;wsp:rsid wsp:val=&quot;008F0AE3&quot;/&gt;&lt;wsp:rsid wsp:val=&quot;008F27BD&quot;/&gt;&lt;wsp:rsid wsp:val=&quot;008F2922&quot;/&gt;&lt;wsp:rsid wsp:val=&quot;008F3291&quot;/&gt;&lt;wsp:rsid wsp:val=&quot;008F46D3&quot;/&gt;&lt;wsp:rsid wsp:val=&quot;008F53F7&quot;/&gt;&lt;wsp:rsid wsp:val=&quot;008F5B64&quot;/&gt;&lt;wsp:rsid wsp:val=&quot;008F7900&quot;/&gt;&lt;wsp:rsid wsp:val=&quot;00900AE5&quot;/&gt;&lt;wsp:rsid wsp:val=&quot;00900D69&quot;/&gt;&lt;wsp:rsid wsp:val=&quot;009055CF&quot;/&gt;&lt;wsp:rsid wsp:val=&quot;00905E20&quot;/&gt;&lt;wsp:rsid wsp:val=&quot;009060A0&quot;/&gt;&lt;wsp:rsid wsp:val=&quot;00906B45&quot;/&gt;&lt;wsp:rsid wsp:val=&quot;00906C02&quot;/&gt;&lt;wsp:rsid wsp:val=&quot;00907C0A&quot;/&gt;&lt;wsp:rsid wsp:val=&quot;009157C3&quot;/&gt;&lt;wsp:rsid wsp:val=&quot;00915E01&quot;/&gt;&lt;wsp:rsid wsp:val=&quot;00915EFC&quot;/&gt;&lt;wsp:rsid wsp:val=&quot;00917388&quot;/&gt;&lt;wsp:rsid wsp:val=&quot;00921881&quot;/&gt;&lt;wsp:rsid wsp:val=&quot;009219E8&quot;/&gt;&lt;wsp:rsid wsp:val=&quot;00926798&quot;/&gt;&lt;wsp:rsid wsp:val=&quot;00930C2F&quot;/&gt;&lt;wsp:rsid wsp:val=&quot;00931E6D&quot;/&gt;&lt;wsp:rsid wsp:val=&quot;009336F1&quot;/&gt;&lt;wsp:rsid wsp:val=&quot;00933A42&quot;/&gt;&lt;wsp:rsid wsp:val=&quot;00933E3A&quot;/&gt;&lt;wsp:rsid wsp:val=&quot;0093417D&quot;/&gt;&lt;wsp:rsid wsp:val=&quot;00935962&quot;/&gt;&lt;wsp:rsid wsp:val=&quot;00936319&quot;/&gt;&lt;wsp:rsid wsp:val=&quot;009404C0&quot;/&gt;&lt;wsp:rsid wsp:val=&quot;0094059D&quot;/&gt;&lt;wsp:rsid wsp:val=&quot;00940F4B&quot;/&gt;&lt;wsp:rsid wsp:val=&quot;00941445&quot;/&gt;&lt;wsp:rsid wsp:val=&quot;0094198F&quot;/&gt;&lt;wsp:rsid wsp:val=&quot;00941EB1&quot;/&gt;&lt;wsp:rsid wsp:val=&quot;009425EB&quot;/&gt;&lt;wsp:rsid wsp:val=&quot;00943E67&quot;/&gt;&lt;wsp:rsid wsp:val=&quot;00944B25&quot;/&gt;&lt;wsp:rsid wsp:val=&quot;0094505A&quot;/&gt;&lt;wsp:rsid wsp:val=&quot;00946654&quot;/&gt;&lt;wsp:rsid wsp:val=&quot;00951396&quot;/&gt;&lt;wsp:rsid wsp:val=&quot;00953472&quot;/&gt;&lt;wsp:rsid wsp:val=&quot;00953894&quot;/&gt;&lt;wsp:rsid wsp:val=&quot;00954785&quot;/&gt;&lt;wsp:rsid wsp:val=&quot;009547E2&quot;/&gt;&lt;wsp:rsid wsp:val=&quot;00954912&quot;/&gt;&lt;wsp:rsid wsp:val=&quot;00955102&quot;/&gt;&lt;wsp:rsid wsp:val=&quot;00955764&quot;/&gt;&lt;wsp:rsid wsp:val=&quot;00956ACC&quot;/&gt;&lt;wsp:rsid wsp:val=&quot;0095737C&quot;/&gt;&lt;wsp:rsid wsp:val=&quot;009606BF&quot;/&gt;&lt;wsp:rsid wsp:val=&quot;00961DB3&quot;/&gt;&lt;wsp:rsid wsp:val=&quot;00961F3C&quot;/&gt;&lt;wsp:rsid wsp:val=&quot;009632B6&quot;/&gt;&lt;wsp:rsid wsp:val=&quot;009639DF&quot;/&gt;&lt;wsp:rsid wsp:val=&quot;0096412F&quot;/&gt;&lt;wsp:rsid wsp:val=&quot;00964D2E&quot;/&gt;&lt;wsp:rsid wsp:val=&quot;00964E4C&quot;/&gt;&lt;wsp:rsid wsp:val=&quot;00967C77&quot;/&gt;&lt;wsp:rsid wsp:val=&quot;009709E4&quot;/&gt;&lt;wsp:rsid wsp:val=&quot;00971D1A&quot;/&gt;&lt;wsp:rsid wsp:val=&quot;00971F60&quot;/&gt;&lt;wsp:rsid wsp:val=&quot;00974213&quot;/&gt;&lt;wsp:rsid wsp:val=&quot;0097491D&quot;/&gt;&lt;wsp:rsid wsp:val=&quot;00974E13&quot;/&gt;&lt;wsp:rsid wsp:val=&quot;009762BA&quot;/&gt;&lt;wsp:rsid wsp:val=&quot;00976525&quot;/&gt;&lt;wsp:rsid wsp:val=&quot;009766DD&quot;/&gt;&lt;wsp:rsid wsp:val=&quot;009776A0&quot;/&gt;&lt;wsp:rsid wsp:val=&quot;00980B96&quot;/&gt;&lt;wsp:rsid wsp:val=&quot;0098178E&quot;/&gt;&lt;wsp:rsid wsp:val=&quot;00983D0A&quot;/&gt;&lt;wsp:rsid wsp:val=&quot;009851BC&quot;/&gt;&lt;wsp:rsid wsp:val=&quot;009856CB&quot;/&gt;&lt;wsp:rsid wsp:val=&quot;00987197&quot;/&gt;&lt;wsp:rsid wsp:val=&quot;009900FF&quot;/&gt;&lt;wsp:rsid wsp:val=&quot;00992037&quot;/&gt;&lt;wsp:rsid wsp:val=&quot;009924A4&quot;/&gt;&lt;wsp:rsid wsp:val=&quot;00993F1A&quot;/&gt;&lt;wsp:rsid wsp:val=&quot;009940B8&quot;/&gt;&lt;wsp:rsid wsp:val=&quot;009943AE&quot;/&gt;&lt;wsp:rsid wsp:val=&quot;00995381&quot;/&gt;&lt;wsp:rsid wsp:val=&quot;00997CB2&quot;/&gt;&lt;wsp:rsid wsp:val=&quot;009A0298&quot;/&gt;&lt;wsp:rsid wsp:val=&quot;009A08F0&quot;/&gt;&lt;wsp:rsid wsp:val=&quot;009A09F9&quot;/&gt;&lt;wsp:rsid wsp:val=&quot;009A2518&quot;/&gt;&lt;wsp:rsid wsp:val=&quot;009A2891&quot;/&gt;&lt;wsp:rsid wsp:val=&quot;009A2B6C&quot;/&gt;&lt;wsp:rsid wsp:val=&quot;009A3B62&quot;/&gt;&lt;wsp:rsid wsp:val=&quot;009A4024&quot;/&gt;&lt;wsp:rsid wsp:val=&quot;009A498B&quot;/&gt;&lt;wsp:rsid wsp:val=&quot;009A56D9&quot;/&gt;&lt;wsp:rsid wsp:val=&quot;009A5F76&quot;/&gt;&lt;wsp:rsid wsp:val=&quot;009A798D&quot;/&gt;&lt;wsp:rsid wsp:val=&quot;009B03EA&quot;/&gt;&lt;wsp:rsid wsp:val=&quot;009B052D&quot;/&gt;&lt;wsp:rsid wsp:val=&quot;009B1310&quot;/&gt;&lt;wsp:rsid wsp:val=&quot;009B234A&quot;/&gt;&lt;wsp:rsid wsp:val=&quot;009B3585&quot;/&gt;&lt;wsp:rsid wsp:val=&quot;009B447F&quot;/&gt;&lt;wsp:rsid wsp:val=&quot;009B63B3&quot;/&gt;&lt;wsp:rsid wsp:val=&quot;009B6472&quot;/&gt;&lt;wsp:rsid wsp:val=&quot;009B68AA&quot;/&gt;&lt;wsp:rsid wsp:val=&quot;009C0EB4&quot;/&gt;&lt;wsp:rsid wsp:val=&quot;009C1003&quot;/&gt;&lt;wsp:rsid wsp:val=&quot;009C1956&quot;/&gt;&lt;wsp:rsid wsp:val=&quot;009C2699&quot;/&gt;&lt;wsp:rsid wsp:val=&quot;009C2B26&quot;/&gt;&lt;wsp:rsid wsp:val=&quot;009C4468&quot;/&gt;&lt;wsp:rsid wsp:val=&quot;009C4F42&quot;/&gt;&lt;wsp:rsid wsp:val=&quot;009C56B1&quot;/&gt;&lt;wsp:rsid wsp:val=&quot;009D01FC&quot;/&gt;&lt;wsp:rsid wsp:val=&quot;009D137D&quot;/&gt;&lt;wsp:rsid wsp:val=&quot;009D211C&quot;/&gt;&lt;wsp:rsid wsp:val=&quot;009D337A&quot;/&gt;&lt;wsp:rsid wsp:val=&quot;009D38E4&quot;/&gt;&lt;wsp:rsid wsp:val=&quot;009D3D99&quot;/&gt;&lt;wsp:rsid wsp:val=&quot;009D4161&quot;/&gt;&lt;wsp:rsid wsp:val=&quot;009D43A5&quot;/&gt;&lt;wsp:rsid wsp:val=&quot;009D43F2&quot;/&gt;&lt;wsp:rsid wsp:val=&quot;009D4E9D&quot;/&gt;&lt;wsp:rsid wsp:val=&quot;009E040A&quot;/&gt;&lt;wsp:rsid wsp:val=&quot;009E083F&quot;/&gt;&lt;wsp:rsid wsp:val=&quot;009E227D&quot;/&gt;&lt;wsp:rsid wsp:val=&quot;009E298A&quot;/&gt;&lt;wsp:rsid wsp:val=&quot;009E3B8B&quot;/&gt;&lt;wsp:rsid wsp:val=&quot;009E4483&quot;/&gt;&lt;wsp:rsid wsp:val=&quot;009E5B5E&quot;/&gt;&lt;wsp:rsid wsp:val=&quot;009F02C1&quot;/&gt;&lt;wsp:rsid wsp:val=&quot;009F1448&quot;/&gt;&lt;wsp:rsid wsp:val=&quot;009F15CE&quot;/&gt;&lt;wsp:rsid wsp:val=&quot;009F3581&quot;/&gt;&lt;wsp:rsid wsp:val=&quot;009F3911&quot;/&gt;&lt;wsp:rsid wsp:val=&quot;009F4C3E&quot;/&gt;&lt;wsp:rsid wsp:val=&quot;009F5355&quot;/&gt;&lt;wsp:rsid wsp:val=&quot;009F5437&quot;/&gt;&lt;wsp:rsid wsp:val=&quot;009F708A&quot;/&gt;&lt;wsp:rsid wsp:val=&quot;009F7574&quot;/&gt;&lt;wsp:rsid wsp:val=&quot;009F7FCD&quot;/&gt;&lt;wsp:rsid wsp:val=&quot;00A003D9&quot;/&gt;&lt;wsp:rsid wsp:val=&quot;00A01949&quot;/&gt;&lt;wsp:rsid wsp:val=&quot;00A03034&quot;/&gt;&lt;wsp:rsid wsp:val=&quot;00A03C36&quot;/&gt;&lt;wsp:rsid wsp:val=&quot;00A03DFF&quot;/&gt;&lt;wsp:rsid wsp:val=&quot;00A041F3&quot;/&gt;&lt;wsp:rsid wsp:val=&quot;00A05171&quot;/&gt;&lt;wsp:rsid wsp:val=&quot;00A0532A&quot;/&gt;&lt;wsp:rsid wsp:val=&quot;00A07B52&quot;/&gt;&lt;wsp:rsid wsp:val=&quot;00A102C4&quot;/&gt;&lt;wsp:rsid wsp:val=&quot;00A11018&quot;/&gt;&lt;wsp:rsid wsp:val=&quot;00A11A5F&quot;/&gt;&lt;wsp:rsid wsp:val=&quot;00A125F9&quot;/&gt;&lt;wsp:rsid wsp:val=&quot;00A12C71&quot;/&gt;&lt;wsp:rsid wsp:val=&quot;00A14075&quot;/&gt;&lt;wsp:rsid wsp:val=&quot;00A16EE8&quot;/&gt;&lt;wsp:rsid wsp:val=&quot;00A17FC6&quot;/&gt;&lt;wsp:rsid wsp:val=&quot;00A23A36&quot;/&gt;&lt;wsp:rsid wsp:val=&quot;00A26620&quot;/&gt;&lt;wsp:rsid wsp:val=&quot;00A31AD6&quot;/&gt;&lt;wsp:rsid wsp:val=&quot;00A31BE7&quot;/&gt;&lt;wsp:rsid wsp:val=&quot;00A32BD3&quot;/&gt;&lt;wsp:rsid wsp:val=&quot;00A35EAF&quot;/&gt;&lt;wsp:rsid wsp:val=&quot;00A36AEB&quot;/&gt;&lt;wsp:rsid wsp:val=&quot;00A37A6A&quot;/&gt;&lt;wsp:rsid wsp:val=&quot;00A41376&quot;/&gt;&lt;wsp:rsid wsp:val=&quot;00A417CF&quot;/&gt;&lt;wsp:rsid wsp:val=&quot;00A4275D&quot;/&gt;&lt;wsp:rsid wsp:val=&quot;00A428BD&quot;/&gt;&lt;wsp:rsid wsp:val=&quot;00A439D6&quot;/&gt;&lt;wsp:rsid wsp:val=&quot;00A444E6&quot;/&gt;&lt;wsp:rsid wsp:val=&quot;00A44C87&quot;/&gt;&lt;wsp:rsid wsp:val=&quot;00A47AA0&quot;/&gt;&lt;wsp:rsid wsp:val=&quot;00A50B21&quot;/&gt;&lt;wsp:rsid wsp:val=&quot;00A50EE2&quot;/&gt;&lt;wsp:rsid wsp:val=&quot;00A517B8&quot;/&gt;&lt;wsp:rsid wsp:val=&quot;00A524D0&quot;/&gt;&lt;wsp:rsid wsp:val=&quot;00A52568&quot;/&gt;&lt;wsp:rsid wsp:val=&quot;00A52FE5&quot;/&gt;&lt;wsp:rsid wsp:val=&quot;00A54009&quot;/&gt;&lt;wsp:rsid wsp:val=&quot;00A541AE&quot;/&gt;&lt;wsp:rsid wsp:val=&quot;00A55136&quot;/&gt;&lt;wsp:rsid wsp:val=&quot;00A602CB&quot;/&gt;&lt;wsp:rsid wsp:val=&quot;00A60508&quot;/&gt;&lt;wsp:rsid wsp:val=&quot;00A613C0&quot;/&gt;&lt;wsp:rsid wsp:val=&quot;00A61B0F&quot;/&gt;&lt;wsp:rsid wsp:val=&quot;00A61CA8&quot;/&gt;&lt;wsp:rsid wsp:val=&quot;00A63769&quot;/&gt;&lt;wsp:rsid wsp:val=&quot;00A64030&quot;/&gt;&lt;wsp:rsid wsp:val=&quot;00A64B65&quot;/&gt;&lt;wsp:rsid wsp:val=&quot;00A658B5&quot;/&gt;&lt;wsp:rsid wsp:val=&quot;00A65FB2&quot;/&gt;&lt;wsp:rsid wsp:val=&quot;00A6633F&quot;/&gt;&lt;wsp:rsid wsp:val=&quot;00A669AE&quot;/&gt;&lt;wsp:rsid wsp:val=&quot;00A710E5&quot;/&gt;&lt;wsp:rsid wsp:val=&quot;00A71704&quot;/&gt;&lt;wsp:rsid wsp:val=&quot;00A7185C&quot;/&gt;&lt;wsp:rsid wsp:val=&quot;00A7206E&quot;/&gt;&lt;wsp:rsid wsp:val=&quot;00A724C5&quot;/&gt;&lt;wsp:rsid wsp:val=&quot;00A72844&quot;/&gt;&lt;wsp:rsid wsp:val=&quot;00A73167&quot;/&gt;&lt;wsp:rsid wsp:val=&quot;00A73557&quot;/&gt;&lt;wsp:rsid wsp:val=&quot;00A73970&quot;/&gt;&lt;wsp:rsid wsp:val=&quot;00A759B1&quot;/&gt;&lt;wsp:rsid wsp:val=&quot;00A76606&quot;/&gt;&lt;wsp:rsid wsp:val=&quot;00A77D6D&quot;/&gt;&lt;wsp:rsid wsp:val=&quot;00A80199&quot;/&gt;&lt;wsp:rsid wsp:val=&quot;00A80C38&quot;/&gt;&lt;wsp:rsid wsp:val=&quot;00A82D8A&quot;/&gt;&lt;wsp:rsid wsp:val=&quot;00A83DCB&quot;/&gt;&lt;wsp:rsid wsp:val=&quot;00A8734C&quot;/&gt;&lt;wsp:rsid wsp:val=&quot;00A87B37&quot;/&gt;&lt;wsp:rsid wsp:val=&quot;00A905EC&quot;/&gt;&lt;wsp:rsid wsp:val=&quot;00A90CE2&quot;/&gt;&lt;wsp:rsid wsp:val=&quot;00A9162C&quot;/&gt;&lt;wsp:rsid wsp:val=&quot;00A91BEC&quot;/&gt;&lt;wsp:rsid wsp:val=&quot;00A92361&quot;/&gt;&lt;wsp:rsid wsp:val=&quot;00A92CF5&quot;/&gt;&lt;wsp:rsid wsp:val=&quot;00A959B6&quot;/&gt;&lt;wsp:rsid wsp:val=&quot;00A95E02&quot;/&gt;&lt;wsp:rsid wsp:val=&quot;00A9673A&quot;/&gt;&lt;wsp:rsid wsp:val=&quot;00A967B5&quot;/&gt;&lt;wsp:rsid wsp:val=&quot;00AA0E89&quot;/&gt;&lt;wsp:rsid wsp:val=&quot;00AA3744&quot;/&gt;&lt;wsp:rsid wsp:val=&quot;00AA41A0&quot;/&gt;&lt;wsp:rsid wsp:val=&quot;00AA4541&quot;/&gt;&lt;wsp:rsid wsp:val=&quot;00AA4997&quot;/&gt;&lt;wsp:rsid wsp:val=&quot;00AA53E8&quot;/&gt;&lt;wsp:rsid wsp:val=&quot;00AA61B7&quot;/&gt;&lt;wsp:rsid wsp:val=&quot;00AB0123&quot;/&gt;&lt;wsp:rsid wsp:val=&quot;00AB0E0D&quot;/&gt;&lt;wsp:rsid wsp:val=&quot;00AB1905&quot;/&gt;&lt;wsp:rsid wsp:val=&quot;00AB1D84&quot;/&gt;&lt;wsp:rsid wsp:val=&quot;00AB2CF5&quot;/&gt;&lt;wsp:rsid wsp:val=&quot;00AB2E49&quot;/&gt;&lt;wsp:rsid wsp:val=&quot;00AB46AF&quot;/&gt;&lt;wsp:rsid wsp:val=&quot;00AB4D84&quot;/&gt;&lt;wsp:rsid wsp:val=&quot;00AB5CAA&quot;/&gt;&lt;wsp:rsid wsp:val=&quot;00AB729C&quot;/&gt;&lt;wsp:rsid wsp:val=&quot;00AC19B5&quot;/&gt;&lt;wsp:rsid wsp:val=&quot;00AC1E6D&quot;/&gt;&lt;wsp:rsid wsp:val=&quot;00AC2BB2&quot;/&gt;&lt;wsp:rsid wsp:val=&quot;00AC4CD8&quot;/&gt;&lt;wsp:rsid wsp:val=&quot;00AC4DDE&quot;/&gt;&lt;wsp:rsid wsp:val=&quot;00AC7912&quot;/&gt;&lt;wsp:rsid wsp:val=&quot;00AD0543&quot;/&gt;&lt;wsp:rsid wsp:val=&quot;00AD0A78&quot;/&gt;&lt;wsp:rsid wsp:val=&quot;00AD10A7&quot;/&gt;&lt;wsp:rsid wsp:val=&quot;00AD1112&quot;/&gt;&lt;wsp:rsid wsp:val=&quot;00AD495D&quot;/&gt;&lt;wsp:rsid wsp:val=&quot;00AD5B07&quot;/&gt;&lt;wsp:rsid wsp:val=&quot;00AD5DE0&quot;/&gt;&lt;wsp:rsid wsp:val=&quot;00AD71E6&quot;/&gt;&lt;wsp:rsid wsp:val=&quot;00AD7D26&quot;/&gt;&lt;wsp:rsid wsp:val=&quot;00AE0596&quot;/&gt;&lt;wsp:rsid wsp:val=&quot;00AE403A&quot;/&gt;&lt;wsp:rsid wsp:val=&quot;00AE4EAC&quot;/&gt;&lt;wsp:rsid wsp:val=&quot;00AE68A9&quot;/&gt;&lt;wsp:rsid wsp:val=&quot;00AF0562&quot;/&gt;&lt;wsp:rsid wsp:val=&quot;00AF12CB&quot;/&gt;&lt;wsp:rsid wsp:val=&quot;00AF2232&quot;/&gt;&lt;wsp:rsid wsp:val=&quot;00AF41D5&quot;/&gt;&lt;wsp:rsid wsp:val=&quot;00AF42FC&quot;/&gt;&lt;wsp:rsid wsp:val=&quot;00AF49FE&quot;/&gt;&lt;wsp:rsid wsp:val=&quot;00AF615B&quot;/&gt;&lt;wsp:rsid wsp:val=&quot;00AF62B0&quot;/&gt;&lt;wsp:rsid wsp:val=&quot;00B0026D&quot;/&gt;&lt;wsp:rsid wsp:val=&quot;00B02B50&quot;/&gt;&lt;wsp:rsid wsp:val=&quot;00B02E4A&quot;/&gt;&lt;wsp:rsid wsp:val=&quot;00B038AB&quot;/&gt;&lt;wsp:rsid wsp:val=&quot;00B03CBF&quot;/&gt;&lt;wsp:rsid wsp:val=&quot;00B03F07&quot;/&gt;&lt;wsp:rsid wsp:val=&quot;00B04463&quot;/&gt;&lt;wsp:rsid wsp:val=&quot;00B05E97&quot;/&gt;&lt;wsp:rsid wsp:val=&quot;00B062FD&quot;/&gt;&lt;wsp:rsid wsp:val=&quot;00B06656&quot;/&gt;&lt;wsp:rsid wsp:val=&quot;00B104EF&quot;/&gt;&lt;wsp:rsid wsp:val=&quot;00B11274&quot;/&gt;&lt;wsp:rsid wsp:val=&quot;00B1257E&quot;/&gt;&lt;wsp:rsid wsp:val=&quot;00B1324B&quot;/&gt;&lt;wsp:rsid wsp:val=&quot;00B141F0&quot;/&gt;&lt;wsp:rsid wsp:val=&quot;00B14BB3&quot;/&gt;&lt;wsp:rsid wsp:val=&quot;00B151BB&quot;/&gt;&lt;wsp:rsid wsp:val=&quot;00B15523&quot;/&gt;&lt;wsp:rsid wsp:val=&quot;00B16358&quot;/&gt;&lt;wsp:rsid wsp:val=&quot;00B2036D&quot;/&gt;&lt;wsp:rsid wsp:val=&quot;00B20AC5&quot;/&gt;&lt;wsp:rsid wsp:val=&quot;00B212A2&quot;/&gt;&lt;wsp:rsid wsp:val=&quot;00B21461&quot;/&gt;&lt;wsp:rsid wsp:val=&quot;00B217E9&quot;/&gt;&lt;wsp:rsid wsp:val=&quot;00B2254D&quot;/&gt;&lt;wsp:rsid wsp:val=&quot;00B24D52&quot;/&gt;&lt;wsp:rsid wsp:val=&quot;00B25605&quot;/&gt;&lt;wsp:rsid wsp:val=&quot;00B26579&quot;/&gt;&lt;wsp:rsid wsp:val=&quot;00B26A70&quot;/&gt;&lt;wsp:rsid wsp:val=&quot;00B2707B&quot;/&gt;&lt;wsp:rsid wsp:val=&quot;00B278F7&quot;/&gt;&lt;wsp:rsid wsp:val=&quot;00B27F8E&quot;/&gt;&lt;wsp:rsid wsp:val=&quot;00B323B9&quot;/&gt;&lt;wsp:rsid wsp:val=&quot;00B34BB0&quot;/&gt;&lt;wsp:rsid wsp:val=&quot;00B35587&quot;/&gt;&lt;wsp:rsid wsp:val=&quot;00B35D56&quot;/&gt;&lt;wsp:rsid wsp:val=&quot;00B4028D&quot;/&gt;&lt;wsp:rsid wsp:val=&quot;00B40E2C&quot;/&gt;&lt;wsp:rsid wsp:val=&quot;00B42A75&quot;/&gt;&lt;wsp:rsid wsp:val=&quot;00B441AC&quot;/&gt;&lt;wsp:rsid wsp:val=&quot;00B449FF&quot;/&gt;&lt;wsp:rsid wsp:val=&quot;00B4644E&quot;/&gt;&lt;wsp:rsid wsp:val=&quot;00B46856&quot;/&gt;&lt;wsp:rsid wsp:val=&quot;00B4777A&quot;/&gt;&lt;wsp:rsid wsp:val=&quot;00B50A84&quot;/&gt;&lt;wsp:rsid wsp:val=&quot;00B50CE4&quot;/&gt;&lt;wsp:rsid wsp:val=&quot;00B51A76&quot;/&gt;&lt;wsp:rsid wsp:val=&quot;00B51EB3&quot;/&gt;&lt;wsp:rsid wsp:val=&quot;00B52CD6&quot;/&gt;&lt;wsp:rsid wsp:val=&quot;00B54203&quot;/&gt;&lt;wsp:rsid wsp:val=&quot;00B55068&quot;/&gt;&lt;wsp:rsid wsp:val=&quot;00B559D8&quot;/&gt;&lt;wsp:rsid wsp:val=&quot;00B55ECB&quot;/&gt;&lt;wsp:rsid wsp:val=&quot;00B56349&quot;/&gt;&lt;wsp:rsid wsp:val=&quot;00B56BEF&quot;/&gt;&lt;wsp:rsid wsp:val=&quot;00B57065&quot;/&gt;&lt;wsp:rsid wsp:val=&quot;00B57754&quot;/&gt;&lt;wsp:rsid wsp:val=&quot;00B57EBE&quot;/&gt;&lt;wsp:rsid wsp:val=&quot;00B57EEB&quot;/&gt;&lt;wsp:rsid wsp:val=&quot;00B61F03&quot;/&gt;&lt;wsp:rsid wsp:val=&quot;00B629B6&quot;/&gt;&lt;wsp:rsid wsp:val=&quot;00B632F1&quot;/&gt;&lt;wsp:rsid wsp:val=&quot;00B64BE2&quot;/&gt;&lt;wsp:rsid wsp:val=&quot;00B64FE3&quot;/&gt;&lt;wsp:rsid wsp:val=&quot;00B65879&quot;/&gt;&lt;wsp:rsid wsp:val=&quot;00B6588C&quot;/&gt;&lt;wsp:rsid wsp:val=&quot;00B65DFD&quot;/&gt;&lt;wsp:rsid wsp:val=&quot;00B667E3&quot;/&gt;&lt;wsp:rsid wsp:val=&quot;00B678B1&quot;/&gt;&lt;wsp:rsid wsp:val=&quot;00B7024D&quot;/&gt;&lt;wsp:rsid wsp:val=&quot;00B7175B&quot;/&gt;&lt;wsp:rsid wsp:val=&quot;00B71F2F&quot;/&gt;&lt;wsp:rsid wsp:val=&quot;00B72B0E&quot;/&gt;&lt;wsp:rsid wsp:val=&quot;00B760CF&quot;/&gt;&lt;wsp:rsid wsp:val=&quot;00B768CE&quot;/&gt;&lt;wsp:rsid wsp:val=&quot;00B80703&quot;/&gt;&lt;wsp:rsid wsp:val=&quot;00B8146D&quot;/&gt;&lt;wsp:rsid wsp:val=&quot;00B81B20&quot;/&gt;&lt;wsp:rsid wsp:val=&quot;00B831E4&quot;/&gt;&lt;wsp:rsid wsp:val=&quot;00B85A8E&quot;/&gt;&lt;wsp:rsid wsp:val=&quot;00B86AFA&quot;/&gt;&lt;wsp:rsid wsp:val=&quot;00B872D7&quot;/&gt;&lt;wsp:rsid wsp:val=&quot;00B91322&quot;/&gt;&lt;wsp:rsid wsp:val=&quot;00B9257B&quot;/&gt;&lt;wsp:rsid wsp:val=&quot;00B93A1C&quot;/&gt;&lt;wsp:rsid wsp:val=&quot;00B947AF&quot;/&gt;&lt;wsp:rsid wsp:val=&quot;00B97D40&quot;/&gt;&lt;wsp:rsid wsp:val=&quot;00BA0D0C&quot;/&gt;&lt;wsp:rsid wsp:val=&quot;00BA20D2&quot;/&gt;&lt;wsp:rsid wsp:val=&quot;00BA2C92&quot;/&gt;&lt;wsp:rsid wsp:val=&quot;00BA360A&quot;/&gt;&lt;wsp:rsid wsp:val=&quot;00BA3C9B&quot;/&gt;&lt;wsp:rsid wsp:val=&quot;00BA51A4&quot;/&gt;&lt;wsp:rsid wsp:val=&quot;00BA68FB&quot;/&gt;&lt;wsp:rsid wsp:val=&quot;00BA6AF5&quot;/&gt;&lt;wsp:rsid wsp:val=&quot;00BA7080&quot;/&gt;&lt;wsp:rsid wsp:val=&quot;00BA745A&quot;/&gt;&lt;wsp:rsid wsp:val=&quot;00BB07B9&quot;/&gt;&lt;wsp:rsid wsp:val=&quot;00BB0ADF&quot;/&gt;&lt;wsp:rsid wsp:val=&quot;00BB202E&quot;/&gt;&lt;wsp:rsid wsp:val=&quot;00BB226F&quot;/&gt;&lt;wsp:rsid wsp:val=&quot;00BB44DE&quot;/&gt;&lt;wsp:rsid wsp:val=&quot;00BB497A&quot;/&gt;&lt;wsp:rsid wsp:val=&quot;00BB5036&quot;/&gt;&lt;wsp:rsid wsp:val=&quot;00BB54EC&quot;/&gt;&lt;wsp:rsid wsp:val=&quot;00BB77FF&quot;/&gt;&lt;wsp:rsid wsp:val=&quot;00BC0225&quot;/&gt;&lt;wsp:rsid wsp:val=&quot;00BC0530&quot;/&gt;&lt;wsp:rsid wsp:val=&quot;00BC28B7&quot;/&gt;&lt;wsp:rsid wsp:val=&quot;00BC2A80&quot;/&gt;&lt;wsp:rsid wsp:val=&quot;00BC330A&quot;/&gt;&lt;wsp:rsid wsp:val=&quot;00BC5C1D&quot;/&gt;&lt;wsp:rsid wsp:val=&quot;00BC6182&quot;/&gt;&lt;wsp:rsid wsp:val=&quot;00BC61F2&quot;/&gt;&lt;wsp:rsid wsp:val=&quot;00BC6672&quot;/&gt;&lt;wsp:rsid wsp:val=&quot;00BC687F&quot;/&gt;&lt;wsp:rsid wsp:val=&quot;00BC758F&quot;/&gt;&lt;wsp:rsid wsp:val=&quot;00BC7DD4&quot;/&gt;&lt;wsp:rsid wsp:val=&quot;00BC7ECA&quot;/&gt;&lt;wsp:rsid wsp:val=&quot;00BD0C9A&quot;/&gt;&lt;wsp:rsid wsp:val=&quot;00BD1F1C&quot;/&gt;&lt;wsp:rsid wsp:val=&quot;00BD206B&quot;/&gt;&lt;wsp:rsid wsp:val=&quot;00BD2166&quot;/&gt;&lt;wsp:rsid wsp:val=&quot;00BD24D9&quot;/&gt;&lt;wsp:rsid wsp:val=&quot;00BD26BE&quot;/&gt;&lt;wsp:rsid wsp:val=&quot;00BD2D7A&quot;/&gt;&lt;wsp:rsid wsp:val=&quot;00BD54AA&quot;/&gt;&lt;wsp:rsid wsp:val=&quot;00BD6045&quot;/&gt;&lt;wsp:rsid wsp:val=&quot;00BD66CE&quot;/&gt;&lt;wsp:rsid wsp:val=&quot;00BD68DB&quot;/&gt;&lt;wsp:rsid wsp:val=&quot;00BD742C&quot;/&gt;&lt;wsp:rsid wsp:val=&quot;00BD7D90&quot;/&gt;&lt;wsp:rsid wsp:val=&quot;00BD7EAA&quot;/&gt;&lt;wsp:rsid wsp:val=&quot;00BE0CE5&quot;/&gt;&lt;wsp:rsid wsp:val=&quot;00BE3401&quot;/&gt;&lt;wsp:rsid wsp:val=&quot;00BE3501&quot;/&gt;&lt;wsp:rsid wsp:val=&quot;00BE5141&quot;/&gt;&lt;wsp:rsid wsp:val=&quot;00BE5F42&quot;/&gt;&lt;wsp:rsid wsp:val=&quot;00BE6E50&quot;/&gt;&lt;wsp:rsid wsp:val=&quot;00BE703A&quot;/&gt;&lt;wsp:rsid wsp:val=&quot;00BF1F1E&quot;/&gt;&lt;wsp:rsid wsp:val=&quot;00BF2399&quot;/&gt;&lt;wsp:rsid wsp:val=&quot;00BF2908&quot;/&gt;&lt;wsp:rsid wsp:val=&quot;00BF33DA&quot;/&gt;&lt;wsp:rsid wsp:val=&quot;00BF5A50&quot;/&gt;&lt;wsp:rsid wsp:val=&quot;00BF5F47&quot;/&gt;&lt;wsp:rsid wsp:val=&quot;00BF611B&quot;/&gt;&lt;wsp:rsid wsp:val=&quot;00BF6EA6&quot;/&gt;&lt;wsp:rsid wsp:val=&quot;00BF738F&quot;/&gt;&lt;wsp:rsid wsp:val=&quot;00C000B2&quot;/&gt;&lt;wsp:rsid wsp:val=&quot;00C01B4C&quot;/&gt;&lt;wsp:rsid wsp:val=&quot;00C02177&quot;/&gt;&lt;wsp:rsid wsp:val=&quot;00C02292&quot;/&gt;&lt;wsp:rsid wsp:val=&quot;00C0388E&quot;/&gt;&lt;wsp:rsid wsp:val=&quot;00C03D9E&quot;/&gt;&lt;wsp:rsid wsp:val=&quot;00C048DE&quot;/&gt;&lt;wsp:rsid wsp:val=&quot;00C05650&quot;/&gt;&lt;wsp:rsid wsp:val=&quot;00C06073&quot;/&gt;&lt;wsp:rsid wsp:val=&quot;00C06535&quot;/&gt;&lt;wsp:rsid wsp:val=&quot;00C068F7&quot;/&gt;&lt;wsp:rsid wsp:val=&quot;00C07D3B&quot;/&gt;&lt;wsp:rsid wsp:val=&quot;00C102FD&quot;/&gt;&lt;wsp:rsid wsp:val=&quot;00C10A97&quot;/&gt;&lt;wsp:rsid wsp:val=&quot;00C11597&quot;/&gt;&lt;wsp:rsid wsp:val=&quot;00C1169A&quot;/&gt;&lt;wsp:rsid wsp:val=&quot;00C123BB&quot;/&gt;&lt;wsp:rsid wsp:val=&quot;00C1373F&quot;/&gt;&lt;wsp:rsid wsp:val=&quot;00C13EDC&quot;/&gt;&lt;wsp:rsid wsp:val=&quot;00C14BD5&quot;/&gt;&lt;wsp:rsid wsp:val=&quot;00C14DF6&quot;/&gt;&lt;wsp:rsid wsp:val=&quot;00C153F9&quot;/&gt;&lt;wsp:rsid wsp:val=&quot;00C16CA4&quot;/&gt;&lt;wsp:rsid wsp:val=&quot;00C17B04&quot;/&gt;&lt;wsp:rsid wsp:val=&quot;00C2015A&quot;/&gt;&lt;wsp:rsid wsp:val=&quot;00C206AF&quot;/&gt;&lt;wsp:rsid wsp:val=&quot;00C21884&quot;/&gt;&lt;wsp:rsid wsp:val=&quot;00C23BE6&quot;/&gt;&lt;wsp:rsid wsp:val=&quot;00C2482A&quot;/&gt;&lt;wsp:rsid wsp:val=&quot;00C27B08&quot;/&gt;&lt;wsp:rsid wsp:val=&quot;00C27BA0&quot;/&gt;&lt;wsp:rsid wsp:val=&quot;00C30366&quot;/&gt;&lt;wsp:rsid wsp:val=&quot;00C32046&quot;/&gt;&lt;wsp:rsid wsp:val=&quot;00C334C9&quot;/&gt;&lt;wsp:rsid wsp:val=&quot;00C34620&quot;/&gt;&lt;wsp:rsid wsp:val=&quot;00C358EC&quot;/&gt;&lt;wsp:rsid wsp:val=&quot;00C35CF6&quot;/&gt;&lt;wsp:rsid wsp:val=&quot;00C366D4&quot;/&gt;&lt;wsp:rsid wsp:val=&quot;00C40377&quot;/&gt;&lt;wsp:rsid wsp:val=&quot;00C40C1C&quot;/&gt;&lt;wsp:rsid wsp:val=&quot;00C41716&quot;/&gt;&lt;wsp:rsid wsp:val=&quot;00C41E22&quot;/&gt;&lt;wsp:rsid wsp:val=&quot;00C45026&quot;/&gt;&lt;wsp:rsid wsp:val=&quot;00C4522F&quot;/&gt;&lt;wsp:rsid wsp:val=&quot;00C455E3&quot;/&gt;&lt;wsp:rsid wsp:val=&quot;00C472E7&quot;/&gt;&lt;wsp:rsid wsp:val=&quot;00C507F6&quot;/&gt;&lt;wsp:rsid wsp:val=&quot;00C509D5&quot;/&gt;&lt;wsp:rsid wsp:val=&quot;00C50B79&quot;/&gt;&lt;wsp:rsid wsp:val=&quot;00C51324&quot;/&gt;&lt;wsp:rsid wsp:val=&quot;00C51B75&quot;/&gt;&lt;wsp:rsid wsp:val=&quot;00C528D2&quot;/&gt;&lt;wsp:rsid wsp:val=&quot;00C5291A&quot;/&gt;&lt;wsp:rsid wsp:val=&quot;00C52DB4&quot;/&gt;&lt;wsp:rsid wsp:val=&quot;00C53716&quot;/&gt;&lt;wsp:rsid wsp:val=&quot;00C560DB&quot;/&gt;&lt;wsp:rsid wsp:val=&quot;00C56877&quot;/&gt;&lt;wsp:rsid wsp:val=&quot;00C56D23&quot;/&gt;&lt;wsp:rsid wsp:val=&quot;00C5772A&quot;/&gt;&lt;wsp:rsid wsp:val=&quot;00C57BEA&quot;/&gt;&lt;wsp:rsid wsp:val=&quot;00C57D87&quot;/&gt;&lt;wsp:rsid wsp:val=&quot;00C57E33&quot;/&gt;&lt;wsp:rsid wsp:val=&quot;00C6181D&quot;/&gt;&lt;wsp:rsid wsp:val=&quot;00C61DCC&quot;/&gt;&lt;wsp:rsid wsp:val=&quot;00C638D4&quot;/&gt;&lt;wsp:rsid wsp:val=&quot;00C63D9A&quot;/&gt;&lt;wsp:rsid wsp:val=&quot;00C63EF8&quot;/&gt;&lt;wsp:rsid wsp:val=&quot;00C64959&quot;/&gt;&lt;wsp:rsid wsp:val=&quot;00C64E38&quot;/&gt;&lt;wsp:rsid wsp:val=&quot;00C656A4&quot;/&gt;&lt;wsp:rsid wsp:val=&quot;00C6697D&quot;/&gt;&lt;wsp:rsid wsp:val=&quot;00C67057&quot;/&gt;&lt;wsp:rsid wsp:val=&quot;00C671CE&quot;/&gt;&lt;wsp:rsid wsp:val=&quot;00C67DE7&quot;/&gt;&lt;wsp:rsid wsp:val=&quot;00C706D3&quot;/&gt;&lt;wsp:rsid wsp:val=&quot;00C7148A&quot;/&gt;&lt;wsp:rsid wsp:val=&quot;00C714A6&quot;/&gt;&lt;wsp:rsid wsp:val=&quot;00C72624&quot;/&gt;&lt;wsp:rsid wsp:val=&quot;00C752C9&quot;/&gt;&lt;wsp:rsid wsp:val=&quot;00C77D1E&quot;/&gt;&lt;wsp:rsid wsp:val=&quot;00C817CF&quot;/&gt;&lt;wsp:rsid wsp:val=&quot;00C821E4&quot;/&gt;&lt;wsp:rsid wsp:val=&quot;00C828C4&quot;/&gt;&lt;wsp:rsid wsp:val=&quot;00C82A1F&quot;/&gt;&lt;wsp:rsid wsp:val=&quot;00C82D63&quot;/&gt;&lt;wsp:rsid wsp:val=&quot;00C83E66&quot;/&gt;&lt;wsp:rsid wsp:val=&quot;00C85600&quot;/&gt;&lt;wsp:rsid wsp:val=&quot;00C85CEB&quot;/&gt;&lt;wsp:rsid wsp:val=&quot;00C85D17&quot;/&gt;&lt;wsp:rsid wsp:val=&quot;00C87D9B&quot;/&gt;&lt;wsp:rsid wsp:val=&quot;00C91DF6&quot;/&gt;&lt;wsp:rsid wsp:val=&quot;00C93AD6&quot;/&gt;&lt;wsp:rsid wsp:val=&quot;00C94A15&quot;/&gt;&lt;wsp:rsid wsp:val=&quot;00C95FCD&quot;/&gt;&lt;wsp:rsid wsp:val=&quot;00C962BC&quot;/&gt;&lt;wsp:rsid wsp:val=&quot;00CA00B9&quot;/&gt;&lt;wsp:rsid wsp:val=&quot;00CA0397&quot;/&gt;&lt;wsp:rsid wsp:val=&quot;00CA1042&quot;/&gt;&lt;wsp:rsid wsp:val=&quot;00CA195B&quot;/&gt;&lt;wsp:rsid wsp:val=&quot;00CA1B02&quot;/&gt;&lt;wsp:rsid wsp:val=&quot;00CA24CB&quot;/&gt;&lt;wsp:rsid wsp:val=&quot;00CA3877&quot;/&gt;&lt;wsp:rsid wsp:val=&quot;00CA3C19&quot;/&gt;&lt;wsp:rsid wsp:val=&quot;00CA44CC&quot;/&gt;&lt;wsp:rsid wsp:val=&quot;00CA59E0&quot;/&gt;&lt;wsp:rsid wsp:val=&quot;00CA59F8&quot;/&gt;&lt;wsp:rsid wsp:val=&quot;00CA6D85&quot;/&gt;&lt;wsp:rsid wsp:val=&quot;00CA7BF2&quot;/&gt;&lt;wsp:rsid wsp:val=&quot;00CB1412&quot;/&gt;&lt;wsp:rsid wsp:val=&quot;00CB3D84&quot;/&gt;&lt;wsp:rsid wsp:val=&quot;00CB4144&quot;/&gt;&lt;wsp:rsid wsp:val=&quot;00CB5840&quot;/&gt;&lt;wsp:rsid wsp:val=&quot;00CB5CF0&quot;/&gt;&lt;wsp:rsid wsp:val=&quot;00CB5F42&quot;/&gt;&lt;wsp:rsid wsp:val=&quot;00CB703F&quot;/&gt;&lt;wsp:rsid wsp:val=&quot;00CB7327&quot;/&gt;&lt;wsp:rsid wsp:val=&quot;00CB75F5&quot;/&gt;&lt;wsp:rsid wsp:val=&quot;00CC048C&quot;/&gt;&lt;wsp:rsid wsp:val=&quot;00CC059D&quot;/&gt;&lt;wsp:rsid wsp:val=&quot;00CC0CD6&quot;/&gt;&lt;wsp:rsid wsp:val=&quot;00CC13C0&quot;/&gt;&lt;wsp:rsid wsp:val=&quot;00CC1A12&quot;/&gt;&lt;wsp:rsid wsp:val=&quot;00CC26F5&quot;/&gt;&lt;wsp:rsid wsp:val=&quot;00CC4255&quot;/&gt;&lt;wsp:rsid wsp:val=&quot;00CC6042&quot;/&gt;&lt;wsp:rsid wsp:val=&quot;00CC6109&quot;/&gt;&lt;wsp:rsid wsp:val=&quot;00CC7F0F&quot;/&gt;&lt;wsp:rsid wsp:val=&quot;00CD20E7&quot;/&gt;&lt;wsp:rsid wsp:val=&quot;00CD3488&quot;/&gt;&lt;wsp:rsid wsp:val=&quot;00CD3EDE&quot;/&gt;&lt;wsp:rsid wsp:val=&quot;00CD5DF4&quot;/&gt;&lt;wsp:rsid wsp:val=&quot;00CD6329&quot;/&gt;&lt;wsp:rsid wsp:val=&quot;00CD65A0&quot;/&gt;&lt;wsp:rsid wsp:val=&quot;00CE0A64&quot;/&gt;&lt;wsp:rsid wsp:val=&quot;00CE5AAC&quot;/&gt;&lt;wsp:rsid wsp:val=&quot;00CE79A1&quot;/&gt;&lt;wsp:rsid wsp:val=&quot;00CF113C&quot;/&gt;&lt;wsp:rsid wsp:val=&quot;00CF1B3C&quot;/&gt;&lt;wsp:rsid wsp:val=&quot;00CF1F34&quot;/&gt;&lt;wsp:rsid wsp:val=&quot;00CF21B7&quot;/&gt;&lt;wsp:rsid wsp:val=&quot;00CF23EB&quot;/&gt;&lt;wsp:rsid wsp:val=&quot;00CF3E2D&quot;/&gt;&lt;wsp:rsid wsp:val=&quot;00CF47B8&quot;/&gt;&lt;wsp:rsid wsp:val=&quot;00CF5561&quot;/&gt;&lt;wsp:rsid wsp:val=&quot;00CF575F&quot;/&gt;&lt;wsp:rsid wsp:val=&quot;00CF58E2&quot;/&gt;&lt;wsp:rsid wsp:val=&quot;00CF656A&quot;/&gt;&lt;wsp:rsid wsp:val=&quot;00CF7BA7&quot;/&gt;&lt;wsp:rsid wsp:val=&quot;00D0102F&quot;/&gt;&lt;wsp:rsid wsp:val=&quot;00D01B24&quot;/&gt;&lt;wsp:rsid wsp:val=&quot;00D02C04&quot;/&gt;&lt;wsp:rsid wsp:val=&quot;00D03942&quot;/&gt;&lt;wsp:rsid wsp:val=&quot;00D05AEC&quot;/&gt;&lt;wsp:rsid wsp:val=&quot;00D06F5A&quot;/&gt;&lt;wsp:rsid wsp:val=&quot;00D076E1&quot;/&gt;&lt;wsp:rsid wsp:val=&quot;00D07A09&quot;/&gt;&lt;wsp:rsid wsp:val=&quot;00D07AE2&quot;/&gt;&lt;wsp:rsid wsp:val=&quot;00D103ED&quot;/&gt;&lt;wsp:rsid wsp:val=&quot;00D116ED&quot;/&gt;&lt;wsp:rsid wsp:val=&quot;00D119EE&quot;/&gt;&lt;wsp:rsid wsp:val=&quot;00D12FB1&quot;/&gt;&lt;wsp:rsid wsp:val=&quot;00D132AD&quot;/&gt;&lt;wsp:rsid wsp:val=&quot;00D14732&quot;/&gt;&lt;wsp:rsid wsp:val=&quot;00D15E81&quot;/&gt;&lt;wsp:rsid wsp:val=&quot;00D15ED9&quot;/&gt;&lt;wsp:rsid wsp:val=&quot;00D25711&quot;/&gt;&lt;wsp:rsid wsp:val=&quot;00D25A82&quot;/&gt;&lt;wsp:rsid wsp:val=&quot;00D2616D&quot;/&gt;&lt;wsp:rsid wsp:val=&quot;00D26F63&quot;/&gt;&lt;wsp:rsid wsp:val=&quot;00D27345&quot;/&gt;&lt;wsp:rsid wsp:val=&quot;00D2773C&quot;/&gt;&lt;wsp:rsid wsp:val=&quot;00D27EB7&quot;/&gt;&lt;wsp:rsid wsp:val=&quot;00D32E1D&quot;/&gt;&lt;wsp:rsid wsp:val=&quot;00D33FE2&quot;/&gt;&lt;wsp:rsid wsp:val=&quot;00D35C47&quot;/&gt;&lt;wsp:rsid wsp:val=&quot;00D36C35&quot;/&gt;&lt;wsp:rsid wsp:val=&quot;00D36E4D&quot;/&gt;&lt;wsp:rsid wsp:val=&quot;00D379E8&quot;/&gt;&lt;wsp:rsid wsp:val=&quot;00D37AA6&quot;/&gt;&lt;wsp:rsid wsp:val=&quot;00D40FED&quot;/&gt;&lt;wsp:rsid wsp:val=&quot;00D41CCE&quot;/&gt;&lt;wsp:rsid wsp:val=&quot;00D41EA3&quot;/&gt;&lt;wsp:rsid wsp:val=&quot;00D437CB&quot;/&gt;&lt;wsp:rsid wsp:val=&quot;00D44A18&quot;/&gt;&lt;wsp:rsid wsp:val=&quot;00D459CA&quot;/&gt;&lt;wsp:rsid wsp:val=&quot;00D461A2&quot;/&gt;&lt;wsp:rsid wsp:val=&quot;00D46539&quot;/&gt;&lt;wsp:rsid wsp:val=&quot;00D46680&quot;/&gt;&lt;wsp:rsid wsp:val=&quot;00D4707E&quot;/&gt;&lt;wsp:rsid wsp:val=&quot;00D4735A&quot;/&gt;&lt;wsp:rsid wsp:val=&quot;00D4740A&quot;/&gt;&lt;wsp:rsid wsp:val=&quot;00D476ED&quot;/&gt;&lt;wsp:rsid wsp:val=&quot;00D5038E&quot;/&gt;&lt;wsp:rsid wsp:val=&quot;00D50543&quot;/&gt;&lt;wsp:rsid wsp:val=&quot;00D50965&quot;/&gt;&lt;wsp:rsid wsp:val=&quot;00D5097B&quot;/&gt;&lt;wsp:rsid wsp:val=&quot;00D51DB0&quot;/&gt;&lt;wsp:rsid wsp:val=&quot;00D535BD&quot;/&gt;&lt;wsp:rsid wsp:val=&quot;00D54599&quot;/&gt;&lt;wsp:rsid wsp:val=&quot;00D54B00&quot;/&gt;&lt;wsp:rsid wsp:val=&quot;00D55AA0&quot;/&gt;&lt;wsp:rsid wsp:val=&quot;00D56D8A&quot;/&gt;&lt;wsp:rsid wsp:val=&quot;00D56FD3&quot;/&gt;&lt;wsp:rsid wsp:val=&quot;00D57D18&quot;/&gt;&lt;wsp:rsid wsp:val=&quot;00D57DA7&quot;/&gt;&lt;wsp:rsid wsp:val=&quot;00D60149&quot;/&gt;&lt;wsp:rsid wsp:val=&quot;00D63EA4&quot;/&gt;&lt;wsp:rsid wsp:val=&quot;00D660CC&quot;/&gt;&lt;wsp:rsid wsp:val=&quot;00D6614D&quot;/&gt;&lt;wsp:rsid wsp:val=&quot;00D67120&quot;/&gt;&lt;wsp:rsid wsp:val=&quot;00D70DC6&quot;/&gt;&lt;wsp:rsid wsp:val=&quot;00D7218A&quot;/&gt;&lt;wsp:rsid wsp:val=&quot;00D72B8C&quot;/&gt;&lt;wsp:rsid wsp:val=&quot;00D741B4&quot;/&gt;&lt;wsp:rsid wsp:val=&quot;00D75610&quot;/&gt;&lt;wsp:rsid wsp:val=&quot;00D75B7C&quot;/&gt;&lt;wsp:rsid wsp:val=&quot;00D75EB9&quot;/&gt;&lt;wsp:rsid wsp:val=&quot;00D7622D&quot;/&gt;&lt;wsp:rsid wsp:val=&quot;00D76565&quot;/&gt;&lt;wsp:rsid wsp:val=&quot;00D77747&quot;/&gt;&lt;wsp:rsid wsp:val=&quot;00D80711&quot;/&gt;&lt;wsp:rsid wsp:val=&quot;00D810A5&quot;/&gt;&lt;wsp:rsid wsp:val=&quot;00D81420&quot;/&gt;&lt;wsp:rsid wsp:val=&quot;00D81427&quot;/&gt;&lt;wsp:rsid wsp:val=&quot;00D81B1F&quot;/&gt;&lt;wsp:rsid wsp:val=&quot;00D81B5E&quot;/&gt;&lt;wsp:rsid wsp:val=&quot;00D846AB&quot;/&gt;&lt;wsp:rsid wsp:val=&quot;00D85401&quot;/&gt;&lt;wsp:rsid wsp:val=&quot;00D905EE&quot;/&gt;&lt;wsp:rsid wsp:val=&quot;00D90AAD&quot;/&gt;&lt;wsp:rsid wsp:val=&quot;00D90ADD&quot;/&gt;&lt;wsp:rsid wsp:val=&quot;00D91582&quot;/&gt;&lt;wsp:rsid wsp:val=&quot;00D91A36&quot;/&gt;&lt;wsp:rsid wsp:val=&quot;00D92719&quot;/&gt;&lt;wsp:rsid wsp:val=&quot;00D93583&quot;/&gt;&lt;wsp:rsid wsp:val=&quot;00D93FC7&quot;/&gt;&lt;wsp:rsid wsp:val=&quot;00D941D0&quot;/&gt;&lt;wsp:rsid wsp:val=&quot;00D9437F&quot;/&gt;&lt;wsp:rsid wsp:val=&quot;00D9613B&quot;/&gt;&lt;wsp:rsid wsp:val=&quot;00D96FB6&quot;/&gt;&lt;wsp:rsid wsp:val=&quot;00D971E8&quot;/&gt;&lt;wsp:rsid wsp:val=&quot;00D97292&quot;/&gt;&lt;wsp:rsid wsp:val=&quot;00DA10FA&quot;/&gt;&lt;wsp:rsid wsp:val=&quot;00DA4C0D&quot;/&gt;&lt;wsp:rsid wsp:val=&quot;00DA7E12&quot;/&gt;&lt;wsp:rsid wsp:val=&quot;00DB0614&quot;/&gt;&lt;wsp:rsid wsp:val=&quot;00DB0BC5&quot;/&gt;&lt;wsp:rsid wsp:val=&quot;00DB326C&quot;/&gt;&lt;wsp:rsid wsp:val=&quot;00DB35F8&quot;/&gt;&lt;wsp:rsid wsp:val=&quot;00DB3C52&quot;/&gt;&lt;wsp:rsid wsp:val=&quot;00DB423B&quot;/&gt;&lt;wsp:rsid wsp:val=&quot;00DB5232&quot;/&gt;&lt;wsp:rsid wsp:val=&quot;00DB577C&quot;/&gt;&lt;wsp:rsid wsp:val=&quot;00DB64EF&quot;/&gt;&lt;wsp:rsid wsp:val=&quot;00DB702F&quot;/&gt;&lt;wsp:rsid wsp:val=&quot;00DB7F59&quot;/&gt;&lt;wsp:rsid wsp:val=&quot;00DC029E&quot;/&gt;&lt;wsp:rsid wsp:val=&quot;00DC1325&quot;/&gt;&lt;wsp:rsid wsp:val=&quot;00DC2B16&quot;/&gt;&lt;wsp:rsid wsp:val=&quot;00DC3C6E&quot;/&gt;&lt;wsp:rsid wsp:val=&quot;00DC43A7&quot;/&gt;&lt;wsp:rsid wsp:val=&quot;00DC4468&quot;/&gt;&lt;wsp:rsid wsp:val=&quot;00DC5B37&quot;/&gt;&lt;wsp:rsid wsp:val=&quot;00DC70EB&quot;/&gt;&lt;wsp:rsid wsp:val=&quot;00DD1EB0&quot;/&gt;&lt;wsp:rsid wsp:val=&quot;00DD1F47&quot;/&gt;&lt;wsp:rsid wsp:val=&quot;00DD290B&quot;/&gt;&lt;wsp:rsid wsp:val=&quot;00DD2A94&quot;/&gt;&lt;wsp:rsid wsp:val=&quot;00DD3F3B&quot;/&gt;&lt;wsp:rsid wsp:val=&quot;00DD3FFA&quot;/&gt;&lt;wsp:rsid wsp:val=&quot;00DD752D&quot;/&gt;&lt;wsp:rsid wsp:val=&quot;00DD76BA&quot;/&gt;&lt;wsp:rsid wsp:val=&quot;00DD7A53&quot;/&gt;&lt;wsp:rsid wsp:val=&quot;00DD7CC8&quot;/&gt;&lt;wsp:rsid wsp:val=&quot;00DE0D4F&quot;/&gt;&lt;wsp:rsid wsp:val=&quot;00DE20EE&quot;/&gt;&lt;wsp:rsid wsp:val=&quot;00DE2824&quot;/&gt;&lt;wsp:rsid wsp:val=&quot;00DE38E6&quot;/&gt;&lt;wsp:rsid wsp:val=&quot;00DE3BB7&quot;/&gt;&lt;wsp:rsid wsp:val=&quot;00DE412C&quot;/&gt;&lt;wsp:rsid wsp:val=&quot;00DE4815&quot;/&gt;&lt;wsp:rsid wsp:val=&quot;00DE49BE&quot;/&gt;&lt;wsp:rsid wsp:val=&quot;00DE4B73&quot;/&gt;&lt;wsp:rsid wsp:val=&quot;00DE551B&quot;/&gt;&lt;wsp:rsid wsp:val=&quot;00DE57E1&quot;/&gt;&lt;wsp:rsid wsp:val=&quot;00DE646A&quot;/&gt;&lt;wsp:rsid wsp:val=&quot;00DF0F03&quot;/&gt;&lt;wsp:rsid wsp:val=&quot;00DF1B4B&quot;/&gt;&lt;wsp:rsid wsp:val=&quot;00DF279B&quot;/&gt;&lt;wsp:rsid wsp:val=&quot;00DF2891&quot;/&gt;&lt;wsp:rsid wsp:val=&quot;00DF3663&quot;/&gt;&lt;wsp:rsid wsp:val=&quot;00DF4158&quot;/&gt;&lt;wsp:rsid wsp:val=&quot;00DF5867&quot;/&gt;&lt;wsp:rsid wsp:val=&quot;00DF6097&quot;/&gt;&lt;wsp:rsid wsp:val=&quot;00DF6ABF&quot;/&gt;&lt;wsp:rsid wsp:val=&quot;00DF6F6B&quot;/&gt;&lt;wsp:rsid wsp:val=&quot;00E0091E&quot;/&gt;&lt;wsp:rsid wsp:val=&quot;00E02846&quot;/&gt;&lt;wsp:rsid wsp:val=&quot;00E02933&quot;/&gt;&lt;wsp:rsid wsp:val=&quot;00E02A2B&quot;/&gt;&lt;wsp:rsid wsp:val=&quot;00E039D1&quot;/&gt;&lt;wsp:rsid wsp:val=&quot;00E03C5A&quot;/&gt;&lt;wsp:rsid wsp:val=&quot;00E04D2B&quot;/&gt;&lt;wsp:rsid wsp:val=&quot;00E058EC&quot;/&gt;&lt;wsp:rsid wsp:val=&quot;00E06685&quot;/&gt;&lt;wsp:rsid wsp:val=&quot;00E100D9&quot;/&gt;&lt;wsp:rsid wsp:val=&quot;00E10A7A&quot;/&gt;&lt;wsp:rsid wsp:val=&quot;00E1135F&quot;/&gt;&lt;wsp:rsid wsp:val=&quot;00E11804&quot;/&gt;&lt;wsp:rsid wsp:val=&quot;00E132B4&quot;/&gt;&lt;wsp:rsid wsp:val=&quot;00E1351E&quot;/&gt;&lt;wsp:rsid wsp:val=&quot;00E15E86&quot;/&gt;&lt;wsp:rsid wsp:val=&quot;00E16530&quot;/&gt;&lt;wsp:rsid wsp:val=&quot;00E20F76&quot;/&gt;&lt;wsp:rsid wsp:val=&quot;00E2106C&quot;/&gt;&lt;wsp:rsid wsp:val=&quot;00E23665&quot;/&gt;&lt;wsp:rsid wsp:val=&quot;00E24553&quot;/&gt;&lt;wsp:rsid wsp:val=&quot;00E257BB&quot;/&gt;&lt;wsp:rsid wsp:val=&quot;00E2732A&quot;/&gt;&lt;wsp:rsid wsp:val=&quot;00E306B5&quot;/&gt;&lt;wsp:rsid wsp:val=&quot;00E30FFC&quot;/&gt;&lt;wsp:rsid wsp:val=&quot;00E31033&quot;/&gt;&lt;wsp:rsid wsp:val=&quot;00E31AA8&quot;/&gt;&lt;wsp:rsid wsp:val=&quot;00E32519&quot;/&gt;&lt;wsp:rsid wsp:val=&quot;00E33AAB&quot;/&gt;&lt;wsp:rsid wsp:val=&quot;00E34FCA&quot;/&gt;&lt;wsp:rsid wsp:val=&quot;00E35840&quot;/&gt;&lt;wsp:rsid wsp:val=&quot;00E35F1B&quot;/&gt;&lt;wsp:rsid wsp:val=&quot;00E3637B&quot;/&gt;&lt;wsp:rsid wsp:val=&quot;00E37CA2&quot;/&gt;&lt;wsp:rsid wsp:val=&quot;00E41A32&quot;/&gt;&lt;wsp:rsid wsp:val=&quot;00E41B28&quot;/&gt;&lt;wsp:rsid wsp:val=&quot;00E44C57&quot;/&gt;&lt;wsp:rsid wsp:val=&quot;00E4643F&quot;/&gt;&lt;wsp:rsid wsp:val=&quot;00E5083F&quot;/&gt;&lt;wsp:rsid wsp:val=&quot;00E50BEB&quot;/&gt;&lt;wsp:rsid wsp:val=&quot;00E516A2&quot;/&gt;&lt;wsp:rsid wsp:val=&quot;00E51876&quot;/&gt;&lt;wsp:rsid wsp:val=&quot;00E5225E&quot;/&gt;&lt;wsp:rsid wsp:val=&quot;00E52AB4&quot;/&gt;&lt;wsp:rsid wsp:val=&quot;00E5320A&quot;/&gt;&lt;wsp:rsid wsp:val=&quot;00E534F8&quot;/&gt;&lt;wsp:rsid wsp:val=&quot;00E53ED9&quot;/&gt;&lt;wsp:rsid wsp:val=&quot;00E54D06&quot;/&gt;&lt;wsp:rsid wsp:val=&quot;00E5523D&quot;/&gt;&lt;wsp:rsid wsp:val=&quot;00E553E1&quot;/&gt;&lt;wsp:rsid wsp:val=&quot;00E55A16&quot;/&gt;&lt;wsp:rsid wsp:val=&quot;00E55A5D&quot;/&gt;&lt;wsp:rsid wsp:val=&quot;00E56FF8&quot;/&gt;&lt;wsp:rsid wsp:val=&quot;00E57090&quot;/&gt;&lt;wsp:rsid wsp:val=&quot;00E57988&quot;/&gt;&lt;wsp:rsid wsp:val=&quot;00E579DB&quot;/&gt;&lt;wsp:rsid wsp:val=&quot;00E57D4E&quot;/&gt;&lt;wsp:rsid wsp:val=&quot;00E6064D&quot;/&gt;&lt;wsp:rsid wsp:val=&quot;00E60B68&quot;/&gt;&lt;wsp:rsid wsp:val=&quot;00E615B0&quot;/&gt;&lt;wsp:rsid wsp:val=&quot;00E61A7A&quot;/&gt;&lt;wsp:rsid wsp:val=&quot;00E628AB&quot;/&gt;&lt;wsp:rsid wsp:val=&quot;00E62FAC&quot;/&gt;&lt;wsp:rsid wsp:val=&quot;00E6338A&quot;/&gt;&lt;wsp:rsid wsp:val=&quot;00E6526A&quot;/&gt;&lt;wsp:rsid wsp:val=&quot;00E67A44&quot;/&gt;&lt;wsp:rsid wsp:val=&quot;00E7012A&quot;/&gt;&lt;wsp:rsid wsp:val=&quot;00E70C06&quot;/&gt;&lt;wsp:rsid wsp:val=&quot;00E710C6&quot;/&gt;&lt;wsp:rsid wsp:val=&quot;00E713C8&quot;/&gt;&lt;wsp:rsid wsp:val=&quot;00E725D3&quot;/&gt;&lt;wsp:rsid wsp:val=&quot;00E74A12&quot;/&gt;&lt;wsp:rsid wsp:val=&quot;00E74F46&quot;/&gt;&lt;wsp:rsid wsp:val=&quot;00E755E3&quot;/&gt;&lt;wsp:rsid wsp:val=&quot;00E77A3D&quot;/&gt;&lt;wsp:rsid wsp:val=&quot;00E827C2&quot;/&gt;&lt;wsp:rsid wsp:val=&quot;00E82CEB&quot;/&gt;&lt;wsp:rsid wsp:val=&quot;00E833F4&quot;/&gt;&lt;wsp:rsid wsp:val=&quot;00E8356D&quot;/&gt;&lt;wsp:rsid wsp:val=&quot;00E83CE6&quot;/&gt;&lt;wsp:rsid wsp:val=&quot;00E84AA0&quot;/&gt;&lt;wsp:rsid wsp:val=&quot;00E87B6D&quot;/&gt;&lt;wsp:rsid wsp:val=&quot;00E87B9B&quot;/&gt;&lt;wsp:rsid wsp:val=&quot;00E87C3F&quot;/&gt;&lt;wsp:rsid wsp:val=&quot;00E91671&quot;/&gt;&lt;wsp:rsid wsp:val=&quot;00E91924&quot;/&gt;&lt;wsp:rsid wsp:val=&quot;00E919B2&quot;/&gt;&lt;wsp:rsid wsp:val=&quot;00E91D1D&quot;/&gt;&lt;wsp:rsid wsp:val=&quot;00E91D53&quot;/&gt;&lt;wsp:rsid wsp:val=&quot;00E92674&quot;/&gt;&lt;wsp:rsid wsp:val=&quot;00E92705&quot;/&gt;&lt;wsp:rsid wsp:val=&quot;00E92D89&quot;/&gt;&lt;wsp:rsid wsp:val=&quot;00E9416B&quot;/&gt;&lt;wsp:rsid wsp:val=&quot;00E9435F&quot;/&gt;&lt;wsp:rsid wsp:val=&quot;00E94CE8&quot;/&gt;&lt;wsp:rsid wsp:val=&quot;00E96628&quot;/&gt;&lt;wsp:rsid wsp:val=&quot;00E96794&quot;/&gt;&lt;wsp:rsid wsp:val=&quot;00E972E2&quot;/&gt;&lt;wsp:rsid wsp:val=&quot;00EA108A&quot;/&gt;&lt;wsp:rsid wsp:val=&quot;00EA114C&quot;/&gt;&lt;wsp:rsid wsp:val=&quot;00EA1AFB&quot;/&gt;&lt;wsp:rsid wsp:val=&quot;00EA1E6C&quot;/&gt;&lt;wsp:rsid wsp:val=&quot;00EA25BE&quot;/&gt;&lt;wsp:rsid wsp:val=&quot;00EA2DD9&quot;/&gt;&lt;wsp:rsid wsp:val=&quot;00EA4305&quot;/&gt;&lt;wsp:rsid wsp:val=&quot;00EA5B8C&quot;/&gt;&lt;wsp:rsid wsp:val=&quot;00EA6E39&quot;/&gt;&lt;wsp:rsid wsp:val=&quot;00EB0CF7&quot;/&gt;&lt;wsp:rsid wsp:val=&quot;00EB28CB&quot;/&gt;&lt;wsp:rsid wsp:val=&quot;00EB2EFF&quot;/&gt;&lt;wsp:rsid wsp:val=&quot;00EB2F1B&quot;/&gt;&lt;wsp:rsid wsp:val=&quot;00EB478D&quot;/&gt;&lt;wsp:rsid wsp:val=&quot;00EB4E99&quot;/&gt;&lt;wsp:rsid wsp:val=&quot;00EB6A00&quot;/&gt;&lt;wsp:rsid wsp:val=&quot;00EB6EC6&quot;/&gt;&lt;wsp:rsid wsp:val=&quot;00EC127E&quot;/&gt;&lt;wsp:rsid wsp:val=&quot;00EC2560&quot;/&gt;&lt;wsp:rsid wsp:val=&quot;00EC431B&quot;/&gt;&lt;wsp:rsid wsp:val=&quot;00EC4C93&quot;/&gt;&lt;wsp:rsid wsp:val=&quot;00EC4ED2&quot;/&gt;&lt;wsp:rsid wsp:val=&quot;00EC4FAA&quot;/&gt;&lt;wsp:rsid wsp:val=&quot;00EC52C6&quot;/&gt;&lt;wsp:rsid wsp:val=&quot;00EC672C&quot;/&gt;&lt;wsp:rsid wsp:val=&quot;00EC699B&quot;/&gt;&lt;wsp:rsid wsp:val=&quot;00EC6ED5&quot;/&gt;&lt;wsp:rsid wsp:val=&quot;00EC7A8E&quot;/&gt;&lt;wsp:rsid wsp:val=&quot;00ED08BF&quot;/&gt;&lt;wsp:rsid wsp:val=&quot;00ED0AD4&quot;/&gt;&lt;wsp:rsid wsp:val=&quot;00ED0E9A&quot;/&gt;&lt;wsp:rsid wsp:val=&quot;00ED0EE9&quot;/&gt;&lt;wsp:rsid wsp:val=&quot;00ED1B14&quot;/&gt;&lt;wsp:rsid wsp:val=&quot;00ED2346&quot;/&gt;&lt;wsp:rsid wsp:val=&quot;00ED2B9E&quot;/&gt;&lt;wsp:rsid wsp:val=&quot;00ED2FDF&quot;/&gt;&lt;wsp:rsid wsp:val=&quot;00ED3574&quot;/&gt;&lt;wsp:rsid wsp:val=&quot;00ED43A8&quot;/&gt;&lt;wsp:rsid wsp:val=&quot;00ED4502&quot;/&gt;&lt;wsp:rsid wsp:val=&quot;00ED7B75&quot;/&gt;&lt;wsp:rsid wsp:val=&quot;00ED7F4F&quot;/&gt;&lt;wsp:rsid wsp:val=&quot;00EE21E4&quot;/&gt;&lt;wsp:rsid wsp:val=&quot;00EE3803&quot;/&gt;&lt;wsp:rsid wsp:val=&quot;00EE387C&quot;/&gt;&lt;wsp:rsid wsp:val=&quot;00EE3BAC&quot;/&gt;&lt;wsp:rsid wsp:val=&quot;00EE4148&quot;/&gt;&lt;wsp:rsid wsp:val=&quot;00EE5233&quot;/&gt;&lt;wsp:rsid wsp:val=&quot;00EE56F5&quot;/&gt;&lt;wsp:rsid wsp:val=&quot;00EE5EBC&quot;/&gt;&lt;wsp:rsid wsp:val=&quot;00EE60E5&quot;/&gt;&lt;wsp:rsid wsp:val=&quot;00EF0699&quot;/&gt;&lt;wsp:rsid wsp:val=&quot;00EF0E71&quot;/&gt;&lt;wsp:rsid wsp:val=&quot;00EF14C7&quot;/&gt;&lt;wsp:rsid wsp:val=&quot;00EF17F1&quot;/&gt;&lt;wsp:rsid wsp:val=&quot;00EF24B8&quot;/&gt;&lt;wsp:rsid wsp:val=&quot;00EF41EA&quot;/&gt;&lt;wsp:rsid wsp:val=&quot;00EF4E38&quot;/&gt;&lt;wsp:rsid wsp:val=&quot;00EF4F02&quot;/&gt;&lt;wsp:rsid wsp:val=&quot;00EF5689&quot;/&gt;&lt;wsp:rsid wsp:val=&quot;00EF608A&quot;/&gt;&lt;wsp:rsid wsp:val=&quot;00F01F2A&quot;/&gt;&lt;wsp:rsid wsp:val=&quot;00F023A4&quot;/&gt;&lt;wsp:rsid wsp:val=&quot;00F02B06&quot;/&gt;&lt;wsp:rsid wsp:val=&quot;00F04D2A&quot;/&gt;&lt;wsp:rsid wsp:val=&quot;00F05A90&quot;/&gt;&lt;wsp:rsid wsp:val=&quot;00F07103&quot;/&gt;&lt;wsp:rsid wsp:val=&quot;00F1017D&quot;/&gt;&lt;wsp:rsid wsp:val=&quot;00F10D86&quot;/&gt;&lt;wsp:rsid wsp:val=&quot;00F127DB&quot;/&gt;&lt;wsp:rsid wsp:val=&quot;00F140BE&quot;/&gt;&lt;wsp:rsid wsp:val=&quot;00F140D0&quot;/&gt;&lt;wsp:rsid wsp:val=&quot;00F14CF0&quot;/&gt;&lt;wsp:rsid wsp:val=&quot;00F14D0F&quot;/&gt;&lt;wsp:rsid wsp:val=&quot;00F161A7&quot;/&gt;&lt;wsp:rsid wsp:val=&quot;00F16EA6&quot;/&gt;&lt;wsp:rsid wsp:val=&quot;00F1719B&quot;/&gt;&lt;wsp:rsid wsp:val=&quot;00F206A1&quot;/&gt;&lt;wsp:rsid wsp:val=&quot;00F20960&quot;/&gt;&lt;wsp:rsid wsp:val=&quot;00F20BA8&quot;/&gt;&lt;wsp:rsid wsp:val=&quot;00F20FF5&quot;/&gt;&lt;wsp:rsid wsp:val=&quot;00F210A0&quot;/&gt;&lt;wsp:rsid wsp:val=&quot;00F2119F&quot;/&gt;&lt;wsp:rsid wsp:val=&quot;00F21819&quot;/&gt;&lt;wsp:rsid wsp:val=&quot;00F22BC3&quot;/&gt;&lt;wsp:rsid wsp:val=&quot;00F23290&quot;/&gt;&lt;wsp:rsid wsp:val=&quot;00F249C2&quot;/&gt;&lt;wsp:rsid wsp:val=&quot;00F25051&quot;/&gt;&lt;wsp:rsid wsp:val=&quot;00F27ECF&quot;/&gt;&lt;wsp:rsid wsp:val=&quot;00F318B8&quot;/&gt;&lt;wsp:rsid wsp:val=&quot;00F3254E&quot;/&gt;&lt;wsp:rsid wsp:val=&quot;00F33241&quot;/&gt;&lt;wsp:rsid wsp:val=&quot;00F34A54&quot;/&gt;&lt;wsp:rsid wsp:val=&quot;00F3699B&quot;/&gt;&lt;wsp:rsid wsp:val=&quot;00F37C3E&quot;/&gt;&lt;wsp:rsid wsp:val=&quot;00F404E1&quot;/&gt;&lt;wsp:rsid wsp:val=&quot;00F41113&quot;/&gt;&lt;wsp:rsid wsp:val=&quot;00F422F5&quot;/&gt;&lt;wsp:rsid wsp:val=&quot;00F43276&quot;/&gt;&lt;wsp:rsid wsp:val=&quot;00F447D5&quot;/&gt;&lt;wsp:rsid wsp:val=&quot;00F44C1A&quot;/&gt;&lt;wsp:rsid wsp:val=&quot;00F4537D&quot;/&gt;&lt;wsp:rsid wsp:val=&quot;00F4593B&quot;/&gt;&lt;wsp:rsid wsp:val=&quot;00F46190&quot;/&gt;&lt;wsp:rsid wsp:val=&quot;00F462F8&quot;/&gt;&lt;wsp:rsid wsp:val=&quot;00F5025C&quot;/&gt;&lt;wsp:rsid wsp:val=&quot;00F50D61&quot;/&gt;&lt;wsp:rsid wsp:val=&quot;00F511A3&quot;/&gt;&lt;wsp:rsid wsp:val=&quot;00F519A6&quot;/&gt;&lt;wsp:rsid wsp:val=&quot;00F5202C&quot;/&gt;&lt;wsp:rsid wsp:val=&quot;00F529D5&quot;/&gt;&lt;wsp:rsid wsp:val=&quot;00F52A83&quot;/&gt;&lt;wsp:rsid wsp:val=&quot;00F53174&quot;/&gt;&lt;wsp:rsid wsp:val=&quot;00F53A68&quot;/&gt;&lt;wsp:rsid wsp:val=&quot;00F54DB0&quot;/&gt;&lt;wsp:rsid wsp:val=&quot;00F5501F&quot;/&gt;&lt;wsp:rsid wsp:val=&quot;00F55511&quot;/&gt;&lt;wsp:rsid wsp:val=&quot;00F55A7A&quot;/&gt;&lt;wsp:rsid wsp:val=&quot;00F55D0B&quot;/&gt;&lt;wsp:rsid wsp:val=&quot;00F55FBE&quot;/&gt;&lt;wsp:rsid wsp:val=&quot;00F56C93&quot;/&gt;&lt;wsp:rsid wsp:val=&quot;00F5781C&quot;/&gt;&lt;wsp:rsid wsp:val=&quot;00F5784D&quot;/&gt;&lt;wsp:rsid wsp:val=&quot;00F61483&quot;/&gt;&lt;wsp:rsid wsp:val=&quot;00F61CD0&quot;/&gt;&lt;wsp:rsid wsp:val=&quot;00F62AD1&quot;/&gt;&lt;wsp:rsid wsp:val=&quot;00F6352F&quot;/&gt;&lt;wsp:rsid wsp:val=&quot;00F64818&quot;/&gt;&lt;wsp:rsid wsp:val=&quot;00F66936&quot;/&gt;&lt;wsp:rsid wsp:val=&quot;00F67901&quot;/&gt;&lt;wsp:rsid wsp:val=&quot;00F67A39&quot;/&gt;&lt;wsp:rsid wsp:val=&quot;00F67FDF&quot;/&gt;&lt;wsp:rsid wsp:val=&quot;00F71791&quot;/&gt;&lt;wsp:rsid wsp:val=&quot;00F72D71&quot;/&gt;&lt;wsp:rsid wsp:val=&quot;00F74373&quot;/&gt;&lt;wsp:rsid wsp:val=&quot;00F744D1&quot;/&gt;&lt;wsp:rsid wsp:val=&quot;00F744DF&quot;/&gt;&lt;wsp:rsid wsp:val=&quot;00F7787D&quot;/&gt;&lt;wsp:rsid wsp:val=&quot;00F801D8&quot;/&gt;&lt;wsp:rsid wsp:val=&quot;00F80B66&quot;/&gt;&lt;wsp:rsid wsp:val=&quot;00F80D49&quot;/&gt;&lt;wsp:rsid wsp:val=&quot;00F81C4D&quot;/&gt;&lt;wsp:rsid wsp:val=&quot;00F846A1&quot;/&gt;&lt;wsp:rsid wsp:val=&quot;00F84D1E&quot;/&gt;&lt;wsp:rsid wsp:val=&quot;00F86884&quot;/&gt;&lt;wsp:rsid wsp:val=&quot;00F87AEC&quot;/&gt;&lt;wsp:rsid wsp:val=&quot;00F90A17&quot;/&gt;&lt;wsp:rsid wsp:val=&quot;00F9114C&quot;/&gt;&lt;wsp:rsid wsp:val=&quot;00F915BB&quot;/&gt;&lt;wsp:rsid wsp:val=&quot;00F91928&quot;/&gt;&lt;wsp:rsid wsp:val=&quot;00F92F20&quot;/&gt;&lt;wsp:rsid wsp:val=&quot;00F932B7&quot;/&gt;&lt;wsp:rsid wsp:val=&quot;00F93B13&quot;/&gt;&lt;wsp:rsid wsp:val=&quot;00F9493E&quot;/&gt;&lt;wsp:rsid wsp:val=&quot;00F94D8A&quot;/&gt;&lt;wsp:rsid wsp:val=&quot;00F97A95&quot;/&gt;&lt;wsp:rsid wsp:val=&quot;00F97BA5&quot;/&gt;&lt;wsp:rsid wsp:val=&quot;00FA0720&quot;/&gt;&lt;wsp:rsid wsp:val=&quot;00FA15B3&quot;/&gt;&lt;wsp:rsid wsp:val=&quot;00FA28B9&quot;/&gt;&lt;wsp:rsid wsp:val=&quot;00FA2AFA&quot;/&gt;&lt;wsp:rsid wsp:val=&quot;00FA4631&quot;/&gt;&lt;wsp:rsid wsp:val=&quot;00FA4C2A&quot;/&gt;&lt;wsp:rsid wsp:val=&quot;00FA56D4&quot;/&gt;&lt;wsp:rsid wsp:val=&quot;00FA694F&quot;/&gt;&lt;wsp:rsid wsp:val=&quot;00FA7079&quot;/&gt;&lt;wsp:rsid wsp:val=&quot;00FA749E&quot;/&gt;&lt;wsp:rsid wsp:val=&quot;00FA76B8&quot;/&gt;&lt;wsp:rsid wsp:val=&quot;00FA77CD&quot;/&gt;&lt;wsp:rsid wsp:val=&quot;00FB10C5&quot;/&gt;&lt;wsp:rsid wsp:val=&quot;00FB286F&quot;/&gt;&lt;wsp:rsid wsp:val=&quot;00FB2DEA&quot;/&gt;&lt;wsp:rsid wsp:val=&quot;00FB4530&quot;/&gt;&lt;wsp:rsid wsp:val=&quot;00FB5187&quot;/&gt;&lt;wsp:rsid wsp:val=&quot;00FC0790&quot;/&gt;&lt;wsp:rsid wsp:val=&quot;00FC0876&quot;/&gt;&lt;wsp:rsid wsp:val=&quot;00FC09CA&quot;/&gt;&lt;wsp:rsid wsp:val=&quot;00FC1EE0&quot;/&gt;&lt;wsp:rsid wsp:val=&quot;00FC3EDA&quot;/&gt;&lt;wsp:rsid wsp:val=&quot;00FC57FA&quot;/&gt;&lt;wsp:rsid wsp:val=&quot;00FC7CD9&quot;/&gt;&lt;wsp:rsid wsp:val=&quot;00FD0B04&quot;/&gt;&lt;wsp:rsid wsp:val=&quot;00FD0CDA&quot;/&gt;&lt;wsp:rsid wsp:val=&quot;00FD195A&quot;/&gt;&lt;wsp:rsid wsp:val=&quot;00FD2DC7&quot;/&gt;&lt;wsp:rsid wsp:val=&quot;00FD4BAC&quot;/&gt;&lt;wsp:rsid wsp:val=&quot;00FD4FCC&quot;/&gt;&lt;wsp:rsid wsp:val=&quot;00FD74D0&quot;/&gt;&lt;wsp:rsid wsp:val=&quot;00FD7F9C&quot;/&gt;&lt;wsp:rsid wsp:val=&quot;00FE07D9&quot;/&gt;&lt;wsp:rsid wsp:val=&quot;00FE0D2B&quot;/&gt;&lt;wsp:rsid wsp:val=&quot;00FE1171&quot;/&gt;&lt;wsp:rsid wsp:val=&quot;00FE1DFC&quot;/&gt;&lt;wsp:rsid wsp:val=&quot;00FE2D3B&quot;/&gt;&lt;wsp:rsid wsp:val=&quot;00FE3743&quot;/&gt;&lt;wsp:rsid wsp:val=&quot;00FE6B8E&quot;/&gt;&lt;wsp:rsid wsp:val=&quot;00FE72A5&quot;/&gt;&lt;wsp:rsid wsp:val=&quot;00FE7727&quot;/&gt;&lt;wsp:rsid wsp:val=&quot;00FE7B7C&quot;/&gt;&lt;wsp:rsid wsp:val=&quot;00FE7E5C&quot;/&gt;&lt;wsp:rsid wsp:val=&quot;00FF01CD&quot;/&gt;&lt;wsp:rsid wsp:val=&quot;00FF25E3&quot;/&gt;&lt;wsp:rsid wsp:val=&quot;00FF3CA4&quot;/&gt;&lt;wsp:rsid wsp:val=&quot;00FF40FD&quot;/&gt;&lt;wsp:rsid wsp:val=&quot;00FF4729&quot;/&gt;&lt;wsp:rsid wsp:val=&quot;00FF4BD7&quot;/&gt;&lt;wsp:rsid wsp:val=&quot;00FF5030&quot;/&gt;&lt;wsp:rsid wsp:val=&quot;00FF5990&quot;/&gt;&lt;wsp:rsid wsp:val=&quot;00FF7964&quot;/&gt;&lt;/wsp:rsids&gt;&lt;/w:docPr&gt;&lt;w:body&gt;&lt;w:p wsp:rsidR=&quot;00000000&quot; wsp:rsidRDefault=&quot;00C455E3&quot;&gt;&lt;m:oMathPara&gt;&lt;m:oMath&gt;&lt;m:r&gt;&lt;w:rPr&gt;&lt;w:i/&gt;&lt;w:sz w:val=&quot;28&quot;/&gt;&lt;w:sz-cs w:val=&quot;28&quot;/&gt;&lt;/w:rPr&gt;&lt;m:t&gt;Г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sz w:val="28"/>
            <w:szCs w:val="28"/>
          </w:rPr>
          <m:t>×</m:t>
        </m:r>
        <m:r>
          <w:rPr>
            <w:rFonts w:ascii="Cambria Math" w:hAnsi="Cambria Math"/>
            <w:sz w:val="28"/>
            <w:szCs w:val="28"/>
            <w:lang w:val="en-US"/>
          </w:rPr>
          <m:t>H</m:t>
        </m:r>
      </m:oMath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>где: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>
            <wp:extent cx="220980" cy="231140"/>
            <wp:effectExtent l="0" t="0" r="7620" b="0"/>
            <wp:docPr id="3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объем субвенций i-ой общеобразовательной организации в части расходов на оплату труда в рамках обеспечения внеурочной деятельности;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10"/>
          <w:sz w:val="22"/>
          <w:szCs w:val="22"/>
        </w:rPr>
        <w:lastRenderedPageBreak/>
        <w:drawing>
          <wp:inline distT="0" distB="0" distL="0" distR="0">
            <wp:extent cx="199390" cy="231140"/>
            <wp:effectExtent l="0" t="0" r="0" b="0"/>
            <wp:docPr id="3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среднегодовое количество классов </w:t>
      </w:r>
      <w:r w:rsidR="0051198C" w:rsidRPr="0051198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51198C" w:rsidRPr="0051198C">
        <w:rPr>
          <w:rFonts w:ascii="Times New Roman" w:hAnsi="Times New Roman" w:cs="Times New Roman"/>
          <w:sz w:val="22"/>
          <w:szCs w:val="22"/>
        </w:rPr>
        <w:t>-ой общеобразовательной организации, расположенных в городском населенном пункте муниципального района и реализующих  федеральный государственный образовательный стандарт начального общего, основного общего, среднего общего образования;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6"/>
          <w:sz w:val="22"/>
          <w:szCs w:val="22"/>
        </w:rPr>
        <w:drawing>
          <wp:inline distT="0" distB="0" distL="0" distR="0">
            <wp:extent cx="189230" cy="199390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стоимость одного часа работы по обеспечению внеурочной деятельности в рамках реализации федерального государственного образовательного стандарта начального общего, основного общего, среднего общего образования в общеобразовательных организациях.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>
            <wp:extent cx="199390" cy="231140"/>
            <wp:effectExtent l="0" t="0" r="0" b="0"/>
            <wp:docPr id="3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среднегодовое количество классов </w:t>
      </w:r>
      <w:r w:rsidR="0051198C" w:rsidRPr="0051198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51198C" w:rsidRPr="0051198C">
        <w:rPr>
          <w:rFonts w:ascii="Times New Roman" w:hAnsi="Times New Roman" w:cs="Times New Roman"/>
          <w:sz w:val="22"/>
          <w:szCs w:val="22"/>
        </w:rPr>
        <w:t>-ой общеобразовательной организации, расположенных в сельском населенном пункте  муниципального района и реализующих  федеральный государственный образовательный стандарт начального общего, основного общего, среднего общего образования;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6"/>
          <w:sz w:val="22"/>
          <w:szCs w:val="22"/>
        </w:rPr>
        <w:drawing>
          <wp:inline distT="0" distB="0" distL="0" distR="0">
            <wp:extent cx="189230" cy="199390"/>
            <wp:effectExtent l="19050" t="0" r="0" b="0"/>
            <wp:docPr id="3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стоимость одного часа работы по обеспечению внеурочной деятельности в рамках реализации федерального государственного образовательного стандарта начального общего, основного общего, среднего общего образования в </w:t>
      </w:r>
      <w:r w:rsidR="0051198C" w:rsidRPr="0051198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51198C" w:rsidRPr="0051198C">
        <w:rPr>
          <w:rFonts w:ascii="Times New Roman" w:hAnsi="Times New Roman" w:cs="Times New Roman"/>
          <w:sz w:val="22"/>
          <w:szCs w:val="22"/>
        </w:rPr>
        <w:t>-ой общеобразовательной организации, расположенной  в сельском населенном пункте;</w:t>
      </w:r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>T - количество часов внеурочной деятельности в год в рамках реализации федерального государственного образовательного стандарта начального общего, основного общего, среднего общего образования на один класс (180 часов);</w:t>
      </w:r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>H - коэффициент отчислений на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заболеваний.</w:t>
      </w:r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>6. Объем субвенций i-ой общеобразовательной организации в части расходов на осуществление ежемесячных выплат педагогическим работникам, имеющим высшую квалификационную категорию, рассчитывается по формуле:</w:t>
      </w:r>
    </w:p>
    <w:p w:rsidR="0051198C" w:rsidRPr="0051198C" w:rsidRDefault="007F6598" w:rsidP="00402F2A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sz w:val="28"/>
                  <w:szCs w:val="28"/>
                </w:rPr>
                <m:t>вк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ib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</m:sub>
          </m:sSub>
          <m:r>
            <w:rPr>
              <w:sz w:val="28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sz w:val="28"/>
                  <w:szCs w:val="28"/>
                </w:rPr>
                <m:t>вк</m:t>
              </m:r>
            </m:sub>
          </m:sSub>
          <m:r>
            <w:rPr>
              <w:sz w:val="28"/>
              <w:szCs w:val="28"/>
              <w:lang w:val="en-US"/>
            </w:rPr>
            <m:t>×</m:t>
          </m:r>
          <m:r>
            <w:rPr>
              <w:rFonts w:ascii="Cambria Math"/>
              <w:sz w:val="28"/>
              <w:szCs w:val="28"/>
              <w:lang w:val="en-US"/>
            </w:rPr>
            <m:t>12</m:t>
          </m:r>
          <m:r>
            <w:rPr>
              <w:sz w:val="28"/>
              <w:szCs w:val="28"/>
              <w:lang w:val="en-US"/>
            </w:rPr>
            <m:t>×</m:t>
          </m:r>
          <m:r>
            <w:rPr>
              <w:rFonts w:ascii="Cambria Math" w:hAnsi="Cambria Math"/>
              <w:sz w:val="28"/>
              <w:szCs w:val="28"/>
              <w:lang w:val="en-US"/>
            </w:rPr>
            <m:t>H</m:t>
          </m:r>
        </m:oMath>
      </m:oMathPara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>где: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>
            <wp:extent cx="220980" cy="231140"/>
            <wp:effectExtent l="0" t="0" r="0" b="0"/>
            <wp:docPr id="3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объем субвенций i-ой общеобразовательной организации в части расходов на осуществление ежемесячных выплат педагогическим работникам, имеющим высшую квалификационную категорию;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231140" cy="231140"/>
            <wp:effectExtent l="19050" t="0" r="0" b="0"/>
            <wp:docPr id="4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число штатных единиц по педагогическим должностям и количество педагогических ставок, занятых педагогическими работниками, имеющими высшую квалификационную категорию;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>
            <wp:extent cx="231140" cy="220980"/>
            <wp:effectExtent l="19050" t="0" r="0" b="0"/>
            <wp:docPr id="4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размер ежемесячной выплаты педагогическим работникам, имеющим высшую квалификационную категорию (1000 рублей);</w:t>
      </w:r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>12 - число месяцев в году;</w:t>
      </w:r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>H - коэффициент отчислений на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заболеваний.</w:t>
      </w:r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>7. Объем субвенций i-ой общеобразовательной организации в части расходов на выплату вознаграждения за выполнение функций классного руководителя педагогическим работникам муниципальных общеобразовательных организаций рассчитывается по формуле:</w:t>
      </w:r>
    </w:p>
    <w:p w:rsidR="0051198C" w:rsidRPr="0051198C" w:rsidRDefault="007F6598" w:rsidP="00402F2A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2"/>
          <w:szCs w:val="22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sz w:val="28"/>
                  <w:szCs w:val="28"/>
                </w:rPr>
                <m:t>кр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 xml:space="preserve"> 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nk</m:t>
                  </m:r>
                </m:den>
              </m:f>
              <m:r>
                <w:rPr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w:rPr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sz w:val="28"/>
                  <w:szCs w:val="28"/>
                </w:rPr>
                <m:t>кр</m:t>
              </m:r>
            </m:sub>
          </m:sSub>
          <m:r>
            <w:rPr>
              <w:sz w:val="28"/>
              <w:szCs w:val="28"/>
            </w:rPr>
            <m:t>×</m:t>
          </m:r>
          <m:r>
            <w:rPr>
              <w:rFonts w:ascii="Cambria Math" w:hAnsi="Cambria Math"/>
              <w:sz w:val="28"/>
              <w:szCs w:val="28"/>
              <w:lang w:val="en-US"/>
            </w:rPr>
            <m:t>H</m:t>
          </m:r>
          <m:r>
            <w:rPr>
              <w:sz w:val="28"/>
              <w:szCs w:val="28"/>
              <w:lang w:val="en-US"/>
            </w:rPr>
            <m:t>×</m:t>
          </m:r>
          <m:r>
            <w:rPr>
              <w:rFonts w:ascii="Cambria Math"/>
              <w:sz w:val="28"/>
              <w:szCs w:val="28"/>
              <w:lang w:val="en-US"/>
            </w:rPr>
            <m:t>12</m:t>
          </m:r>
        </m:oMath>
      </m:oMathPara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>где: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10"/>
          <w:sz w:val="22"/>
          <w:szCs w:val="22"/>
        </w:rPr>
        <w:drawing>
          <wp:inline distT="0" distB="0" distL="0" distR="0">
            <wp:extent cx="220980" cy="231140"/>
            <wp:effectExtent l="0" t="0" r="0" b="0"/>
            <wp:docPr id="4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объем субвенций i-ой общеобразовательной организации в части расходов на выплату вознаграждения за выполнение функций классного руководителя педагогическим работникам;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position w:val="-14"/>
          <w:sz w:val="22"/>
          <w:szCs w:val="22"/>
        </w:rPr>
        <w:drawing>
          <wp:inline distT="0" distB="0" distL="0" distR="0">
            <wp:extent cx="231140" cy="252095"/>
            <wp:effectExtent l="19050" t="0" r="0" b="0"/>
            <wp:docPr id="4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размер вознаграждения за выполнение функций классного руководителя педагогическим работникам (1000 рублей);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численность педагогических работников </w:t>
      </w:r>
      <w:r w:rsidR="0051198C" w:rsidRPr="0051198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51198C" w:rsidRPr="0051198C">
        <w:rPr>
          <w:rFonts w:ascii="Times New Roman" w:hAnsi="Times New Roman" w:cs="Times New Roman"/>
          <w:sz w:val="22"/>
          <w:szCs w:val="22"/>
        </w:rPr>
        <w:t xml:space="preserve">-ой общеобразовательной организации, осуществляющей функции классного руководителя в классах с наполняемостью не менее </w:t>
      </w:r>
      <w:r w:rsidR="0051198C" w:rsidRPr="0051198C">
        <w:rPr>
          <w:rFonts w:ascii="Times New Roman" w:hAnsi="Times New Roman" w:cs="Times New Roman"/>
          <w:sz w:val="22"/>
          <w:szCs w:val="22"/>
        </w:rPr>
        <w:lastRenderedPageBreak/>
        <w:t>установленной для образовательных организаций федеральными органами исполнительной власти и в классах с наполняемостью 14 человек и более,  расположенных в сельских населенных пунктах;</w:t>
      </w:r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noProof/>
          <w:position w:val="-4"/>
          <w:sz w:val="22"/>
          <w:szCs w:val="22"/>
          <w:lang w:val="en-US"/>
        </w:rPr>
        <w:t>nk</w:t>
      </w:r>
      <w:r w:rsidRPr="0051198C">
        <w:rPr>
          <w:rFonts w:ascii="Times New Roman" w:hAnsi="Times New Roman" w:cs="Times New Roman"/>
          <w:sz w:val="22"/>
          <w:szCs w:val="22"/>
        </w:rPr>
        <w:t xml:space="preserve"> - наполняемость классов, установленная для общеобразовательной организации федеральными органами исполнительной власти;</w:t>
      </w:r>
    </w:p>
    <w:p w:rsidR="0051198C" w:rsidRPr="0051198C" w:rsidRDefault="007F6598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51198C" w:rsidRPr="0051198C">
        <w:rPr>
          <w:rFonts w:ascii="Times New Roman" w:hAnsi="Times New Roman" w:cs="Times New Roman"/>
          <w:sz w:val="22"/>
          <w:szCs w:val="22"/>
        </w:rPr>
        <w:t xml:space="preserve"> - количество обучающихся в </w:t>
      </w:r>
      <w:r w:rsidR="0051198C" w:rsidRPr="0051198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51198C" w:rsidRPr="0051198C">
        <w:rPr>
          <w:rFonts w:ascii="Times New Roman" w:hAnsi="Times New Roman" w:cs="Times New Roman"/>
          <w:sz w:val="22"/>
          <w:szCs w:val="22"/>
        </w:rPr>
        <w:t>-ой общеобразовательной организации в классах с наполняемостью менее установленной для образовательных организаций федеральными органами исполнительной власти и в классах с наполняемостью менее 14 человек, расположенных в сельских населенных пунктах;</w:t>
      </w:r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>H - коэффициент отчислений на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заболеваний;</w:t>
      </w:r>
    </w:p>
    <w:p w:rsidR="0051198C" w:rsidRPr="0051198C" w:rsidRDefault="0051198C" w:rsidP="00402F2A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1198C">
        <w:rPr>
          <w:rFonts w:ascii="Times New Roman" w:hAnsi="Times New Roman" w:cs="Times New Roman"/>
          <w:sz w:val="22"/>
          <w:szCs w:val="22"/>
        </w:rPr>
        <w:t>12 - число месяцев в году.</w:t>
      </w:r>
    </w:p>
    <w:p w:rsidR="0051198C" w:rsidRPr="0051198C" w:rsidRDefault="0051198C" w:rsidP="00402F2A">
      <w:pPr>
        <w:ind w:firstLine="709"/>
        <w:rPr>
          <w:sz w:val="22"/>
          <w:szCs w:val="22"/>
        </w:rPr>
      </w:pPr>
    </w:p>
    <w:p w:rsidR="0051198C" w:rsidRDefault="0051198C" w:rsidP="00F55511">
      <w:pPr>
        <w:spacing w:line="360" w:lineRule="auto"/>
        <w:rPr>
          <w:sz w:val="22"/>
          <w:szCs w:val="22"/>
        </w:rPr>
      </w:pPr>
    </w:p>
    <w:p w:rsidR="00402F2A" w:rsidRDefault="00402F2A" w:rsidP="00F55511">
      <w:pPr>
        <w:spacing w:line="360" w:lineRule="auto"/>
        <w:rPr>
          <w:sz w:val="22"/>
          <w:szCs w:val="22"/>
        </w:rPr>
      </w:pPr>
    </w:p>
    <w:p w:rsidR="00402F2A" w:rsidRPr="0051198C" w:rsidRDefault="00402F2A" w:rsidP="00F55511">
      <w:pPr>
        <w:spacing w:line="360" w:lineRule="auto"/>
        <w:rPr>
          <w:sz w:val="22"/>
          <w:szCs w:val="22"/>
        </w:rPr>
      </w:pPr>
    </w:p>
    <w:p w:rsidR="00402F2A" w:rsidRPr="00402F2A" w:rsidRDefault="00402F2A" w:rsidP="00402F2A">
      <w:pPr>
        <w:spacing w:before="360"/>
        <w:ind w:right="-82"/>
        <w:jc w:val="center"/>
        <w:rPr>
          <w:b/>
          <w:sz w:val="22"/>
          <w:szCs w:val="22"/>
        </w:rPr>
      </w:pPr>
      <w:r w:rsidRPr="00402F2A">
        <w:rPr>
          <w:b/>
          <w:sz w:val="22"/>
          <w:szCs w:val="22"/>
        </w:rPr>
        <w:t>АДМИНИСТРАЦИЯ ТУЖИНСКОГО МУНИЦИПАЛЬНОГО РАЙОНА</w:t>
      </w:r>
    </w:p>
    <w:p w:rsidR="00402F2A" w:rsidRPr="00402F2A" w:rsidRDefault="00402F2A" w:rsidP="00402F2A">
      <w:pPr>
        <w:spacing w:after="360"/>
        <w:jc w:val="center"/>
        <w:rPr>
          <w:b/>
          <w:sz w:val="22"/>
          <w:szCs w:val="22"/>
        </w:rPr>
      </w:pPr>
      <w:r w:rsidRPr="00402F2A">
        <w:rPr>
          <w:b/>
          <w:sz w:val="22"/>
          <w:szCs w:val="22"/>
        </w:rPr>
        <w:t>КИРОВСКОЙ ОБЛАСТИ</w:t>
      </w:r>
    </w:p>
    <w:p w:rsidR="00402F2A" w:rsidRPr="00402F2A" w:rsidRDefault="00402F2A" w:rsidP="00402F2A">
      <w:pPr>
        <w:pStyle w:val="ConsPlusTitle"/>
        <w:spacing w:after="360"/>
        <w:jc w:val="center"/>
        <w:rPr>
          <w:rFonts w:ascii="Times New Roman" w:hAnsi="Times New Roman" w:cs="Times New Roman"/>
          <w:sz w:val="22"/>
          <w:szCs w:val="22"/>
        </w:rPr>
      </w:pPr>
      <w:r w:rsidRPr="00402F2A">
        <w:rPr>
          <w:rFonts w:ascii="Times New Roman" w:hAnsi="Times New Roman" w:cs="Times New Roman"/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4"/>
        <w:gridCol w:w="2665"/>
        <w:gridCol w:w="3265"/>
        <w:gridCol w:w="1757"/>
      </w:tblGrid>
      <w:tr w:rsidR="00402F2A" w:rsidRPr="00402F2A" w:rsidTr="00AC3ADA">
        <w:tc>
          <w:tcPr>
            <w:tcW w:w="1908" w:type="dxa"/>
            <w:tcBorders>
              <w:bottom w:val="single" w:sz="4" w:space="0" w:color="auto"/>
            </w:tcBorders>
          </w:tcPr>
          <w:p w:rsidR="00402F2A" w:rsidRPr="00402F2A" w:rsidRDefault="00402F2A" w:rsidP="00402F2A">
            <w:pPr>
              <w:jc w:val="center"/>
              <w:rPr>
                <w:sz w:val="22"/>
                <w:szCs w:val="22"/>
              </w:rPr>
            </w:pPr>
            <w:r w:rsidRPr="00402F2A">
              <w:rPr>
                <w:sz w:val="22"/>
                <w:szCs w:val="22"/>
              </w:rPr>
              <w:t>25.06.2015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402F2A" w:rsidRPr="00402F2A" w:rsidRDefault="00402F2A" w:rsidP="00402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402F2A" w:rsidRPr="00402F2A" w:rsidRDefault="00402F2A" w:rsidP="00402F2A">
            <w:pPr>
              <w:jc w:val="right"/>
              <w:rPr>
                <w:sz w:val="22"/>
                <w:szCs w:val="22"/>
              </w:rPr>
            </w:pPr>
            <w:r w:rsidRPr="00402F2A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02F2A" w:rsidRPr="00402F2A" w:rsidRDefault="00402F2A" w:rsidP="00402F2A">
            <w:pPr>
              <w:jc w:val="center"/>
              <w:rPr>
                <w:sz w:val="22"/>
                <w:szCs w:val="22"/>
              </w:rPr>
            </w:pPr>
            <w:r w:rsidRPr="00402F2A">
              <w:rPr>
                <w:sz w:val="22"/>
                <w:szCs w:val="22"/>
              </w:rPr>
              <w:t>252</w:t>
            </w:r>
          </w:p>
        </w:tc>
      </w:tr>
      <w:tr w:rsidR="00402F2A" w:rsidRPr="00402F2A" w:rsidTr="00AC3ADA">
        <w:tc>
          <w:tcPr>
            <w:tcW w:w="9828" w:type="dxa"/>
            <w:gridSpan w:val="4"/>
            <w:tcBorders>
              <w:bottom w:val="nil"/>
            </w:tcBorders>
          </w:tcPr>
          <w:p w:rsidR="00402F2A" w:rsidRPr="00402F2A" w:rsidRDefault="00402F2A" w:rsidP="00402F2A">
            <w:pPr>
              <w:jc w:val="center"/>
              <w:rPr>
                <w:sz w:val="22"/>
                <w:szCs w:val="22"/>
              </w:rPr>
            </w:pPr>
            <w:r w:rsidRPr="00402F2A">
              <w:rPr>
                <w:rStyle w:val="consplusnormal"/>
                <w:color w:val="000000"/>
                <w:sz w:val="22"/>
                <w:szCs w:val="22"/>
              </w:rPr>
              <w:t>пгт Тужа</w:t>
            </w:r>
          </w:p>
        </w:tc>
      </w:tr>
    </w:tbl>
    <w:p w:rsidR="00402F2A" w:rsidRPr="00402F2A" w:rsidRDefault="00402F2A" w:rsidP="00402F2A">
      <w:pPr>
        <w:pStyle w:val="Heading0"/>
        <w:jc w:val="center"/>
        <w:rPr>
          <w:rFonts w:ascii="Times New Roman" w:hAnsi="Times New Roman" w:cs="Times New Roman"/>
          <w:b w:val="0"/>
        </w:rPr>
      </w:pPr>
    </w:p>
    <w:p w:rsidR="00402F2A" w:rsidRPr="00402F2A" w:rsidRDefault="00402F2A" w:rsidP="00402F2A">
      <w:pPr>
        <w:pStyle w:val="Heading0"/>
        <w:jc w:val="center"/>
        <w:rPr>
          <w:rFonts w:ascii="Times New Roman" w:hAnsi="Times New Roman" w:cs="Times New Roman"/>
          <w:b w:val="0"/>
        </w:rPr>
      </w:pPr>
    </w:p>
    <w:p w:rsidR="00402F2A" w:rsidRPr="00402F2A" w:rsidRDefault="00402F2A" w:rsidP="00402F2A">
      <w:pPr>
        <w:shd w:val="clear" w:color="auto" w:fill="FFFFFF"/>
        <w:tabs>
          <w:tab w:val="right" w:pos="5962"/>
        </w:tabs>
        <w:ind w:left="23"/>
        <w:jc w:val="center"/>
        <w:rPr>
          <w:b/>
          <w:spacing w:val="-2"/>
          <w:sz w:val="22"/>
          <w:szCs w:val="22"/>
        </w:rPr>
      </w:pPr>
      <w:r w:rsidRPr="00402F2A">
        <w:rPr>
          <w:b/>
          <w:spacing w:val="-2"/>
          <w:sz w:val="22"/>
          <w:szCs w:val="22"/>
        </w:rPr>
        <w:t xml:space="preserve">  Об установлении нормативов финансового обеспечения образовательной деятельности общеобразовательных организаций  Тужинского муниципального района Кировской области.</w:t>
      </w:r>
    </w:p>
    <w:p w:rsidR="00402F2A" w:rsidRPr="00402F2A" w:rsidRDefault="00402F2A" w:rsidP="00402F2A">
      <w:pPr>
        <w:shd w:val="clear" w:color="auto" w:fill="FFFFFF"/>
        <w:tabs>
          <w:tab w:val="right" w:pos="5962"/>
        </w:tabs>
        <w:ind w:left="23"/>
        <w:jc w:val="center"/>
        <w:rPr>
          <w:b/>
          <w:spacing w:val="-2"/>
          <w:sz w:val="22"/>
          <w:szCs w:val="22"/>
        </w:rPr>
      </w:pPr>
    </w:p>
    <w:p w:rsidR="00402F2A" w:rsidRPr="00402F2A" w:rsidRDefault="00402F2A" w:rsidP="00402F2A">
      <w:pPr>
        <w:shd w:val="clear" w:color="auto" w:fill="FFFFFF"/>
        <w:tabs>
          <w:tab w:val="right" w:pos="5962"/>
        </w:tabs>
        <w:ind w:left="23"/>
        <w:jc w:val="center"/>
        <w:rPr>
          <w:spacing w:val="-2"/>
          <w:sz w:val="22"/>
          <w:szCs w:val="22"/>
        </w:rPr>
      </w:pPr>
    </w:p>
    <w:p w:rsidR="00402F2A" w:rsidRPr="00402F2A" w:rsidRDefault="00402F2A" w:rsidP="00402F2A">
      <w:pPr>
        <w:pStyle w:val="21"/>
        <w:rPr>
          <w:sz w:val="22"/>
          <w:szCs w:val="22"/>
        </w:rPr>
      </w:pPr>
      <w:r w:rsidRPr="00402F2A">
        <w:rPr>
          <w:sz w:val="22"/>
          <w:szCs w:val="22"/>
        </w:rPr>
        <w:tab/>
        <w:t xml:space="preserve">В соответствии с Законом Кировской области  от 14.10.2013 № 320-ЗО «Об образовании в Кировской области» и постановлением Правительства Кировской области от 13.05.2015 № 38/251 «О внесении изменений в постановление Правительства Кировской области от 05.02.2013 № 194/45» администрация Тужинского муниципального района ПОСТАНОВЛЯЕТ: </w:t>
      </w:r>
    </w:p>
    <w:p w:rsidR="00402F2A" w:rsidRPr="00402F2A" w:rsidRDefault="00402F2A" w:rsidP="00402F2A">
      <w:pPr>
        <w:pStyle w:val="21"/>
        <w:rPr>
          <w:sz w:val="22"/>
          <w:szCs w:val="22"/>
        </w:rPr>
      </w:pPr>
      <w:r w:rsidRPr="00402F2A">
        <w:rPr>
          <w:sz w:val="22"/>
          <w:szCs w:val="22"/>
        </w:rPr>
        <w:t xml:space="preserve">          1. Установить нормативы финансового обеспечения образовательной деятельности общеобразовательных организаций Тужинского муниципального района Кировской области в части расходов на оплату труда и учебных расходов в рамках обеспечения урочной деятельности согласно приложению.</w:t>
      </w:r>
    </w:p>
    <w:p w:rsidR="00402F2A" w:rsidRPr="00402F2A" w:rsidRDefault="00402F2A" w:rsidP="00402F2A">
      <w:pPr>
        <w:pStyle w:val="heading"/>
        <w:shd w:val="clear" w:color="auto" w:fill="auto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02F2A">
        <w:rPr>
          <w:sz w:val="22"/>
          <w:szCs w:val="22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02F2A" w:rsidRPr="00402F2A" w:rsidRDefault="00402F2A" w:rsidP="00402F2A">
      <w:pPr>
        <w:rPr>
          <w:sz w:val="22"/>
          <w:szCs w:val="22"/>
        </w:rPr>
      </w:pPr>
    </w:p>
    <w:p w:rsidR="00402F2A" w:rsidRPr="00402F2A" w:rsidRDefault="00402F2A" w:rsidP="00402F2A">
      <w:pPr>
        <w:rPr>
          <w:sz w:val="22"/>
          <w:szCs w:val="22"/>
        </w:rPr>
      </w:pPr>
    </w:p>
    <w:p w:rsidR="00402F2A" w:rsidRPr="00402F2A" w:rsidRDefault="00402F2A" w:rsidP="00402F2A">
      <w:pPr>
        <w:rPr>
          <w:sz w:val="22"/>
          <w:szCs w:val="22"/>
        </w:rPr>
      </w:pPr>
      <w:r w:rsidRPr="00402F2A">
        <w:rPr>
          <w:sz w:val="22"/>
          <w:szCs w:val="22"/>
        </w:rPr>
        <w:t xml:space="preserve">И.о.главы администрации </w:t>
      </w:r>
      <w:r w:rsidRPr="00402F2A">
        <w:rPr>
          <w:sz w:val="22"/>
          <w:szCs w:val="22"/>
        </w:rPr>
        <w:tab/>
      </w:r>
    </w:p>
    <w:p w:rsidR="00402F2A" w:rsidRPr="00402F2A" w:rsidRDefault="00402F2A" w:rsidP="00402F2A">
      <w:pPr>
        <w:rPr>
          <w:sz w:val="22"/>
          <w:szCs w:val="22"/>
        </w:rPr>
      </w:pPr>
      <w:r w:rsidRPr="00402F2A">
        <w:rPr>
          <w:sz w:val="22"/>
          <w:szCs w:val="22"/>
        </w:rPr>
        <w:t>Тужинского муниципального района</w:t>
      </w:r>
      <w:r w:rsidRPr="00402F2A">
        <w:rPr>
          <w:sz w:val="22"/>
          <w:szCs w:val="22"/>
        </w:rPr>
        <w:tab/>
        <w:t xml:space="preserve">                                   Л.В.Бледных</w:t>
      </w:r>
    </w:p>
    <w:p w:rsidR="00F55511" w:rsidRPr="00402F2A" w:rsidRDefault="00F55511" w:rsidP="00402F2A">
      <w:pPr>
        <w:rPr>
          <w:sz w:val="22"/>
          <w:szCs w:val="22"/>
        </w:rPr>
      </w:pPr>
    </w:p>
    <w:p w:rsidR="004A582B" w:rsidRPr="00402F2A" w:rsidRDefault="004A582B" w:rsidP="00402F2A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4A582B" w:rsidRDefault="004A582B" w:rsidP="00A77D6D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402F2A" w:rsidRDefault="00402F2A" w:rsidP="00A77D6D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402F2A" w:rsidRDefault="00402F2A" w:rsidP="00A77D6D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402F2A" w:rsidRDefault="00402F2A" w:rsidP="00A77D6D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402F2A" w:rsidRDefault="00402F2A" w:rsidP="00A77D6D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402F2A" w:rsidRDefault="00402F2A" w:rsidP="00A77D6D">
      <w:pPr>
        <w:pBdr>
          <w:bottom w:val="single" w:sz="12" w:space="1" w:color="auto"/>
        </w:pBdr>
        <w:jc w:val="center"/>
        <w:rPr>
          <w:sz w:val="22"/>
          <w:szCs w:val="22"/>
        </w:rPr>
        <w:sectPr w:rsidR="00402F2A" w:rsidSect="00B5775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D068C2" w:rsidRPr="00D068C2" w:rsidRDefault="00D068C2" w:rsidP="00D068C2">
      <w:pPr>
        <w:widowControl w:val="0"/>
        <w:autoSpaceDE w:val="0"/>
        <w:autoSpaceDN w:val="0"/>
        <w:adjustRightInd w:val="0"/>
        <w:ind w:left="9214"/>
        <w:outlineLvl w:val="0"/>
        <w:rPr>
          <w:sz w:val="22"/>
          <w:szCs w:val="22"/>
        </w:rPr>
      </w:pPr>
      <w:r w:rsidRPr="00D068C2">
        <w:rPr>
          <w:sz w:val="22"/>
          <w:szCs w:val="22"/>
        </w:rPr>
        <w:lastRenderedPageBreak/>
        <w:t>Приложение</w:t>
      </w:r>
    </w:p>
    <w:p w:rsidR="00D068C2" w:rsidRPr="00D068C2" w:rsidRDefault="00D068C2" w:rsidP="00D068C2">
      <w:pPr>
        <w:widowControl w:val="0"/>
        <w:autoSpaceDE w:val="0"/>
        <w:autoSpaceDN w:val="0"/>
        <w:adjustRightInd w:val="0"/>
        <w:ind w:left="9214"/>
        <w:outlineLvl w:val="0"/>
        <w:rPr>
          <w:sz w:val="22"/>
          <w:szCs w:val="22"/>
        </w:rPr>
      </w:pPr>
    </w:p>
    <w:p w:rsidR="00D068C2" w:rsidRPr="00D068C2" w:rsidRDefault="00D068C2" w:rsidP="00D068C2">
      <w:pPr>
        <w:widowControl w:val="0"/>
        <w:autoSpaceDE w:val="0"/>
        <w:autoSpaceDN w:val="0"/>
        <w:adjustRightInd w:val="0"/>
        <w:ind w:left="9214"/>
        <w:outlineLvl w:val="0"/>
        <w:rPr>
          <w:sz w:val="22"/>
          <w:szCs w:val="22"/>
        </w:rPr>
      </w:pPr>
      <w:r w:rsidRPr="00D068C2">
        <w:rPr>
          <w:sz w:val="22"/>
          <w:szCs w:val="22"/>
        </w:rPr>
        <w:t>УТВЕРЖДЕНО</w:t>
      </w:r>
    </w:p>
    <w:p w:rsidR="00D068C2" w:rsidRPr="00D068C2" w:rsidRDefault="00D068C2" w:rsidP="00D068C2">
      <w:pPr>
        <w:widowControl w:val="0"/>
        <w:autoSpaceDE w:val="0"/>
        <w:autoSpaceDN w:val="0"/>
        <w:adjustRightInd w:val="0"/>
        <w:ind w:left="9214"/>
        <w:outlineLvl w:val="0"/>
        <w:rPr>
          <w:sz w:val="22"/>
          <w:szCs w:val="22"/>
        </w:rPr>
      </w:pPr>
      <w:r w:rsidRPr="00D068C2">
        <w:rPr>
          <w:sz w:val="22"/>
          <w:szCs w:val="22"/>
        </w:rPr>
        <w:t>постановлением администрации Тужинского муниципального района</w:t>
      </w:r>
    </w:p>
    <w:p w:rsidR="00D068C2" w:rsidRPr="00D068C2" w:rsidRDefault="00D068C2" w:rsidP="00D068C2">
      <w:pPr>
        <w:widowControl w:val="0"/>
        <w:autoSpaceDE w:val="0"/>
        <w:autoSpaceDN w:val="0"/>
        <w:adjustRightInd w:val="0"/>
        <w:ind w:left="9214"/>
        <w:outlineLvl w:val="0"/>
        <w:rPr>
          <w:sz w:val="22"/>
          <w:szCs w:val="22"/>
        </w:rPr>
      </w:pPr>
      <w:r w:rsidRPr="00D068C2">
        <w:rPr>
          <w:sz w:val="22"/>
          <w:szCs w:val="22"/>
        </w:rPr>
        <w:t>от 25.06.2015  № 252</w:t>
      </w:r>
    </w:p>
    <w:p w:rsidR="00D068C2" w:rsidRPr="00D068C2" w:rsidRDefault="00D068C2" w:rsidP="00D068C2">
      <w:pPr>
        <w:widowControl w:val="0"/>
        <w:autoSpaceDE w:val="0"/>
        <w:autoSpaceDN w:val="0"/>
        <w:adjustRightInd w:val="0"/>
        <w:ind w:left="9214"/>
        <w:jc w:val="center"/>
        <w:rPr>
          <w:b/>
          <w:bCs/>
          <w:sz w:val="22"/>
          <w:szCs w:val="22"/>
        </w:rPr>
      </w:pPr>
    </w:p>
    <w:p w:rsidR="00D068C2" w:rsidRPr="00D068C2" w:rsidRDefault="00D068C2" w:rsidP="00D068C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068C2" w:rsidRPr="00D068C2" w:rsidRDefault="00D068C2" w:rsidP="00D068C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068C2">
        <w:rPr>
          <w:b/>
          <w:bCs/>
          <w:sz w:val="22"/>
          <w:szCs w:val="22"/>
        </w:rPr>
        <w:t>НОРМАТИВЫ</w:t>
      </w:r>
    </w:p>
    <w:p w:rsidR="00D068C2" w:rsidRPr="00D068C2" w:rsidRDefault="00D068C2" w:rsidP="00D068C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068C2">
        <w:rPr>
          <w:b/>
          <w:bCs/>
          <w:sz w:val="22"/>
          <w:szCs w:val="22"/>
        </w:rPr>
        <w:t xml:space="preserve">ФИНАНСОВОГО ОБЕСПЕЧЕНИЯ </w:t>
      </w:r>
    </w:p>
    <w:p w:rsidR="00D068C2" w:rsidRPr="00D068C2" w:rsidRDefault="00D068C2" w:rsidP="00D068C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068C2">
        <w:rPr>
          <w:b/>
          <w:bCs/>
          <w:sz w:val="22"/>
          <w:szCs w:val="22"/>
        </w:rPr>
        <w:t>ОБРАЗОВАТЕЛЬНОЙ ДЕЯТЕЛЬНОСТИ</w:t>
      </w:r>
    </w:p>
    <w:p w:rsidR="00D068C2" w:rsidRPr="00D068C2" w:rsidRDefault="00D068C2" w:rsidP="00D068C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068C2">
        <w:rPr>
          <w:b/>
          <w:bCs/>
          <w:sz w:val="22"/>
          <w:szCs w:val="22"/>
        </w:rPr>
        <w:t xml:space="preserve">ОБЩЕОБРАЗОВАТЕЛЬНЫХ ОРГАНИЗАЦИЙ </w:t>
      </w:r>
    </w:p>
    <w:p w:rsidR="00D068C2" w:rsidRPr="00D068C2" w:rsidRDefault="00D068C2" w:rsidP="00D068C2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068C2">
        <w:rPr>
          <w:b/>
          <w:bCs/>
          <w:sz w:val="22"/>
          <w:szCs w:val="22"/>
        </w:rPr>
        <w:t>ТУЖИНСКОГО МУНИЦИПАЛЬНОГО РАЙОНА КИРОВСКОЙ ОБЛАСТИ</w:t>
      </w:r>
    </w:p>
    <w:p w:rsidR="00D068C2" w:rsidRPr="00D068C2" w:rsidRDefault="00D068C2" w:rsidP="00D068C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68C2" w:rsidRPr="00D068C2" w:rsidRDefault="00D068C2" w:rsidP="00D068C2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D068C2">
        <w:rPr>
          <w:sz w:val="22"/>
          <w:szCs w:val="22"/>
        </w:rPr>
        <w:t xml:space="preserve">Нормативы финансового обеспечения образовательной деятельности общеобразовательных организаций Тужинского муниципального района Кировской области применяются для определения объемов субвенций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организациях. </w:t>
      </w:r>
    </w:p>
    <w:p w:rsidR="00D068C2" w:rsidRPr="00D068C2" w:rsidRDefault="00D068C2" w:rsidP="00D068C2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D068C2">
        <w:rPr>
          <w:sz w:val="22"/>
          <w:szCs w:val="22"/>
        </w:rPr>
        <w:t>Нормативы в рамках обеспечения урочной деятельности в части расходов на оплату труда работников с начислениями и учебных расходов:</w:t>
      </w:r>
    </w:p>
    <w:p w:rsidR="00D068C2" w:rsidRPr="00D068C2" w:rsidRDefault="00D068C2" w:rsidP="00D068C2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tbl>
      <w:tblPr>
        <w:tblW w:w="13892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6663"/>
        <w:gridCol w:w="5528"/>
      </w:tblGrid>
      <w:tr w:rsidR="00D068C2" w:rsidRPr="00D068C2" w:rsidTr="00283E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 xml:space="preserve">Нормативы в рамках обеспечения урочной деятельности </w:t>
            </w:r>
            <w:r w:rsidRPr="00D068C2">
              <w:rPr>
                <w:b/>
                <w:sz w:val="22"/>
                <w:szCs w:val="22"/>
              </w:rPr>
              <w:t>в части расходов на оплату труда работников с начислениями</w:t>
            </w:r>
            <w:r w:rsidRPr="00D068C2">
              <w:rPr>
                <w:sz w:val="22"/>
                <w:szCs w:val="22"/>
              </w:rPr>
              <w:t xml:space="preserve"> &lt;*&gt; в расчете на одного обучающегося (воспитанника) в год (рублей)</w:t>
            </w:r>
          </w:p>
        </w:tc>
      </w:tr>
      <w:tr w:rsidR="00D068C2" w:rsidRPr="00D068C2" w:rsidTr="00283E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НОШ д. Греково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44333</w:t>
            </w:r>
          </w:p>
        </w:tc>
      </w:tr>
      <w:tr w:rsidR="00D068C2" w:rsidRPr="00D068C2" w:rsidTr="00283E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СОШ с. Ныр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47866</w:t>
            </w:r>
          </w:p>
        </w:tc>
      </w:tr>
      <w:tr w:rsidR="00D068C2" w:rsidRPr="00D068C2" w:rsidTr="00283E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ООШ с. Пачи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89189</w:t>
            </w:r>
          </w:p>
        </w:tc>
      </w:tr>
      <w:tr w:rsidR="00D068C2" w:rsidRPr="00D068C2" w:rsidTr="00283E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ООШ д. Пиштенур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62761</w:t>
            </w:r>
          </w:p>
        </w:tc>
      </w:tr>
      <w:tr w:rsidR="00D068C2" w:rsidRPr="00D068C2" w:rsidTr="00283E8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СОШ с УИОП пгт Тужа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19359</w:t>
            </w:r>
          </w:p>
        </w:tc>
      </w:tr>
    </w:tbl>
    <w:p w:rsidR="00D068C2" w:rsidRPr="00D068C2" w:rsidRDefault="00D068C2" w:rsidP="00D068C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68C2" w:rsidRPr="00D068C2" w:rsidRDefault="00D068C2" w:rsidP="00D068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068C2">
        <w:rPr>
          <w:sz w:val="22"/>
          <w:szCs w:val="22"/>
        </w:rPr>
        <w:lastRenderedPageBreak/>
        <w:t>--------------------------------</w:t>
      </w:r>
    </w:p>
    <w:p w:rsidR="00D068C2" w:rsidRPr="00D068C2" w:rsidRDefault="00D068C2" w:rsidP="00D068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2" w:name="Par52"/>
      <w:bookmarkEnd w:id="12"/>
      <w:r w:rsidRPr="00D068C2">
        <w:rPr>
          <w:sz w:val="22"/>
          <w:szCs w:val="22"/>
        </w:rPr>
        <w:t>&lt;*&gt; Расходы на оплату труда работников с начислениями включают в себя оклады (должностные оклады), ставки заработной платы, выплаты компенсационного и стимулирующего характера, начисления на заработную плату.</w:t>
      </w:r>
    </w:p>
    <w:p w:rsidR="00D068C2" w:rsidRPr="00D068C2" w:rsidRDefault="00D068C2" w:rsidP="00D068C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5186"/>
        <w:gridCol w:w="7430"/>
      </w:tblGrid>
      <w:tr w:rsidR="00D068C2" w:rsidRPr="00D068C2" w:rsidTr="00283E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№ п/п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 xml:space="preserve">Нормативы в рамках обеспечения урочной деятельности </w:t>
            </w:r>
            <w:r w:rsidRPr="00D068C2">
              <w:rPr>
                <w:b/>
                <w:sz w:val="22"/>
                <w:szCs w:val="22"/>
              </w:rPr>
              <w:t>в части учебных расходов</w:t>
            </w:r>
            <w:r w:rsidRPr="00D068C2">
              <w:rPr>
                <w:sz w:val="22"/>
                <w:szCs w:val="22"/>
              </w:rPr>
              <w:t xml:space="preserve">  &lt;**&gt; в расчете на одного обучающегося (воспитанника) в год (рублей)</w:t>
            </w:r>
          </w:p>
        </w:tc>
      </w:tr>
      <w:tr w:rsidR="00D068C2" w:rsidRPr="00D068C2" w:rsidTr="00283E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1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НОШ д. Греково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960</w:t>
            </w:r>
          </w:p>
        </w:tc>
      </w:tr>
      <w:tr w:rsidR="00D068C2" w:rsidRPr="00D068C2" w:rsidTr="00283E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2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СОШ с. Ныр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1413</w:t>
            </w:r>
          </w:p>
        </w:tc>
      </w:tr>
      <w:tr w:rsidR="00D068C2" w:rsidRPr="00D068C2" w:rsidTr="00283E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3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ООШ с. Пачи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1232</w:t>
            </w:r>
          </w:p>
        </w:tc>
      </w:tr>
      <w:tr w:rsidR="00D068C2" w:rsidRPr="00D068C2" w:rsidTr="00283E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4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ООШ д. Пиштенур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1074</w:t>
            </w:r>
          </w:p>
        </w:tc>
      </w:tr>
      <w:tr w:rsidR="00D068C2" w:rsidRPr="00D068C2" w:rsidTr="00283E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5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МКОУ СОШ с УИОП пгт Тужа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8C2" w:rsidRPr="00D068C2" w:rsidRDefault="00D068C2" w:rsidP="00283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68C2">
              <w:rPr>
                <w:sz w:val="22"/>
                <w:szCs w:val="22"/>
              </w:rPr>
              <w:t>676</w:t>
            </w:r>
          </w:p>
        </w:tc>
      </w:tr>
    </w:tbl>
    <w:p w:rsidR="00D068C2" w:rsidRPr="00D068C2" w:rsidRDefault="00D068C2" w:rsidP="00D068C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068C2" w:rsidRPr="00841E8C" w:rsidRDefault="00D068C2" w:rsidP="00D068C2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53"/>
      <w:bookmarkEnd w:id="13"/>
      <w:r w:rsidRPr="00841E8C">
        <w:rPr>
          <w:sz w:val="28"/>
          <w:szCs w:val="28"/>
        </w:rPr>
        <w:t xml:space="preserve">&lt;**&gt; </w:t>
      </w:r>
      <w:r w:rsidRPr="00841E8C">
        <w:t>Учебные расходы включают в себя расходы на учебники, учебные пособия, средства обучения, игры, игрушки,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услуг, осуществляемых из местных бюджетов).</w:t>
      </w:r>
    </w:p>
    <w:p w:rsidR="004A582B" w:rsidRDefault="004A582B" w:rsidP="00A77D6D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D068C2" w:rsidRDefault="00D068C2" w:rsidP="00D068C2">
      <w:pPr>
        <w:pBdr>
          <w:bottom w:val="single" w:sz="12" w:space="1" w:color="auto"/>
        </w:pBdr>
        <w:rPr>
          <w:sz w:val="22"/>
          <w:szCs w:val="22"/>
        </w:rPr>
        <w:sectPr w:rsidR="00D068C2" w:rsidSect="00D068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582B" w:rsidRDefault="004A582B" w:rsidP="00D068C2">
      <w:pPr>
        <w:rPr>
          <w:sz w:val="22"/>
          <w:szCs w:val="22"/>
        </w:rPr>
      </w:pPr>
    </w:p>
    <w:p w:rsidR="004A582B" w:rsidRPr="00A77D6D" w:rsidRDefault="004A582B" w:rsidP="00A77D6D">
      <w:pPr>
        <w:jc w:val="center"/>
        <w:rPr>
          <w:sz w:val="22"/>
          <w:szCs w:val="22"/>
        </w:rPr>
      </w:pPr>
    </w:p>
    <w:p w:rsidR="00B57754" w:rsidRPr="008677CA" w:rsidRDefault="00B57754" w:rsidP="00B57754">
      <w:pPr>
        <w:ind w:left="-180" w:firstLine="180"/>
        <w:jc w:val="both"/>
        <w:rPr>
          <w:sz w:val="18"/>
          <w:szCs w:val="18"/>
        </w:rPr>
      </w:pPr>
      <w:r w:rsidRPr="008677CA">
        <w:rPr>
          <w:sz w:val="18"/>
          <w:szCs w:val="18"/>
        </w:rPr>
        <w:pict>
          <v:line id="_x0000_s1047" style="position:absolute;left:0;text-align:left;z-index:251657728" from="9pt,68.95pt" to="9pt,68.95pt"/>
        </w:pict>
      </w:r>
      <w:r w:rsidRPr="008677CA">
        <w:rPr>
          <w:sz w:val="18"/>
          <w:szCs w:val="18"/>
        </w:rPr>
        <w:t xml:space="preserve">Учредитель:  Тужинская   районная Дума    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 где  будут официально публиковаться нормативные  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B57754" w:rsidRPr="008677CA" w:rsidRDefault="00B57754" w:rsidP="00B577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B57754" w:rsidRPr="008677CA" w:rsidRDefault="00B57754" w:rsidP="00B577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B57754" w:rsidRPr="008677CA" w:rsidRDefault="00A05ED5" w:rsidP="00B577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Подписано в печать:   26</w:t>
      </w:r>
      <w:r w:rsidR="00B57754">
        <w:rPr>
          <w:rFonts w:ascii="Times New Roman" w:hAnsi="Times New Roman" w:cs="Times New Roman"/>
          <w:sz w:val="18"/>
          <w:szCs w:val="18"/>
        </w:rPr>
        <w:t xml:space="preserve"> июня  2015 </w:t>
      </w:r>
      <w:r w:rsidR="00B57754" w:rsidRPr="008677CA">
        <w:rPr>
          <w:rFonts w:ascii="Times New Roman" w:hAnsi="Times New Roman" w:cs="Times New Roman"/>
          <w:sz w:val="18"/>
          <w:szCs w:val="18"/>
        </w:rPr>
        <w:t>года</w:t>
      </w:r>
    </w:p>
    <w:p w:rsidR="00B57754" w:rsidRPr="008677CA" w:rsidRDefault="00B57754" w:rsidP="00B577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t>Тираж</w:t>
      </w:r>
      <w:r w:rsidR="00A05ED5">
        <w:rPr>
          <w:rFonts w:ascii="Times New Roman" w:hAnsi="Times New Roman" w:cs="Times New Roman"/>
          <w:sz w:val="18"/>
          <w:szCs w:val="18"/>
        </w:rPr>
        <w:t>:  10  экземпляров, в каждом  34</w:t>
      </w:r>
      <w:r w:rsidRPr="008677CA">
        <w:rPr>
          <w:rFonts w:ascii="Times New Roman" w:hAnsi="Times New Roman" w:cs="Times New Roman"/>
          <w:sz w:val="18"/>
          <w:szCs w:val="18"/>
        </w:rPr>
        <w:t xml:space="preserve"> страниц</w:t>
      </w:r>
      <w:r w:rsidR="00A05ED5">
        <w:rPr>
          <w:rFonts w:ascii="Times New Roman" w:hAnsi="Times New Roman" w:cs="Times New Roman"/>
          <w:sz w:val="18"/>
          <w:szCs w:val="18"/>
        </w:rPr>
        <w:t>ы</w:t>
      </w:r>
      <w:r w:rsidRPr="008677CA">
        <w:rPr>
          <w:rFonts w:ascii="Times New Roman" w:hAnsi="Times New Roman" w:cs="Times New Roman"/>
          <w:sz w:val="18"/>
          <w:szCs w:val="18"/>
        </w:rPr>
        <w:t>.</w:t>
      </w:r>
    </w:p>
    <w:p w:rsidR="00B57754" w:rsidRPr="008677CA" w:rsidRDefault="00B57754" w:rsidP="00B57754">
      <w:pPr>
        <w:rPr>
          <w:sz w:val="18"/>
          <w:szCs w:val="18"/>
        </w:rPr>
      </w:pPr>
      <w:r w:rsidRPr="008677CA">
        <w:rPr>
          <w:sz w:val="18"/>
          <w:szCs w:val="18"/>
        </w:rPr>
        <w:t>Ответственный за вы</w:t>
      </w:r>
      <w:r>
        <w:rPr>
          <w:sz w:val="18"/>
          <w:szCs w:val="18"/>
        </w:rPr>
        <w:t>пуск издания: начальник</w:t>
      </w:r>
      <w:r w:rsidRPr="008677CA">
        <w:rPr>
          <w:sz w:val="18"/>
          <w:szCs w:val="18"/>
        </w:rPr>
        <w:t xml:space="preserve"> отдела организационной работы - Новокшонова В.А.</w:t>
      </w:r>
    </w:p>
    <w:p w:rsidR="009C56B1" w:rsidRPr="00CF21B7" w:rsidRDefault="009C56B1" w:rsidP="0059051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9C56B1" w:rsidRPr="00CF21B7" w:rsidSect="00D068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97" w:rsidRDefault="00D71297">
      <w:r>
        <w:separator/>
      </w:r>
    </w:p>
  </w:endnote>
  <w:endnote w:type="continuationSeparator" w:id="0">
    <w:p w:rsidR="00D71297" w:rsidRDefault="00D7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54" w:rsidRPr="00FA1ADB" w:rsidRDefault="00B57754" w:rsidP="00EB6A00">
    <w:pPr>
      <w:pStyle w:val="af3"/>
      <w:rPr>
        <w:sz w:val="14"/>
        <w:szCs w:val="14"/>
      </w:rPr>
    </w:pPr>
    <w:r w:rsidRPr="00FA1ADB">
      <w:rPr>
        <w:sz w:val="14"/>
        <w:szCs w:val="14"/>
      </w:rPr>
      <w:t>1</w:t>
    </w:r>
    <w:r>
      <w:rPr>
        <w:sz w:val="14"/>
        <w:szCs w:val="14"/>
      </w:rPr>
      <w:t>7.0</w:t>
    </w:r>
    <w:r w:rsidRPr="00FA1ADB">
      <w:rPr>
        <w:sz w:val="14"/>
        <w:szCs w:val="14"/>
      </w:rPr>
      <w:t>2.201</w:t>
    </w:r>
    <w:r>
      <w:rPr>
        <w:sz w:val="14"/>
        <w:szCs w:val="14"/>
      </w:rPr>
      <w:t>4</w:t>
    </w:r>
    <w:r w:rsidRPr="00FA1ADB">
      <w:rPr>
        <w:sz w:val="14"/>
        <w:szCs w:val="14"/>
      </w:rPr>
      <w:t xml:space="preserve"> 1</w:t>
    </w:r>
    <w:r>
      <w:rPr>
        <w:sz w:val="14"/>
        <w:szCs w:val="14"/>
      </w:rPr>
      <w:t>5</w:t>
    </w:r>
    <w:r w:rsidRPr="00FA1ADB">
      <w:rPr>
        <w:sz w:val="14"/>
        <w:szCs w:val="14"/>
      </w:rPr>
      <w:t>:</w:t>
    </w:r>
    <w:r>
      <w:rPr>
        <w:sz w:val="14"/>
        <w:szCs w:val="14"/>
      </w:rPr>
      <w:t>58</w:t>
    </w:r>
    <w:r w:rsidRPr="00FA1ADB">
      <w:rPr>
        <w:sz w:val="14"/>
        <w:szCs w:val="14"/>
      </w:rPr>
      <w:t xml:space="preserve"> Передача </w:t>
    </w:r>
    <w:r>
      <w:rPr>
        <w:sz w:val="14"/>
        <w:szCs w:val="14"/>
      </w:rPr>
      <w:t>ВАЗ в Пачи</w:t>
    </w:r>
    <w:r w:rsidRPr="00FA1ADB">
      <w:rPr>
        <w:sz w:val="14"/>
        <w:szCs w:val="14"/>
      </w:rPr>
      <w:t>.doc\ C:\Мои документы\Дума</w:t>
    </w:r>
  </w:p>
  <w:p w:rsidR="00B57754" w:rsidRDefault="00B57754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54" w:rsidRDefault="00B57754">
    <w:pPr>
      <w:pStyle w:val="af3"/>
      <w:rPr>
        <w:sz w:val="14"/>
        <w:szCs w:val="14"/>
      </w:rPr>
    </w:pPr>
  </w:p>
  <w:p w:rsidR="00B57754" w:rsidRPr="00FA1ADB" w:rsidRDefault="00B57754">
    <w:pPr>
      <w:pStyle w:val="af3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97" w:rsidRDefault="00D71297">
      <w:r>
        <w:separator/>
      </w:r>
    </w:p>
  </w:footnote>
  <w:footnote w:type="continuationSeparator" w:id="0">
    <w:p w:rsidR="00D71297" w:rsidRDefault="00D71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5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086F305E"/>
    <w:multiLevelType w:val="hybridMultilevel"/>
    <w:tmpl w:val="1BFE5F54"/>
    <w:lvl w:ilvl="0" w:tplc="8B3ABC7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08D92B20"/>
    <w:multiLevelType w:val="hybridMultilevel"/>
    <w:tmpl w:val="30F45526"/>
    <w:lvl w:ilvl="0" w:tplc="A5F07FC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0A1B4C7D"/>
    <w:multiLevelType w:val="hybridMultilevel"/>
    <w:tmpl w:val="DC6A76B8"/>
    <w:lvl w:ilvl="0" w:tplc="57BE7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C2A6615"/>
    <w:multiLevelType w:val="hybridMultilevel"/>
    <w:tmpl w:val="9CC4A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5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393575"/>
    <w:multiLevelType w:val="hybridMultilevel"/>
    <w:tmpl w:val="2AB835BE"/>
    <w:lvl w:ilvl="0" w:tplc="39E0B5F0">
      <w:start w:val="1"/>
      <w:numFmt w:val="decimal"/>
      <w:lvlText w:val="%1."/>
      <w:lvlJc w:val="left"/>
      <w:pPr>
        <w:ind w:left="20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54" w:hanging="360"/>
      </w:pPr>
    </w:lvl>
    <w:lvl w:ilvl="2" w:tplc="0419001B">
      <w:start w:val="1"/>
      <w:numFmt w:val="lowerRoman"/>
      <w:lvlText w:val="%3."/>
      <w:lvlJc w:val="right"/>
      <w:pPr>
        <w:ind w:left="3474" w:hanging="180"/>
      </w:pPr>
    </w:lvl>
    <w:lvl w:ilvl="3" w:tplc="0419000F">
      <w:start w:val="1"/>
      <w:numFmt w:val="decimal"/>
      <w:lvlText w:val="%4."/>
      <w:lvlJc w:val="left"/>
      <w:pPr>
        <w:ind w:left="4194" w:hanging="360"/>
      </w:pPr>
    </w:lvl>
    <w:lvl w:ilvl="4" w:tplc="04190019">
      <w:start w:val="1"/>
      <w:numFmt w:val="lowerLetter"/>
      <w:lvlText w:val="%5."/>
      <w:lvlJc w:val="left"/>
      <w:pPr>
        <w:ind w:left="4914" w:hanging="360"/>
      </w:pPr>
    </w:lvl>
    <w:lvl w:ilvl="5" w:tplc="0419001B">
      <w:start w:val="1"/>
      <w:numFmt w:val="lowerRoman"/>
      <w:lvlText w:val="%6."/>
      <w:lvlJc w:val="right"/>
      <w:pPr>
        <w:ind w:left="5634" w:hanging="180"/>
      </w:pPr>
    </w:lvl>
    <w:lvl w:ilvl="6" w:tplc="0419000F">
      <w:start w:val="1"/>
      <w:numFmt w:val="decimal"/>
      <w:lvlText w:val="%7."/>
      <w:lvlJc w:val="left"/>
      <w:pPr>
        <w:ind w:left="6354" w:hanging="360"/>
      </w:pPr>
    </w:lvl>
    <w:lvl w:ilvl="7" w:tplc="04190019">
      <w:start w:val="1"/>
      <w:numFmt w:val="lowerLetter"/>
      <w:lvlText w:val="%8."/>
      <w:lvlJc w:val="left"/>
      <w:pPr>
        <w:ind w:left="7074" w:hanging="360"/>
      </w:pPr>
    </w:lvl>
    <w:lvl w:ilvl="8" w:tplc="0419001B">
      <w:start w:val="1"/>
      <w:numFmt w:val="lowerRoman"/>
      <w:lvlText w:val="%9."/>
      <w:lvlJc w:val="right"/>
      <w:pPr>
        <w:ind w:left="7794" w:hanging="180"/>
      </w:pPr>
    </w:lvl>
  </w:abstractNum>
  <w:abstractNum w:abstractNumId="29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11C3CDA"/>
    <w:multiLevelType w:val="hybridMultilevel"/>
    <w:tmpl w:val="7FD0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2D3352"/>
    <w:multiLevelType w:val="multilevel"/>
    <w:tmpl w:val="B24C8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6534BE"/>
    <w:multiLevelType w:val="hybridMultilevel"/>
    <w:tmpl w:val="7FD0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80BB9"/>
    <w:multiLevelType w:val="hybridMultilevel"/>
    <w:tmpl w:val="7FD0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12"/>
  </w:num>
  <w:num w:numId="3">
    <w:abstractNumId w:val="18"/>
  </w:num>
  <w:num w:numId="4">
    <w:abstractNumId w:val="26"/>
  </w:num>
  <w:num w:numId="5">
    <w:abstractNumId w:val="44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33"/>
  </w:num>
  <w:num w:numId="9">
    <w:abstractNumId w:val="32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5"/>
  </w:num>
  <w:num w:numId="14">
    <w:abstractNumId w:val="21"/>
  </w:num>
  <w:num w:numId="15">
    <w:abstractNumId w:val="14"/>
  </w:num>
  <w:num w:numId="16">
    <w:abstractNumId w:val="41"/>
  </w:num>
  <w:num w:numId="17">
    <w:abstractNumId w:val="23"/>
  </w:num>
  <w:num w:numId="18">
    <w:abstractNumId w:val="7"/>
  </w:num>
  <w:num w:numId="19">
    <w:abstractNumId w:val="15"/>
  </w:num>
  <w:num w:numId="20">
    <w:abstractNumId w:val="29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4"/>
  </w:num>
  <w:num w:numId="31">
    <w:abstractNumId w:val="43"/>
  </w:num>
  <w:num w:numId="32">
    <w:abstractNumId w:val="45"/>
  </w:num>
  <w:num w:numId="33">
    <w:abstractNumId w:val="30"/>
  </w:num>
  <w:num w:numId="34">
    <w:abstractNumId w:val="31"/>
  </w:num>
  <w:num w:numId="35">
    <w:abstractNumId w:val="39"/>
  </w:num>
  <w:num w:numId="36">
    <w:abstractNumId w:val="19"/>
  </w:num>
  <w:num w:numId="37">
    <w:abstractNumId w:val="28"/>
  </w:num>
  <w:num w:numId="38">
    <w:abstractNumId w:val="38"/>
  </w:num>
  <w:num w:numId="39">
    <w:abstractNumId w:val="16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20DE"/>
    <w:rsid w:val="00012186"/>
    <w:rsid w:val="00012B31"/>
    <w:rsid w:val="00012C9A"/>
    <w:rsid w:val="000139A9"/>
    <w:rsid w:val="00013CEB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3B67"/>
    <w:rsid w:val="000B6BF1"/>
    <w:rsid w:val="000B6D19"/>
    <w:rsid w:val="000C02BE"/>
    <w:rsid w:val="000C06CE"/>
    <w:rsid w:val="000C095C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E4"/>
    <w:rsid w:val="000D7770"/>
    <w:rsid w:val="000E0027"/>
    <w:rsid w:val="000E2813"/>
    <w:rsid w:val="000E2ABA"/>
    <w:rsid w:val="000E2D66"/>
    <w:rsid w:val="000E4A45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5B7A"/>
    <w:rsid w:val="00116219"/>
    <w:rsid w:val="00116A99"/>
    <w:rsid w:val="00120DB8"/>
    <w:rsid w:val="00122C35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1804"/>
    <w:rsid w:val="00162512"/>
    <w:rsid w:val="00162AB3"/>
    <w:rsid w:val="00162E9F"/>
    <w:rsid w:val="001630B3"/>
    <w:rsid w:val="0016495F"/>
    <w:rsid w:val="0016591D"/>
    <w:rsid w:val="001666D7"/>
    <w:rsid w:val="0017031C"/>
    <w:rsid w:val="0017246C"/>
    <w:rsid w:val="00172B2C"/>
    <w:rsid w:val="0017358A"/>
    <w:rsid w:val="00174116"/>
    <w:rsid w:val="00175507"/>
    <w:rsid w:val="001756D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3F88"/>
    <w:rsid w:val="001E6027"/>
    <w:rsid w:val="001E7D52"/>
    <w:rsid w:val="001F02E3"/>
    <w:rsid w:val="001F115D"/>
    <w:rsid w:val="001F206C"/>
    <w:rsid w:val="001F3EFC"/>
    <w:rsid w:val="001F779F"/>
    <w:rsid w:val="00201A97"/>
    <w:rsid w:val="00204E80"/>
    <w:rsid w:val="00205196"/>
    <w:rsid w:val="002061F4"/>
    <w:rsid w:val="00206491"/>
    <w:rsid w:val="00211346"/>
    <w:rsid w:val="00211BE4"/>
    <w:rsid w:val="002133B2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37FB7"/>
    <w:rsid w:val="002415D3"/>
    <w:rsid w:val="002431E3"/>
    <w:rsid w:val="00244089"/>
    <w:rsid w:val="0024728F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86C"/>
    <w:rsid w:val="00282918"/>
    <w:rsid w:val="002833ED"/>
    <w:rsid w:val="00283E88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68B7"/>
    <w:rsid w:val="002A7052"/>
    <w:rsid w:val="002A75E2"/>
    <w:rsid w:val="002A7645"/>
    <w:rsid w:val="002B0368"/>
    <w:rsid w:val="002B2038"/>
    <w:rsid w:val="002B3B51"/>
    <w:rsid w:val="002B4381"/>
    <w:rsid w:val="002B5B73"/>
    <w:rsid w:val="002B67E2"/>
    <w:rsid w:val="002C10CC"/>
    <w:rsid w:val="002C24CF"/>
    <w:rsid w:val="002C4020"/>
    <w:rsid w:val="002C7917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2347"/>
    <w:rsid w:val="002F2C93"/>
    <w:rsid w:val="002F3BB4"/>
    <w:rsid w:val="002F3D5F"/>
    <w:rsid w:val="002F5B89"/>
    <w:rsid w:val="002F5F7F"/>
    <w:rsid w:val="002F7AE9"/>
    <w:rsid w:val="002F7BC1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4CB"/>
    <w:rsid w:val="00377642"/>
    <w:rsid w:val="003776E0"/>
    <w:rsid w:val="00377EB4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5DD"/>
    <w:rsid w:val="003C07B9"/>
    <w:rsid w:val="003C0E59"/>
    <w:rsid w:val="003C1A52"/>
    <w:rsid w:val="003C343A"/>
    <w:rsid w:val="003C4521"/>
    <w:rsid w:val="003C5024"/>
    <w:rsid w:val="003C5BA5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C03"/>
    <w:rsid w:val="003F130F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B20"/>
    <w:rsid w:val="00402F2A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30947"/>
    <w:rsid w:val="00431EC9"/>
    <w:rsid w:val="00432F0A"/>
    <w:rsid w:val="004331C6"/>
    <w:rsid w:val="00434D2C"/>
    <w:rsid w:val="0043644D"/>
    <w:rsid w:val="00436D71"/>
    <w:rsid w:val="00437AC2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3F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7A69"/>
    <w:rsid w:val="00472192"/>
    <w:rsid w:val="00472C97"/>
    <w:rsid w:val="0047315E"/>
    <w:rsid w:val="00473DCD"/>
    <w:rsid w:val="004751BD"/>
    <w:rsid w:val="004754D7"/>
    <w:rsid w:val="00477966"/>
    <w:rsid w:val="00477AF0"/>
    <w:rsid w:val="0048288F"/>
    <w:rsid w:val="00483424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82B"/>
    <w:rsid w:val="004A5A82"/>
    <w:rsid w:val="004A5B81"/>
    <w:rsid w:val="004A60EE"/>
    <w:rsid w:val="004A6429"/>
    <w:rsid w:val="004A7DB6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67F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198C"/>
    <w:rsid w:val="0051323A"/>
    <w:rsid w:val="0051398B"/>
    <w:rsid w:val="005142CE"/>
    <w:rsid w:val="00514406"/>
    <w:rsid w:val="00514C31"/>
    <w:rsid w:val="00515D6D"/>
    <w:rsid w:val="00516204"/>
    <w:rsid w:val="0051720E"/>
    <w:rsid w:val="005176DE"/>
    <w:rsid w:val="00524264"/>
    <w:rsid w:val="005242B0"/>
    <w:rsid w:val="0052588A"/>
    <w:rsid w:val="00525CA3"/>
    <w:rsid w:val="005263CA"/>
    <w:rsid w:val="00526943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CAA"/>
    <w:rsid w:val="005863B4"/>
    <w:rsid w:val="00586B6D"/>
    <w:rsid w:val="00587028"/>
    <w:rsid w:val="00590510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B20"/>
    <w:rsid w:val="005E5E07"/>
    <w:rsid w:val="005F0940"/>
    <w:rsid w:val="005F0B76"/>
    <w:rsid w:val="005F4D73"/>
    <w:rsid w:val="005F532A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2DFA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6AE8"/>
    <w:rsid w:val="006A75B6"/>
    <w:rsid w:val="006A7AEB"/>
    <w:rsid w:val="006B0A13"/>
    <w:rsid w:val="006B1451"/>
    <w:rsid w:val="006B20E2"/>
    <w:rsid w:val="006B3460"/>
    <w:rsid w:val="006B4273"/>
    <w:rsid w:val="006B4405"/>
    <w:rsid w:val="006B47B7"/>
    <w:rsid w:val="006B53AB"/>
    <w:rsid w:val="006B77DF"/>
    <w:rsid w:val="006C09CC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DC4"/>
    <w:rsid w:val="007345A5"/>
    <w:rsid w:val="00734987"/>
    <w:rsid w:val="00735ADD"/>
    <w:rsid w:val="007366DA"/>
    <w:rsid w:val="0073684B"/>
    <w:rsid w:val="007369A4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441F"/>
    <w:rsid w:val="007F4627"/>
    <w:rsid w:val="007F6598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58B9"/>
    <w:rsid w:val="008161D6"/>
    <w:rsid w:val="008179C4"/>
    <w:rsid w:val="00821F9D"/>
    <w:rsid w:val="00822C2B"/>
    <w:rsid w:val="00824469"/>
    <w:rsid w:val="00824E4C"/>
    <w:rsid w:val="00826975"/>
    <w:rsid w:val="0083028F"/>
    <w:rsid w:val="008308E4"/>
    <w:rsid w:val="00830C31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76D"/>
    <w:rsid w:val="008467E1"/>
    <w:rsid w:val="00847776"/>
    <w:rsid w:val="008524C5"/>
    <w:rsid w:val="00852C17"/>
    <w:rsid w:val="0085329A"/>
    <w:rsid w:val="00853E2E"/>
    <w:rsid w:val="0085571C"/>
    <w:rsid w:val="00855989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C06F7"/>
    <w:rsid w:val="008C1F6B"/>
    <w:rsid w:val="008C2EB5"/>
    <w:rsid w:val="008C2F19"/>
    <w:rsid w:val="008C3183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43E1"/>
    <w:rsid w:val="008D54A9"/>
    <w:rsid w:val="008D69ED"/>
    <w:rsid w:val="008D7106"/>
    <w:rsid w:val="008D770E"/>
    <w:rsid w:val="008E1B7F"/>
    <w:rsid w:val="008E23CC"/>
    <w:rsid w:val="008E68BB"/>
    <w:rsid w:val="008F0AE3"/>
    <w:rsid w:val="008F27BD"/>
    <w:rsid w:val="008F2922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1EB1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4E4C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3B62"/>
    <w:rsid w:val="009A4024"/>
    <w:rsid w:val="009A498B"/>
    <w:rsid w:val="009A56D9"/>
    <w:rsid w:val="009A5F76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C56B1"/>
    <w:rsid w:val="009D01FC"/>
    <w:rsid w:val="009D137D"/>
    <w:rsid w:val="009D211C"/>
    <w:rsid w:val="009D337A"/>
    <w:rsid w:val="009D38E4"/>
    <w:rsid w:val="009D3D99"/>
    <w:rsid w:val="009D4161"/>
    <w:rsid w:val="009D43A5"/>
    <w:rsid w:val="009D43F2"/>
    <w:rsid w:val="009D4E9D"/>
    <w:rsid w:val="009E040A"/>
    <w:rsid w:val="009E083F"/>
    <w:rsid w:val="009E227D"/>
    <w:rsid w:val="009E298A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1949"/>
    <w:rsid w:val="00A03034"/>
    <w:rsid w:val="00A03C36"/>
    <w:rsid w:val="00A03DFF"/>
    <w:rsid w:val="00A041F3"/>
    <w:rsid w:val="00A05171"/>
    <w:rsid w:val="00A0532A"/>
    <w:rsid w:val="00A05ED5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31AD6"/>
    <w:rsid w:val="00A31BE7"/>
    <w:rsid w:val="00A32BD3"/>
    <w:rsid w:val="00A35EAF"/>
    <w:rsid w:val="00A36AEB"/>
    <w:rsid w:val="00A37A6A"/>
    <w:rsid w:val="00A41376"/>
    <w:rsid w:val="00A417CF"/>
    <w:rsid w:val="00A4275D"/>
    <w:rsid w:val="00A428B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5136"/>
    <w:rsid w:val="00A602CB"/>
    <w:rsid w:val="00A60508"/>
    <w:rsid w:val="00A613C0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77D6D"/>
    <w:rsid w:val="00A80199"/>
    <w:rsid w:val="00A8073C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3ADA"/>
    <w:rsid w:val="00AC4CD8"/>
    <w:rsid w:val="00AC4DDE"/>
    <w:rsid w:val="00AC7912"/>
    <w:rsid w:val="00AD0543"/>
    <w:rsid w:val="00AD0A78"/>
    <w:rsid w:val="00AD10A7"/>
    <w:rsid w:val="00AD1112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2B50"/>
    <w:rsid w:val="00B02E4A"/>
    <w:rsid w:val="00B038AB"/>
    <w:rsid w:val="00B03CBF"/>
    <w:rsid w:val="00B03F07"/>
    <w:rsid w:val="00B04463"/>
    <w:rsid w:val="00B05E97"/>
    <w:rsid w:val="00B062FD"/>
    <w:rsid w:val="00B06656"/>
    <w:rsid w:val="00B104EF"/>
    <w:rsid w:val="00B11274"/>
    <w:rsid w:val="00B1257E"/>
    <w:rsid w:val="00B1324B"/>
    <w:rsid w:val="00B141F0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513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587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754"/>
    <w:rsid w:val="00B57EBE"/>
    <w:rsid w:val="00B57EEB"/>
    <w:rsid w:val="00B61F03"/>
    <w:rsid w:val="00B629B6"/>
    <w:rsid w:val="00B632F1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B07B9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330A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1412"/>
    <w:rsid w:val="00CB3D84"/>
    <w:rsid w:val="00CB4144"/>
    <w:rsid w:val="00CB5840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1B7"/>
    <w:rsid w:val="00CF23EB"/>
    <w:rsid w:val="00CF3E2D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8C2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2E1D"/>
    <w:rsid w:val="00D33FE2"/>
    <w:rsid w:val="00D35C47"/>
    <w:rsid w:val="00D36C35"/>
    <w:rsid w:val="00D36E4D"/>
    <w:rsid w:val="00D379E8"/>
    <w:rsid w:val="00D37AA6"/>
    <w:rsid w:val="00D40FED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4B00"/>
    <w:rsid w:val="00D55AA0"/>
    <w:rsid w:val="00D56D8A"/>
    <w:rsid w:val="00D56FD3"/>
    <w:rsid w:val="00D57D18"/>
    <w:rsid w:val="00D57DA7"/>
    <w:rsid w:val="00D60149"/>
    <w:rsid w:val="00D63EA4"/>
    <w:rsid w:val="00D660CC"/>
    <w:rsid w:val="00D6614D"/>
    <w:rsid w:val="00D67120"/>
    <w:rsid w:val="00D70DC6"/>
    <w:rsid w:val="00D71297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326C"/>
    <w:rsid w:val="00DB35F8"/>
    <w:rsid w:val="00DB3C52"/>
    <w:rsid w:val="00DB423B"/>
    <w:rsid w:val="00DB5232"/>
    <w:rsid w:val="00DB577C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2A94"/>
    <w:rsid w:val="00DD3F3B"/>
    <w:rsid w:val="00DD3FFA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4553"/>
    <w:rsid w:val="00E257BB"/>
    <w:rsid w:val="00E2732A"/>
    <w:rsid w:val="00E306B5"/>
    <w:rsid w:val="00E30FFC"/>
    <w:rsid w:val="00E31033"/>
    <w:rsid w:val="00E31AA8"/>
    <w:rsid w:val="00E32519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526A"/>
    <w:rsid w:val="00E67A44"/>
    <w:rsid w:val="00E7012A"/>
    <w:rsid w:val="00E70C06"/>
    <w:rsid w:val="00E710C6"/>
    <w:rsid w:val="00E713C8"/>
    <w:rsid w:val="00E725D3"/>
    <w:rsid w:val="00E74A12"/>
    <w:rsid w:val="00E74F46"/>
    <w:rsid w:val="00E755E3"/>
    <w:rsid w:val="00E77A3D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A00"/>
    <w:rsid w:val="00EB6EC6"/>
    <w:rsid w:val="00EC127E"/>
    <w:rsid w:val="00EC2560"/>
    <w:rsid w:val="00EC431B"/>
    <w:rsid w:val="00EC4C93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E7D1C"/>
    <w:rsid w:val="00EF0699"/>
    <w:rsid w:val="00EF0E71"/>
    <w:rsid w:val="00EF14C7"/>
    <w:rsid w:val="00EF17F1"/>
    <w:rsid w:val="00EF24B8"/>
    <w:rsid w:val="00EF41EA"/>
    <w:rsid w:val="00EF4E38"/>
    <w:rsid w:val="00EF4F02"/>
    <w:rsid w:val="00EF5689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819"/>
    <w:rsid w:val="00F22BC3"/>
    <w:rsid w:val="00F23290"/>
    <w:rsid w:val="00F249C2"/>
    <w:rsid w:val="00F25051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511"/>
    <w:rsid w:val="00F55A7A"/>
    <w:rsid w:val="00F55D0B"/>
    <w:rsid w:val="00F55FBE"/>
    <w:rsid w:val="00F56C93"/>
    <w:rsid w:val="00F5781C"/>
    <w:rsid w:val="00F5784D"/>
    <w:rsid w:val="00F61483"/>
    <w:rsid w:val="00F61CD0"/>
    <w:rsid w:val="00F62AD1"/>
    <w:rsid w:val="00F6352F"/>
    <w:rsid w:val="00F64818"/>
    <w:rsid w:val="00F66936"/>
    <w:rsid w:val="00F67901"/>
    <w:rsid w:val="00F67A39"/>
    <w:rsid w:val="00F67FDF"/>
    <w:rsid w:val="00F71791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93E"/>
    <w:rsid w:val="00F94D8A"/>
    <w:rsid w:val="00F97A95"/>
    <w:rsid w:val="00F97BA5"/>
    <w:rsid w:val="00FA0720"/>
    <w:rsid w:val="00FA15B3"/>
    <w:rsid w:val="00FA28B9"/>
    <w:rsid w:val="00FA2AFA"/>
    <w:rsid w:val="00FA4631"/>
    <w:rsid w:val="00FA4C2A"/>
    <w:rsid w:val="00FA56D4"/>
    <w:rsid w:val="00FA694F"/>
    <w:rsid w:val="00FA7079"/>
    <w:rsid w:val="00FA749E"/>
    <w:rsid w:val="00FA76B8"/>
    <w:rsid w:val="00FA77CD"/>
    <w:rsid w:val="00FB10C5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0FD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68DB"/>
    <w:pPr>
      <w:keepNext/>
      <w:keepLines/>
      <w:suppressAutoHyphen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5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754A"/>
    <w:pPr>
      <w:keepNext/>
      <w:numPr>
        <w:numId w:val="16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275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75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4275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42754A"/>
    <w:pPr>
      <w:keepNext/>
      <w:numPr>
        <w:numId w:val="19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BD68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8DB"/>
    <w:rPr>
      <w:rFonts w:ascii="Times New Roman" w:eastAsia="Times New Roman" w:hAnsi="Times New Roman" w:cs="Times New Roman"/>
      <w:b/>
      <w:bCs/>
      <w:color w:val="365F91"/>
      <w:sz w:val="40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D68DB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BD68D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link w:val="a4"/>
    <w:qFormat/>
    <w:rsid w:val="00BD68DB"/>
    <w:rPr>
      <w:rFonts w:eastAsia="Times New Roman" w:cs="Calibri"/>
      <w:sz w:val="22"/>
      <w:szCs w:val="22"/>
    </w:rPr>
  </w:style>
  <w:style w:type="character" w:customStyle="1" w:styleId="a4">
    <w:name w:val="Без интервала Знак"/>
    <w:basedOn w:val="a0"/>
    <w:link w:val="a3"/>
    <w:locked/>
    <w:rsid w:val="00BD68DB"/>
    <w:rPr>
      <w:rFonts w:eastAsia="Times New Roman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68D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9">
    <w:name w:val="List Paragraph"/>
    <w:basedOn w:val="a"/>
    <w:uiPriority w:val="34"/>
    <w:qFormat/>
    <w:rsid w:val="00BD68DB"/>
    <w:pPr>
      <w:ind w:left="720"/>
      <w:contextualSpacing/>
    </w:pPr>
  </w:style>
  <w:style w:type="paragraph" w:customStyle="1" w:styleId="aa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b">
    <w:name w:val="Normal (Web)"/>
    <w:basedOn w:val="a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uiPriority w:val="99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c">
    <w:name w:val="Table Grid"/>
    <w:basedOn w:val="a1"/>
    <w:rsid w:val="00BD6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nhideWhenUsed/>
    <w:rsid w:val="00BD68DB"/>
    <w:pPr>
      <w:spacing w:after="120"/>
    </w:pPr>
  </w:style>
  <w:style w:type="character" w:customStyle="1" w:styleId="ae">
    <w:name w:val="Основной текст Знак"/>
    <w:basedOn w:val="a0"/>
    <w:link w:val="ad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BD68DB"/>
    <w:pPr>
      <w:suppressLineNumbers/>
    </w:pPr>
    <w:rPr>
      <w:lang w:eastAsia="ar-SA"/>
    </w:rPr>
  </w:style>
  <w:style w:type="paragraph" w:styleId="af0">
    <w:name w:val="header"/>
    <w:basedOn w:val="a"/>
    <w:link w:val="af1"/>
    <w:rsid w:val="00BD68D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D68DB"/>
  </w:style>
  <w:style w:type="paragraph" w:styleId="af3">
    <w:name w:val="footer"/>
    <w:basedOn w:val="a"/>
    <w:link w:val="af4"/>
    <w:unhideWhenUsed/>
    <w:rsid w:val="00BD68D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6">
    <w:name w:val="Стиль"/>
    <w:uiPriority w:val="99"/>
    <w:rsid w:val="00BD68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af7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8">
    <w:name w:val="Emphasis"/>
    <w:basedOn w:val="a0"/>
    <w:qFormat/>
    <w:rsid w:val="00BD68DB"/>
    <w:rPr>
      <w:i/>
      <w:iCs/>
    </w:rPr>
  </w:style>
  <w:style w:type="paragraph" w:customStyle="1" w:styleId="Normal">
    <w:name w:val="Normal"/>
    <w:rsid w:val="00BD68DB"/>
    <w:pPr>
      <w:widowControl w:val="0"/>
      <w:suppressAutoHyphens/>
      <w:ind w:firstLine="400"/>
      <w:jc w:val="both"/>
    </w:pPr>
    <w:rPr>
      <w:rFonts w:ascii="Times New Roman" w:eastAsia="Arial" w:hAnsi="Times New Roman"/>
      <w:sz w:val="24"/>
      <w:lang w:eastAsia="ar-SA"/>
    </w:rPr>
  </w:style>
  <w:style w:type="paragraph" w:styleId="23">
    <w:name w:val="Body Text Indent 2"/>
    <w:basedOn w:val="a"/>
    <w:link w:val="24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4">
    <w:name w:val="Основной текст с отступом 2 Знак"/>
    <w:basedOn w:val="a0"/>
    <w:link w:val="23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9">
    <w:name w:val="Title"/>
    <w:basedOn w:val="a"/>
    <w:link w:val="afa"/>
    <w:qFormat/>
    <w:rsid w:val="00BD68DB"/>
    <w:pPr>
      <w:jc w:val="center"/>
    </w:pPr>
    <w:rPr>
      <w:sz w:val="28"/>
      <w:szCs w:val="20"/>
      <w:lang/>
    </w:rPr>
  </w:style>
  <w:style w:type="character" w:customStyle="1" w:styleId="afa">
    <w:name w:val="Название Знак"/>
    <w:basedOn w:val="a0"/>
    <w:link w:val="af9"/>
    <w:rsid w:val="00BD68D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Cell0">
    <w:name w:val="ConsPlusCell"/>
    <w:uiPriority w:val="99"/>
    <w:rsid w:val="00BD68DB"/>
    <w:pPr>
      <w:widowControl w:val="0"/>
      <w:suppressAutoHyphens/>
      <w:autoSpaceDE w:val="0"/>
    </w:pPr>
    <w:rPr>
      <w:rFonts w:ascii="Arial" w:eastAsia="SimSun" w:hAnsi="Arial"/>
      <w:lang/>
    </w:rPr>
  </w:style>
  <w:style w:type="character" w:styleId="afb">
    <w:name w:val="Strong"/>
    <w:qFormat/>
    <w:rsid w:val="00BD68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c">
    <w:name w:val="Базовый"/>
    <w:rsid w:val="00BD68DB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d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">
    <w:name w:val="footnote reference"/>
    <w:basedOn w:val="a0"/>
    <w:semiHidden/>
    <w:rsid w:val="004331C6"/>
    <w:rPr>
      <w:vertAlign w:val="superscript"/>
    </w:rPr>
  </w:style>
  <w:style w:type="paragraph" w:styleId="aff0">
    <w:name w:val="footnote text"/>
    <w:basedOn w:val="a"/>
    <w:link w:val="aff1"/>
    <w:semiHidden/>
    <w:rsid w:val="004331C6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4331C6"/>
    <w:rPr>
      <w:rFonts w:ascii="Times New Roman" w:eastAsia="Times New Roman" w:hAnsi="Times New Roman"/>
    </w:rPr>
  </w:style>
  <w:style w:type="paragraph" w:customStyle="1" w:styleId="aff2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3">
    <w:name w:val="endnote text"/>
    <w:basedOn w:val="a"/>
    <w:link w:val="aff4"/>
    <w:uiPriority w:val="99"/>
    <w:unhideWhenUsed/>
    <w:rsid w:val="004331C6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rsid w:val="004331C6"/>
    <w:rPr>
      <w:rFonts w:ascii="Times New Roman" w:eastAsia="Times New Roman" w:hAnsi="Times New Roman"/>
    </w:rPr>
  </w:style>
  <w:style w:type="character" w:styleId="aff5">
    <w:name w:val="endnote reference"/>
    <w:basedOn w:val="a0"/>
    <w:uiPriority w:val="99"/>
    <w:unhideWhenUsed/>
    <w:rsid w:val="004331C6"/>
    <w:rPr>
      <w:vertAlign w:val="superscript"/>
    </w:rPr>
  </w:style>
  <w:style w:type="character" w:customStyle="1" w:styleId="20">
    <w:name w:val="Заголовок 2 Знак"/>
    <w:basedOn w:val="a0"/>
    <w:link w:val="2"/>
    <w:rsid w:val="00F250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6">
    <w:name w:val="Îáû÷íûé"/>
    <w:rsid w:val="00F25051"/>
    <w:pPr>
      <w:widowControl w:val="0"/>
      <w:jc w:val="both"/>
    </w:pPr>
    <w:rPr>
      <w:rFonts w:ascii="Times New Roman" w:eastAsia="Times New Roman" w:hAnsi="Times New Roman"/>
      <w:sz w:val="24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2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275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42754A"/>
    <w:rPr>
      <w:rFonts w:ascii="Times New Roman" w:eastAsia="Times New Roman" w:hAnsi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42754A"/>
    <w:rPr>
      <w:rFonts w:ascii="Times New Roman" w:eastAsia="Times New Roman" w:hAnsi="Times New Roman"/>
      <w:b/>
      <w:szCs w:val="24"/>
    </w:rPr>
  </w:style>
  <w:style w:type="character" w:customStyle="1" w:styleId="70">
    <w:name w:val="Заголовок 7 Знак"/>
    <w:basedOn w:val="a0"/>
    <w:link w:val="7"/>
    <w:rsid w:val="0042754A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42754A"/>
    <w:rPr>
      <w:rFonts w:ascii="Times New Roman" w:eastAsia="Times New Roman" w:hAnsi="Times New Roman"/>
      <w:b/>
      <w:sz w:val="24"/>
      <w:szCs w:val="24"/>
    </w:rPr>
  </w:style>
  <w:style w:type="character" w:styleId="aff7">
    <w:name w:val="line number"/>
    <w:basedOn w:val="a0"/>
    <w:semiHidden/>
    <w:rsid w:val="0042754A"/>
  </w:style>
  <w:style w:type="character" w:styleId="aff8">
    <w:name w:val="annotation reference"/>
    <w:semiHidden/>
    <w:rsid w:val="0042754A"/>
    <w:rPr>
      <w:sz w:val="16"/>
      <w:szCs w:val="16"/>
    </w:rPr>
  </w:style>
  <w:style w:type="paragraph" w:styleId="aff9">
    <w:name w:val="annotation text"/>
    <w:basedOn w:val="a"/>
    <w:link w:val="affa"/>
    <w:semiHidden/>
    <w:rsid w:val="0042754A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semiHidden/>
    <w:rsid w:val="0042754A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semiHidden/>
    <w:rsid w:val="0042754A"/>
    <w:rPr>
      <w:b/>
      <w:bCs/>
    </w:rPr>
  </w:style>
  <w:style w:type="character" w:customStyle="1" w:styleId="affc">
    <w:name w:val="Тема примечания Знак"/>
    <w:basedOn w:val="affa"/>
    <w:link w:val="affb"/>
    <w:semiHidden/>
    <w:rsid w:val="0042754A"/>
    <w:rPr>
      <w:b/>
      <w:bCs/>
    </w:rPr>
  </w:style>
  <w:style w:type="character" w:customStyle="1" w:styleId="affd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5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rPr>
      <w:rFonts w:eastAsia="Times New Roman"/>
      <w:sz w:val="22"/>
      <w:szCs w:val="22"/>
      <w:lang w:eastAsia="en-US"/>
    </w:rPr>
  </w:style>
  <w:style w:type="character" w:styleId="affe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fff">
    <w:name w:val="Основной текст_"/>
    <w:basedOn w:val="a0"/>
    <w:link w:val="14"/>
    <w:rsid w:val="000B3B6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f"/>
    <w:rsid w:val="000B3B67"/>
    <w:pPr>
      <w:shd w:val="clear" w:color="auto" w:fill="FFFFFF"/>
      <w:spacing w:after="300" w:line="0" w:lineRule="atLeast"/>
    </w:pPr>
    <w:rPr>
      <w:sz w:val="25"/>
      <w:szCs w:val="25"/>
    </w:rPr>
  </w:style>
  <w:style w:type="paragraph" w:customStyle="1" w:styleId="ListParagraph">
    <w:name w:val="List Paragraph"/>
    <w:basedOn w:val="a"/>
    <w:qFormat/>
    <w:rsid w:val="000B3B67"/>
    <w:pPr>
      <w:ind w:left="720"/>
    </w:pPr>
  </w:style>
  <w:style w:type="paragraph" w:customStyle="1" w:styleId="font5">
    <w:name w:val="font5"/>
    <w:basedOn w:val="a"/>
    <w:rsid w:val="008D43E1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font6">
    <w:name w:val="font6"/>
    <w:basedOn w:val="a"/>
    <w:rsid w:val="008D43E1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8D43E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D43E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8D43E1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8D43E1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8D43E1"/>
    <w:pP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94">
    <w:name w:val="xl94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8D43E1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8D43E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rsid w:val="008D43E1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00">
    <w:name w:val="xl100"/>
    <w:basedOn w:val="a"/>
    <w:rsid w:val="008D43E1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01">
    <w:name w:val="xl101"/>
    <w:basedOn w:val="a"/>
    <w:rsid w:val="008D43E1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8D43E1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03">
    <w:name w:val="xl103"/>
    <w:basedOn w:val="a"/>
    <w:rsid w:val="008D43E1"/>
    <w:pP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04">
    <w:name w:val="xl104"/>
    <w:basedOn w:val="a"/>
    <w:rsid w:val="008D43E1"/>
    <w:pP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8D43E1"/>
    <w:pP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8D43E1"/>
    <w:pP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8D43E1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8">
    <w:name w:val="xl108"/>
    <w:basedOn w:val="a"/>
    <w:rsid w:val="008D43E1"/>
    <w:pP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8D43E1"/>
    <w:pP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112">
    <w:name w:val="xl112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rsid w:val="008D43E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115">
    <w:name w:val="xl115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8">
    <w:name w:val="xl118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9">
    <w:name w:val="xl119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20">
    <w:name w:val="xl120"/>
    <w:basedOn w:val="a"/>
    <w:rsid w:val="008D4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1">
    <w:name w:val="xl121"/>
    <w:basedOn w:val="a"/>
    <w:rsid w:val="008D43E1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24">
    <w:name w:val="xl124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2"/>
      <w:szCs w:val="22"/>
    </w:rPr>
  </w:style>
  <w:style w:type="paragraph" w:customStyle="1" w:styleId="xl125">
    <w:name w:val="xl125"/>
    <w:basedOn w:val="a"/>
    <w:rsid w:val="008D43E1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7">
    <w:name w:val="xl127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8">
    <w:name w:val="xl128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9">
    <w:name w:val="xl129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0">
    <w:name w:val="xl130"/>
    <w:basedOn w:val="a"/>
    <w:rsid w:val="008D4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31">
    <w:name w:val="xl131"/>
    <w:basedOn w:val="a"/>
    <w:rsid w:val="008D43E1"/>
    <w:pP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8D43E1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8D43E1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8D43E1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8D43E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D43E1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D43E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8D43E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8D43E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8D43E1"/>
    <w:pPr>
      <w:spacing w:before="100" w:beforeAutospacing="1" w:after="100" w:afterAutospacing="1"/>
    </w:pPr>
    <w:rPr>
      <w:sz w:val="28"/>
      <w:szCs w:val="28"/>
    </w:rPr>
  </w:style>
  <w:style w:type="paragraph" w:customStyle="1" w:styleId="xl141">
    <w:name w:val="xl141"/>
    <w:basedOn w:val="a"/>
    <w:rsid w:val="008D43E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2">
    <w:name w:val="xl142"/>
    <w:basedOn w:val="a"/>
    <w:rsid w:val="008D43E1"/>
    <w:pPr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a"/>
    <w:rsid w:val="008D43E1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4">
    <w:name w:val="xl144"/>
    <w:basedOn w:val="a"/>
    <w:rsid w:val="008D43E1"/>
    <w:pP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8D43E1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46">
    <w:name w:val="xl146"/>
    <w:basedOn w:val="a"/>
    <w:rsid w:val="008D43E1"/>
    <w:pPr>
      <w:spacing w:before="100" w:beforeAutospacing="1" w:after="100" w:afterAutospacing="1"/>
      <w:jc w:val="center"/>
    </w:pPr>
    <w:rPr>
      <w:color w:val="000000"/>
      <w:u w:val="single"/>
    </w:rPr>
  </w:style>
  <w:style w:type="paragraph" w:customStyle="1" w:styleId="xl147">
    <w:name w:val="xl147"/>
    <w:basedOn w:val="a"/>
    <w:rsid w:val="008D43E1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D5B50EDE06F3AA7A9281DE449AB0065637E182F4A879D08B997D6932F245F8C91AE4D8252B82D87L5eAJ" TargetMode="External"/><Relationship Id="rId18" Type="http://schemas.openxmlformats.org/officeDocument/2006/relationships/hyperlink" Target="consultantplus://offline/ref=FCF2B66E0835E80677991D69B776B171BF5E48F0ED3DCAABD47A1E045D8A396FA8E29D4382711869N212F" TargetMode="External"/><Relationship Id="rId26" Type="http://schemas.openxmlformats.org/officeDocument/2006/relationships/image" Target="media/image9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image" Target="media/image17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5B50EDE06F3AA7A9281DE449AB0065637E1C2B4B879D08B997D6932FL2e4J" TargetMode="External"/><Relationship Id="rId17" Type="http://schemas.openxmlformats.org/officeDocument/2006/relationships/hyperlink" Target="consultantplus://offline/ref=8D5B50EDE06F3AA7A92803E95FC75C6C627245244688955EE1C88DCE782D55DBD6E114C016B52F8652C77BL6e0J" TargetMode="External"/><Relationship Id="rId25" Type="http://schemas.openxmlformats.org/officeDocument/2006/relationships/image" Target="media/image8.wmf"/><Relationship Id="rId33" Type="http://schemas.openxmlformats.org/officeDocument/2006/relationships/image" Target="media/image16.wmf"/><Relationship Id="rId38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5B50EDE06F3AA7A9281DE449AB0065637E182F4A879D08B997D6932F245F8C91AE4D8252B82D87L5eAJ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32" Type="http://schemas.openxmlformats.org/officeDocument/2006/relationships/image" Target="media/image15.wmf"/><Relationship Id="rId37" Type="http://schemas.openxmlformats.org/officeDocument/2006/relationships/image" Target="media/image20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5B50EDE06F3AA7A9281DE449AB0065637E1C2B4B879D08B997D6932FL2e4J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11.png"/><Relationship Id="rId36" Type="http://schemas.openxmlformats.org/officeDocument/2006/relationships/image" Target="media/image19.wmf"/><Relationship Id="rId10" Type="http://schemas.openxmlformats.org/officeDocument/2006/relationships/footer" Target="footer1.xml"/><Relationship Id="rId19" Type="http://schemas.openxmlformats.org/officeDocument/2006/relationships/image" Target="media/image2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5F3886C6A9F9E24DFE762F70FA0FA0267F430152CFE9D4ACDC3D175249A865CFD420ABAA022B03NAv5G" TargetMode="External"/><Relationship Id="rId14" Type="http://schemas.openxmlformats.org/officeDocument/2006/relationships/hyperlink" Target="consultantplus://offline/ref=8D5B50EDE06F3AA7A92803E95FC75C6C627245244688955EE1C88DCE782D55DBD6E114C016B52F8652C77BL6e0J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10.wmf"/><Relationship Id="rId30" Type="http://schemas.openxmlformats.org/officeDocument/2006/relationships/image" Target="media/image13.wmf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B3AEDC2-4DE4-4C56-B2FF-9C23F438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7405</Words>
  <Characters>42209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49515</CharactersWithSpaces>
  <SharedDoc>false</SharedDoc>
  <HLinks>
    <vt:vector size="60" baseType="variant">
      <vt:variant>
        <vt:i4>8126523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consultantplus://offline/ref=FCF2B66E0835E80677991D69B776B171BF5E48F0ED3DCAABD47A1E045D8A396FA8E29D4382711869N212F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consultantplus://offline/ref=8D5B50EDE06F3AA7A92803E95FC75C6C627245244688955EE1C88DCE782D55DBD6E114C016B52F8652C77BL6e0J</vt:lpwstr>
      </vt:variant>
      <vt:variant>
        <vt:lpwstr/>
      </vt:variant>
      <vt:variant>
        <vt:i4>2752621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consultantplus://offline/ref=8D5B50EDE06F3AA7A9281DE449AB0065637E182F4A879D08B997D6932F245F8C91AE4D8252B82D87L5eAJ</vt:lpwstr>
      </vt:variant>
      <vt:variant>
        <vt:lpwstr/>
      </vt:variant>
      <vt:variant>
        <vt:i4>1835017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consultantplus://offline/ref=8D5B50EDE06F3AA7A9281DE449AB0065637E1C2B4B879D08B997D6932FL2e4J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5046276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consultantplus://offline/ref=8D5B50EDE06F3AA7A92803E95FC75C6C627245244688955EE1C88DCE782D55DBD6E114C016B52F8652C77BL6e0J</vt:lpwstr>
      </vt:variant>
      <vt:variant>
        <vt:lpwstr/>
      </vt:variant>
      <vt:variant>
        <vt:i4>2752621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consultantplus://offline/ref=8D5B50EDE06F3AA7A9281DE449AB0065637E182F4A879D08B997D6932F245F8C91AE4D8252B82D87L5eAJ</vt:lpwstr>
      </vt:variant>
      <vt:variant>
        <vt:lpwstr/>
      </vt:variant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consultantplus://offline/ref=8D5B50EDE06F3AA7A9281DE449AB0065637E1C2B4B879D08B997D6932FL2e4J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consultantplus://offline/ref=795F3886C6A9F9E24DFE762F70FA0FA0267F430152CFE9D4ACDC3D175249A865CFD420ABAA022B03NAv5G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Админ</cp:lastModifiedBy>
  <cp:revision>2</cp:revision>
  <cp:lastPrinted>2015-06-29T13:17:00Z</cp:lastPrinted>
  <dcterms:created xsi:type="dcterms:W3CDTF">2015-06-30T07:41:00Z</dcterms:created>
  <dcterms:modified xsi:type="dcterms:W3CDTF">2015-06-30T07:41:00Z</dcterms:modified>
</cp:coreProperties>
</file>