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70" w:rsidRPr="006311FB" w:rsidRDefault="00554D2A" w:rsidP="00266C59">
      <w:pPr>
        <w:jc w:val="center"/>
        <w:rPr>
          <w:sz w:val="28"/>
          <w:szCs w:val="28"/>
        </w:rPr>
      </w:pPr>
      <w:r>
        <w:rPr>
          <w:noProof/>
          <w:sz w:val="28"/>
          <w:szCs w:val="28"/>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D36E70" w:rsidRPr="006311FB" w:rsidRDefault="00D36E70" w:rsidP="00266C59">
      <w:pPr>
        <w:jc w:val="center"/>
        <w:rPr>
          <w:b/>
          <w:sz w:val="28"/>
          <w:szCs w:val="28"/>
        </w:rPr>
      </w:pPr>
      <w:r w:rsidRPr="006311FB">
        <w:rPr>
          <w:b/>
          <w:sz w:val="28"/>
          <w:szCs w:val="28"/>
        </w:rPr>
        <w:t>ТУЖИНСКАЯ РАЙОННАЯ ДУМА</w:t>
      </w:r>
    </w:p>
    <w:p w:rsidR="00D36E70" w:rsidRPr="006311FB" w:rsidRDefault="00D36E70" w:rsidP="00266C59">
      <w:pPr>
        <w:jc w:val="center"/>
        <w:rPr>
          <w:b/>
          <w:sz w:val="28"/>
          <w:szCs w:val="28"/>
        </w:rPr>
      </w:pPr>
      <w:r w:rsidRPr="006311FB">
        <w:rPr>
          <w:b/>
          <w:sz w:val="28"/>
          <w:szCs w:val="28"/>
        </w:rPr>
        <w:t>КИРОВСКОЙ ОБЛАСТИ</w:t>
      </w:r>
    </w:p>
    <w:p w:rsidR="00D36E70" w:rsidRPr="006311FB" w:rsidRDefault="00D36E70" w:rsidP="00266C59">
      <w:pPr>
        <w:jc w:val="center"/>
        <w:rPr>
          <w:b/>
          <w:sz w:val="28"/>
          <w:szCs w:val="28"/>
        </w:rPr>
      </w:pPr>
    </w:p>
    <w:p w:rsidR="00D36E70" w:rsidRPr="006311FB" w:rsidRDefault="00D36E70" w:rsidP="00266C59">
      <w:pPr>
        <w:jc w:val="center"/>
        <w:rPr>
          <w:b/>
          <w:sz w:val="28"/>
          <w:szCs w:val="28"/>
        </w:rPr>
      </w:pPr>
      <w:r w:rsidRPr="006311FB">
        <w:rPr>
          <w:b/>
          <w:sz w:val="28"/>
          <w:szCs w:val="28"/>
        </w:rPr>
        <w:t>РЕШЕНИЕ</w:t>
      </w:r>
    </w:p>
    <w:p w:rsidR="00D36E70" w:rsidRPr="006311FB" w:rsidRDefault="00D36E70" w:rsidP="00266C59">
      <w:pPr>
        <w:jc w:val="center"/>
        <w:rPr>
          <w:b/>
          <w:sz w:val="28"/>
          <w:szCs w:val="28"/>
        </w:rPr>
      </w:pPr>
    </w:p>
    <w:tbl>
      <w:tblPr>
        <w:tblW w:w="0" w:type="auto"/>
        <w:tblLook w:val="04A0"/>
      </w:tblPr>
      <w:tblGrid>
        <w:gridCol w:w="2235"/>
        <w:gridCol w:w="4819"/>
        <w:gridCol w:w="2516"/>
      </w:tblGrid>
      <w:tr w:rsidR="00D36E70" w:rsidRPr="00537E1F" w:rsidTr="006C134A">
        <w:tc>
          <w:tcPr>
            <w:tcW w:w="2235" w:type="dxa"/>
            <w:tcBorders>
              <w:bottom w:val="single" w:sz="4" w:space="0" w:color="auto"/>
            </w:tcBorders>
          </w:tcPr>
          <w:p w:rsidR="00D36E70" w:rsidRPr="00537E1F" w:rsidRDefault="003A655B" w:rsidP="00266C59">
            <w:pPr>
              <w:pStyle w:val="a5"/>
              <w:jc w:val="center"/>
              <w:rPr>
                <w:sz w:val="28"/>
              </w:rPr>
            </w:pPr>
            <w:r>
              <w:rPr>
                <w:sz w:val="28"/>
              </w:rPr>
              <w:t>25.07.2016</w:t>
            </w:r>
          </w:p>
        </w:tc>
        <w:tc>
          <w:tcPr>
            <w:tcW w:w="4819" w:type="dxa"/>
          </w:tcPr>
          <w:p w:rsidR="00D36E70" w:rsidRPr="00537E1F" w:rsidRDefault="00D36E70" w:rsidP="00266C59">
            <w:pPr>
              <w:pStyle w:val="a5"/>
              <w:jc w:val="right"/>
              <w:rPr>
                <w:sz w:val="28"/>
              </w:rPr>
            </w:pPr>
            <w:r w:rsidRPr="00537E1F">
              <w:rPr>
                <w:sz w:val="28"/>
              </w:rPr>
              <w:t>№</w:t>
            </w:r>
          </w:p>
        </w:tc>
        <w:tc>
          <w:tcPr>
            <w:tcW w:w="2516" w:type="dxa"/>
            <w:tcBorders>
              <w:bottom w:val="single" w:sz="4" w:space="0" w:color="auto"/>
            </w:tcBorders>
          </w:tcPr>
          <w:p w:rsidR="00D36E70" w:rsidRPr="00537E1F" w:rsidRDefault="003A655B" w:rsidP="00266C59">
            <w:pPr>
              <w:pStyle w:val="a5"/>
              <w:jc w:val="center"/>
              <w:rPr>
                <w:sz w:val="28"/>
              </w:rPr>
            </w:pPr>
            <w:r>
              <w:rPr>
                <w:sz w:val="28"/>
              </w:rPr>
              <w:t>76/480</w:t>
            </w:r>
          </w:p>
        </w:tc>
      </w:tr>
    </w:tbl>
    <w:p w:rsidR="00D36E70" w:rsidRPr="00537E1F" w:rsidRDefault="00D36E70" w:rsidP="00266C59">
      <w:pPr>
        <w:pStyle w:val="a5"/>
        <w:jc w:val="center"/>
        <w:rPr>
          <w:sz w:val="28"/>
        </w:rPr>
      </w:pPr>
      <w:r w:rsidRPr="00537E1F">
        <w:rPr>
          <w:sz w:val="28"/>
        </w:rPr>
        <w:t>пгт Тужа</w:t>
      </w:r>
    </w:p>
    <w:p w:rsidR="00D36E70" w:rsidRPr="006311FB" w:rsidRDefault="00D36E70" w:rsidP="00266C59">
      <w:pPr>
        <w:rPr>
          <w:sz w:val="28"/>
          <w:szCs w:val="28"/>
          <w:u w:val="single"/>
        </w:rPr>
      </w:pPr>
    </w:p>
    <w:p w:rsidR="00D36E70" w:rsidRDefault="00DA0F4E" w:rsidP="00266C59">
      <w:pPr>
        <w:jc w:val="center"/>
        <w:rPr>
          <w:b/>
          <w:sz w:val="28"/>
          <w:szCs w:val="28"/>
        </w:rPr>
      </w:pPr>
      <w:r>
        <w:rPr>
          <w:b/>
          <w:sz w:val="28"/>
          <w:szCs w:val="28"/>
        </w:rPr>
        <w:t xml:space="preserve">Об </w:t>
      </w:r>
      <w:r w:rsidRPr="00FF5B25">
        <w:rPr>
          <w:b/>
          <w:color w:val="000000"/>
          <w:sz w:val="28"/>
          <w:szCs w:val="28"/>
        </w:rPr>
        <w:t>утверждении П</w:t>
      </w:r>
      <w:r w:rsidR="00927C4F" w:rsidRPr="00FF5B25">
        <w:rPr>
          <w:b/>
          <w:color w:val="000000"/>
          <w:sz w:val="28"/>
          <w:szCs w:val="28"/>
        </w:rPr>
        <w:t>оложения о муниципальной службе в Тужинском муниципал</w:t>
      </w:r>
      <w:r w:rsidR="00041ADB" w:rsidRPr="00FF5B25">
        <w:rPr>
          <w:b/>
          <w:color w:val="000000"/>
          <w:sz w:val="28"/>
          <w:szCs w:val="28"/>
        </w:rPr>
        <w:t>ьн</w:t>
      </w:r>
      <w:r w:rsidR="00927C4F" w:rsidRPr="00FF5B25">
        <w:rPr>
          <w:b/>
          <w:color w:val="000000"/>
          <w:sz w:val="28"/>
          <w:szCs w:val="28"/>
        </w:rPr>
        <w:t>ом</w:t>
      </w:r>
      <w:r w:rsidR="00927C4F">
        <w:rPr>
          <w:b/>
          <w:sz w:val="28"/>
          <w:szCs w:val="28"/>
        </w:rPr>
        <w:t xml:space="preserve"> районе</w:t>
      </w:r>
    </w:p>
    <w:p w:rsidR="00D36E70" w:rsidRPr="0083590F" w:rsidRDefault="00D36E70" w:rsidP="00266C59">
      <w:pPr>
        <w:jc w:val="center"/>
        <w:rPr>
          <w:b/>
          <w:sz w:val="28"/>
          <w:szCs w:val="28"/>
        </w:rPr>
      </w:pPr>
    </w:p>
    <w:p w:rsidR="00D36E70" w:rsidRPr="00FF5B25" w:rsidRDefault="00D36E70" w:rsidP="00266C59">
      <w:pPr>
        <w:pStyle w:val="ConsPlusNormal"/>
        <w:ind w:firstLine="540"/>
        <w:jc w:val="both"/>
        <w:rPr>
          <w:rFonts w:ascii="Times New Roman" w:hAnsi="Times New Roman" w:cs="Times New Roman"/>
          <w:color w:val="000000"/>
          <w:sz w:val="28"/>
          <w:szCs w:val="28"/>
        </w:rPr>
      </w:pPr>
      <w:r w:rsidRPr="00CE0070">
        <w:rPr>
          <w:rFonts w:ascii="Times New Roman" w:hAnsi="Times New Roman" w:cs="Times New Roman"/>
          <w:sz w:val="28"/>
          <w:szCs w:val="28"/>
        </w:rPr>
        <w:t>В соответствии с</w:t>
      </w:r>
      <w:r w:rsidR="00CE0763">
        <w:rPr>
          <w:rFonts w:ascii="Times New Roman" w:hAnsi="Times New Roman" w:cs="Times New Roman"/>
          <w:sz w:val="28"/>
          <w:szCs w:val="28"/>
        </w:rPr>
        <w:t xml:space="preserve">о статьей 42 </w:t>
      </w:r>
      <w:r>
        <w:rPr>
          <w:rFonts w:ascii="Times New Roman" w:hAnsi="Times New Roman" w:cs="Times New Roman"/>
          <w:sz w:val="28"/>
          <w:szCs w:val="28"/>
        </w:rPr>
        <w:t>Федерального</w:t>
      </w:r>
      <w:r w:rsidRPr="0083590F">
        <w:rPr>
          <w:rFonts w:ascii="Times New Roman" w:hAnsi="Times New Roman" w:cs="Times New Roman"/>
          <w:sz w:val="28"/>
          <w:szCs w:val="28"/>
        </w:rPr>
        <w:t xml:space="preserve"> закон</w:t>
      </w:r>
      <w:r>
        <w:rPr>
          <w:rFonts w:ascii="Times New Roman" w:hAnsi="Times New Roman" w:cs="Times New Roman"/>
          <w:sz w:val="28"/>
          <w:szCs w:val="28"/>
        </w:rPr>
        <w:t>а</w:t>
      </w:r>
      <w:r w:rsidRPr="0083590F">
        <w:rPr>
          <w:rFonts w:ascii="Times New Roman" w:hAnsi="Times New Roman" w:cs="Times New Roman"/>
          <w:sz w:val="28"/>
          <w:szCs w:val="28"/>
        </w:rPr>
        <w:t xml:space="preserve"> от 06.10.2003</w:t>
      </w:r>
      <w:r>
        <w:rPr>
          <w:rFonts w:ascii="Times New Roman" w:hAnsi="Times New Roman" w:cs="Times New Roman"/>
          <w:sz w:val="28"/>
          <w:szCs w:val="28"/>
        </w:rPr>
        <w:t>№</w:t>
      </w:r>
      <w:r w:rsidRPr="0083590F">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Pr="0083590F">
        <w:rPr>
          <w:rFonts w:ascii="Times New Roman" w:hAnsi="Times New Roman" w:cs="Times New Roman"/>
          <w:sz w:val="28"/>
          <w:szCs w:val="28"/>
        </w:rPr>
        <w:t xml:space="preserve">Об общих </w:t>
      </w:r>
      <w:r w:rsidRPr="00CE0763">
        <w:rPr>
          <w:rFonts w:ascii="Times New Roman" w:hAnsi="Times New Roman" w:cs="Times New Roman"/>
          <w:color w:val="000000"/>
          <w:sz w:val="28"/>
          <w:szCs w:val="28"/>
        </w:rPr>
        <w:t>принципах организации местного самоуправления в Российской Федер</w:t>
      </w:r>
      <w:r w:rsidRPr="00CE0763">
        <w:rPr>
          <w:rFonts w:ascii="Times New Roman" w:hAnsi="Times New Roman" w:cs="Times New Roman"/>
          <w:color w:val="000000"/>
          <w:sz w:val="28"/>
          <w:szCs w:val="28"/>
        </w:rPr>
        <w:t>а</w:t>
      </w:r>
      <w:r w:rsidRPr="00CE0763">
        <w:rPr>
          <w:rFonts w:ascii="Times New Roman" w:hAnsi="Times New Roman" w:cs="Times New Roman"/>
          <w:color w:val="000000"/>
          <w:sz w:val="28"/>
          <w:szCs w:val="28"/>
        </w:rPr>
        <w:t>ции»</w:t>
      </w:r>
      <w:r w:rsidR="00CE0763" w:rsidRPr="00CE0763">
        <w:rPr>
          <w:rFonts w:ascii="Times New Roman" w:hAnsi="Times New Roman" w:cs="Times New Roman"/>
          <w:color w:val="000000"/>
          <w:sz w:val="28"/>
          <w:szCs w:val="28"/>
        </w:rPr>
        <w:t xml:space="preserve">, Федеральным законом от 02.03.2007 </w:t>
      </w:r>
      <w:r w:rsidR="00CE0763">
        <w:rPr>
          <w:rFonts w:ascii="Times New Roman" w:hAnsi="Times New Roman" w:cs="Times New Roman"/>
          <w:color w:val="000000"/>
          <w:sz w:val="28"/>
          <w:szCs w:val="28"/>
        </w:rPr>
        <w:t>№</w:t>
      </w:r>
      <w:r w:rsidR="00CE0763" w:rsidRPr="00CE0763">
        <w:rPr>
          <w:rFonts w:ascii="Times New Roman" w:hAnsi="Times New Roman" w:cs="Times New Roman"/>
          <w:color w:val="000000"/>
          <w:sz w:val="28"/>
          <w:szCs w:val="28"/>
        </w:rPr>
        <w:t xml:space="preserve"> 25-ФЗ </w:t>
      </w:r>
      <w:r w:rsidR="00CE0763">
        <w:rPr>
          <w:rFonts w:ascii="Times New Roman" w:hAnsi="Times New Roman" w:cs="Times New Roman"/>
          <w:color w:val="000000"/>
          <w:sz w:val="28"/>
          <w:szCs w:val="28"/>
        </w:rPr>
        <w:t>«</w:t>
      </w:r>
      <w:r w:rsidR="00CE0763" w:rsidRPr="00CE0763">
        <w:rPr>
          <w:rFonts w:ascii="Times New Roman" w:hAnsi="Times New Roman" w:cs="Times New Roman"/>
          <w:color w:val="000000"/>
          <w:sz w:val="28"/>
          <w:szCs w:val="28"/>
        </w:rPr>
        <w:t>О муниципальной службе в Российской Федерации</w:t>
      </w:r>
      <w:r w:rsidR="00CE0763">
        <w:rPr>
          <w:rFonts w:ascii="Times New Roman" w:hAnsi="Times New Roman" w:cs="Times New Roman"/>
          <w:color w:val="000000"/>
          <w:sz w:val="28"/>
          <w:szCs w:val="28"/>
        </w:rPr>
        <w:t>»</w:t>
      </w:r>
      <w:r w:rsidR="00CE0763" w:rsidRPr="00CE0763">
        <w:rPr>
          <w:rFonts w:ascii="Times New Roman" w:hAnsi="Times New Roman" w:cs="Times New Roman"/>
          <w:color w:val="000000"/>
          <w:sz w:val="28"/>
          <w:szCs w:val="28"/>
        </w:rPr>
        <w:t xml:space="preserve">, Законом Кировской области от 08.10.2007 </w:t>
      </w:r>
      <w:r w:rsidR="00CE0763">
        <w:rPr>
          <w:rFonts w:ascii="Times New Roman" w:hAnsi="Times New Roman" w:cs="Times New Roman"/>
          <w:color w:val="000000"/>
          <w:sz w:val="28"/>
          <w:szCs w:val="28"/>
        </w:rPr>
        <w:t>№</w:t>
      </w:r>
      <w:r w:rsidR="00CE0763" w:rsidRPr="00CE0763">
        <w:rPr>
          <w:rFonts w:ascii="Times New Roman" w:hAnsi="Times New Roman" w:cs="Times New Roman"/>
          <w:color w:val="000000"/>
          <w:sz w:val="28"/>
          <w:szCs w:val="28"/>
        </w:rPr>
        <w:t xml:space="preserve"> 171-ЗО </w:t>
      </w:r>
      <w:r w:rsidR="00CE0763">
        <w:rPr>
          <w:rFonts w:ascii="Times New Roman" w:hAnsi="Times New Roman" w:cs="Times New Roman"/>
          <w:color w:val="000000"/>
          <w:sz w:val="28"/>
          <w:szCs w:val="28"/>
        </w:rPr>
        <w:t>«</w:t>
      </w:r>
      <w:r w:rsidR="00CE0763" w:rsidRPr="00CE0763">
        <w:rPr>
          <w:rFonts w:ascii="Times New Roman" w:hAnsi="Times New Roman" w:cs="Times New Roman"/>
          <w:color w:val="000000"/>
          <w:sz w:val="28"/>
          <w:szCs w:val="28"/>
        </w:rPr>
        <w:t xml:space="preserve">О </w:t>
      </w:r>
      <w:r w:rsidR="00CE0763" w:rsidRPr="00FF5B25">
        <w:rPr>
          <w:rFonts w:ascii="Times New Roman" w:hAnsi="Times New Roman" w:cs="Times New Roman"/>
          <w:color w:val="000000"/>
          <w:sz w:val="28"/>
          <w:szCs w:val="28"/>
        </w:rPr>
        <w:t xml:space="preserve">муниципальной службе в Кировской области», на основании </w:t>
      </w:r>
      <w:r w:rsidR="00041ADB" w:rsidRPr="00FF5B25">
        <w:rPr>
          <w:rFonts w:ascii="Times New Roman" w:hAnsi="Times New Roman" w:cs="Times New Roman"/>
          <w:color w:val="000000"/>
          <w:sz w:val="28"/>
          <w:szCs w:val="28"/>
        </w:rPr>
        <w:t xml:space="preserve">части 2 статьи 37 Устава муниципального образования Тужинский муниципальный район, </w:t>
      </w:r>
      <w:r w:rsidRPr="00FF5B25">
        <w:rPr>
          <w:rFonts w:ascii="Times New Roman" w:hAnsi="Times New Roman" w:cs="Times New Roman"/>
          <w:color w:val="000000"/>
          <w:sz w:val="28"/>
          <w:szCs w:val="28"/>
        </w:rPr>
        <w:t xml:space="preserve"> Тужинская районная Дума РЕШИЛА:</w:t>
      </w:r>
    </w:p>
    <w:p w:rsidR="00D36E70" w:rsidRPr="00FF5B25" w:rsidRDefault="00D36E70" w:rsidP="00266C59">
      <w:pPr>
        <w:pStyle w:val="a3"/>
        <w:suppressAutoHyphens/>
        <w:ind w:left="0" w:firstLine="708"/>
        <w:rPr>
          <w:color w:val="000000"/>
          <w:sz w:val="28"/>
          <w:szCs w:val="28"/>
        </w:rPr>
      </w:pPr>
      <w:r w:rsidRPr="00FF5B25">
        <w:rPr>
          <w:color w:val="000000"/>
          <w:sz w:val="28"/>
          <w:szCs w:val="28"/>
        </w:rPr>
        <w:t xml:space="preserve">1. </w:t>
      </w:r>
      <w:r w:rsidR="00041ADB" w:rsidRPr="00FF5B25">
        <w:rPr>
          <w:color w:val="000000"/>
          <w:sz w:val="28"/>
          <w:szCs w:val="28"/>
        </w:rPr>
        <w:t xml:space="preserve">Утвердить </w:t>
      </w:r>
      <w:r w:rsidR="00F022FC" w:rsidRPr="00FF5B25">
        <w:rPr>
          <w:color w:val="000000"/>
          <w:sz w:val="28"/>
          <w:szCs w:val="28"/>
        </w:rPr>
        <w:t>П</w:t>
      </w:r>
      <w:r w:rsidR="00041ADB" w:rsidRPr="00FF5B25">
        <w:rPr>
          <w:color w:val="000000"/>
          <w:sz w:val="28"/>
          <w:szCs w:val="28"/>
        </w:rPr>
        <w:t>оложение о муниципальной службе в Тужинском муниципальном районе соогласно приложению.</w:t>
      </w:r>
    </w:p>
    <w:p w:rsidR="00041ADB" w:rsidRPr="00FF5B25" w:rsidRDefault="00041ADB" w:rsidP="00266C59">
      <w:pPr>
        <w:pStyle w:val="a3"/>
        <w:suppressAutoHyphens/>
        <w:ind w:left="0" w:firstLine="708"/>
        <w:rPr>
          <w:color w:val="000000"/>
          <w:sz w:val="28"/>
          <w:szCs w:val="28"/>
        </w:rPr>
      </w:pPr>
      <w:r w:rsidRPr="00FF5B25">
        <w:rPr>
          <w:color w:val="000000"/>
          <w:sz w:val="28"/>
          <w:szCs w:val="28"/>
        </w:rPr>
        <w:t>2. Признать утратившими силу решения Тужинской районной Думы:</w:t>
      </w:r>
    </w:p>
    <w:p w:rsidR="00041ADB" w:rsidRPr="00FF5B25" w:rsidRDefault="00F022FC" w:rsidP="00266C59">
      <w:pPr>
        <w:pStyle w:val="a3"/>
        <w:suppressAutoHyphens/>
        <w:ind w:left="0" w:firstLine="708"/>
        <w:rPr>
          <w:color w:val="000000"/>
          <w:sz w:val="28"/>
          <w:szCs w:val="28"/>
        </w:rPr>
      </w:pPr>
      <w:r w:rsidRPr="00FF5B25">
        <w:rPr>
          <w:color w:val="000000"/>
          <w:sz w:val="28"/>
          <w:szCs w:val="28"/>
        </w:rPr>
        <w:t xml:space="preserve">2.1. </w:t>
      </w:r>
      <w:r w:rsidR="00041ADB" w:rsidRPr="00FF5B25">
        <w:rPr>
          <w:color w:val="000000"/>
          <w:sz w:val="28"/>
          <w:szCs w:val="28"/>
        </w:rPr>
        <w:t>от 24.12.2007 №22/200 «Об утверждении положения о муниципальной службе в Тужинском районе»;</w:t>
      </w:r>
    </w:p>
    <w:p w:rsidR="00041ADB" w:rsidRPr="00FF5B25" w:rsidRDefault="00F022FC" w:rsidP="00266C59">
      <w:pPr>
        <w:pStyle w:val="a3"/>
        <w:suppressAutoHyphens/>
        <w:ind w:left="0" w:firstLine="708"/>
        <w:rPr>
          <w:color w:val="000000"/>
          <w:sz w:val="28"/>
          <w:szCs w:val="28"/>
        </w:rPr>
      </w:pPr>
      <w:r w:rsidRPr="00FF5B25">
        <w:rPr>
          <w:color w:val="000000"/>
          <w:sz w:val="28"/>
          <w:szCs w:val="28"/>
        </w:rPr>
        <w:t xml:space="preserve">2.2. </w:t>
      </w:r>
      <w:r w:rsidR="00041ADB" w:rsidRPr="00FF5B25">
        <w:rPr>
          <w:color w:val="000000"/>
          <w:sz w:val="28"/>
          <w:szCs w:val="28"/>
        </w:rPr>
        <w:t>от 10.11.2008 №34/280</w:t>
      </w:r>
      <w:r w:rsidR="00023282" w:rsidRPr="00FF5B25">
        <w:rPr>
          <w:color w:val="000000"/>
          <w:sz w:val="28"/>
          <w:szCs w:val="28"/>
        </w:rPr>
        <w:t xml:space="preserve"> «О внесении изменений в положение о муниципальной службе в Тужинском районе»;</w:t>
      </w:r>
    </w:p>
    <w:p w:rsidR="00041ADB" w:rsidRPr="00FF5B25" w:rsidRDefault="00F022FC" w:rsidP="00266C59">
      <w:pPr>
        <w:pStyle w:val="a3"/>
        <w:suppressAutoHyphens/>
        <w:ind w:left="0" w:firstLine="708"/>
        <w:rPr>
          <w:color w:val="000000"/>
          <w:sz w:val="28"/>
          <w:szCs w:val="28"/>
        </w:rPr>
      </w:pPr>
      <w:r w:rsidRPr="00FF5B25">
        <w:rPr>
          <w:color w:val="000000"/>
          <w:sz w:val="28"/>
          <w:szCs w:val="28"/>
        </w:rPr>
        <w:t xml:space="preserve">2.3. </w:t>
      </w:r>
      <w:r w:rsidR="00023282" w:rsidRPr="00FF5B25">
        <w:rPr>
          <w:color w:val="000000"/>
          <w:sz w:val="28"/>
          <w:szCs w:val="28"/>
        </w:rPr>
        <w:t>от 12.12.2008 №36/293«О внесении изменений в положение о муниципальной службе в Тужинском районе»;</w:t>
      </w:r>
    </w:p>
    <w:p w:rsidR="00041ADB" w:rsidRPr="00FF5B25" w:rsidRDefault="004544CA" w:rsidP="00266C59">
      <w:pPr>
        <w:pStyle w:val="a3"/>
        <w:suppressAutoHyphens/>
        <w:ind w:left="0" w:firstLine="708"/>
        <w:rPr>
          <w:color w:val="000000"/>
          <w:sz w:val="28"/>
          <w:szCs w:val="28"/>
        </w:rPr>
      </w:pPr>
      <w:r w:rsidRPr="00FF5B25">
        <w:rPr>
          <w:color w:val="000000"/>
          <w:sz w:val="28"/>
          <w:szCs w:val="28"/>
        </w:rPr>
        <w:t xml:space="preserve">2.4. </w:t>
      </w:r>
      <w:r w:rsidR="00041ADB" w:rsidRPr="00FF5B25">
        <w:rPr>
          <w:color w:val="000000"/>
          <w:sz w:val="28"/>
          <w:szCs w:val="28"/>
        </w:rPr>
        <w:t>от 16.11.2009 №46/374</w:t>
      </w:r>
      <w:r w:rsidR="00023282" w:rsidRPr="00FF5B25">
        <w:rPr>
          <w:color w:val="000000"/>
          <w:sz w:val="28"/>
          <w:szCs w:val="28"/>
        </w:rPr>
        <w:t xml:space="preserve"> «</w:t>
      </w:r>
      <w:r w:rsidR="00023282" w:rsidRPr="00FF5B25">
        <w:rPr>
          <w:rFonts w:eastAsia="Calibri"/>
          <w:color w:val="000000"/>
          <w:sz w:val="28"/>
          <w:szCs w:val="28"/>
          <w:lang w:eastAsia="en-US"/>
        </w:rPr>
        <w:t xml:space="preserve">О внесении изменений в решение Тужинской районной Думы </w:t>
      </w:r>
      <w:r w:rsidR="00712701" w:rsidRPr="00FF5B25">
        <w:rPr>
          <w:rFonts w:eastAsia="Calibri"/>
          <w:color w:val="000000"/>
          <w:sz w:val="28"/>
          <w:szCs w:val="28"/>
          <w:lang w:eastAsia="en-US"/>
        </w:rPr>
        <w:t>от 24.12.2007 № 22/200 «Об утверждении положения о муниципальной службе в Тужинском районе» (с изменениями от 10.11.2008 № 34/280, от 12.12.2008 № 36/291)»</w:t>
      </w:r>
      <w:r w:rsidR="004940D1" w:rsidRPr="00FF5B25">
        <w:rPr>
          <w:rFonts w:eastAsia="Calibri"/>
          <w:color w:val="000000"/>
          <w:sz w:val="28"/>
          <w:szCs w:val="28"/>
          <w:lang w:eastAsia="en-US"/>
        </w:rPr>
        <w:t>;</w:t>
      </w:r>
    </w:p>
    <w:p w:rsidR="00041ADB" w:rsidRPr="00FF5B25" w:rsidRDefault="004544CA" w:rsidP="00266C59">
      <w:pPr>
        <w:pStyle w:val="a3"/>
        <w:suppressAutoHyphens/>
        <w:ind w:left="0" w:firstLine="708"/>
        <w:rPr>
          <w:rFonts w:eastAsia="Calibri"/>
          <w:color w:val="000000"/>
          <w:sz w:val="28"/>
          <w:szCs w:val="28"/>
          <w:lang w:eastAsia="en-US"/>
        </w:rPr>
      </w:pPr>
      <w:r w:rsidRPr="00FF5B25">
        <w:rPr>
          <w:color w:val="000000"/>
          <w:sz w:val="28"/>
          <w:szCs w:val="28"/>
        </w:rPr>
        <w:t xml:space="preserve">2.5. </w:t>
      </w:r>
      <w:r w:rsidR="00041ADB" w:rsidRPr="00FF5B25">
        <w:rPr>
          <w:color w:val="000000"/>
          <w:sz w:val="28"/>
          <w:szCs w:val="28"/>
        </w:rPr>
        <w:t>от 06.08.2010 №56/471</w:t>
      </w:r>
      <w:r w:rsidR="00712701" w:rsidRPr="00FF5B25">
        <w:rPr>
          <w:color w:val="000000"/>
          <w:sz w:val="28"/>
          <w:szCs w:val="28"/>
        </w:rPr>
        <w:t xml:space="preserve"> «</w:t>
      </w:r>
      <w:r w:rsidR="00712701" w:rsidRPr="00FF5B25">
        <w:rPr>
          <w:rFonts w:eastAsia="Calibri"/>
          <w:color w:val="000000"/>
          <w:sz w:val="28"/>
          <w:szCs w:val="28"/>
          <w:lang w:eastAsia="en-US"/>
        </w:rPr>
        <w:t xml:space="preserve">О внесении изменений в решение Тужинской районной Думы от 21.12.2007 № 22/200 «Об утверждении положения о муниципальной службе в </w:t>
      </w:r>
      <w:r w:rsidR="004940D1" w:rsidRPr="00FF5B25">
        <w:rPr>
          <w:rFonts w:eastAsia="Calibri"/>
          <w:color w:val="000000"/>
          <w:sz w:val="28"/>
          <w:szCs w:val="28"/>
          <w:lang w:eastAsia="en-US"/>
        </w:rPr>
        <w:t>Тужинском районе»;</w:t>
      </w:r>
    </w:p>
    <w:p w:rsidR="004940D1" w:rsidRPr="00FF5B25" w:rsidRDefault="004544CA" w:rsidP="00266C59">
      <w:pPr>
        <w:pStyle w:val="a3"/>
        <w:suppressAutoHyphens/>
        <w:ind w:left="0" w:firstLine="708"/>
        <w:rPr>
          <w:color w:val="000000"/>
          <w:sz w:val="28"/>
          <w:szCs w:val="28"/>
        </w:rPr>
      </w:pPr>
      <w:r w:rsidRPr="00FF5B25">
        <w:rPr>
          <w:rFonts w:eastAsia="Calibri"/>
          <w:color w:val="000000"/>
          <w:sz w:val="28"/>
          <w:szCs w:val="28"/>
          <w:lang w:eastAsia="en-US"/>
        </w:rPr>
        <w:t xml:space="preserve">2.6. </w:t>
      </w:r>
      <w:r w:rsidR="004940D1" w:rsidRPr="00FF5B25">
        <w:rPr>
          <w:rFonts w:eastAsia="Calibri"/>
          <w:color w:val="000000"/>
          <w:sz w:val="28"/>
          <w:szCs w:val="28"/>
          <w:lang w:eastAsia="en-US"/>
        </w:rPr>
        <w:t xml:space="preserve">от 12.10.2010 №58/485 «О </w:t>
      </w:r>
      <w:r w:rsidR="00D40B31" w:rsidRPr="00FF5B25">
        <w:rPr>
          <w:rFonts w:eastAsia="Calibri"/>
          <w:color w:val="000000"/>
          <w:sz w:val="28"/>
          <w:szCs w:val="28"/>
          <w:lang w:eastAsia="en-US"/>
        </w:rPr>
        <w:t>внесении изменений в решение Тужинской районной Думы от 24.12.2007 № 22/200 «Об утверждении положения о муниципальной службе в Тужинском районе»;</w:t>
      </w:r>
    </w:p>
    <w:p w:rsidR="00041ADB" w:rsidRPr="00FF5B25" w:rsidRDefault="004544CA" w:rsidP="00266C59">
      <w:pPr>
        <w:pStyle w:val="a3"/>
        <w:suppressAutoHyphens/>
        <w:ind w:left="0" w:firstLine="708"/>
        <w:rPr>
          <w:color w:val="000000"/>
          <w:sz w:val="28"/>
          <w:szCs w:val="28"/>
        </w:rPr>
      </w:pPr>
      <w:r w:rsidRPr="00FF5B25">
        <w:rPr>
          <w:color w:val="000000"/>
          <w:sz w:val="28"/>
          <w:szCs w:val="28"/>
        </w:rPr>
        <w:t xml:space="preserve">2.7. </w:t>
      </w:r>
      <w:r w:rsidR="00D40B31" w:rsidRPr="00FF5B25">
        <w:rPr>
          <w:color w:val="000000"/>
          <w:sz w:val="28"/>
          <w:szCs w:val="28"/>
        </w:rPr>
        <w:t>от 28.11.2012 №24/174 «</w:t>
      </w:r>
      <w:r w:rsidR="00D40B31" w:rsidRPr="00FF5B25">
        <w:rPr>
          <w:rFonts w:eastAsia="Calibri"/>
          <w:color w:val="000000"/>
          <w:sz w:val="28"/>
          <w:szCs w:val="28"/>
          <w:lang w:eastAsia="en-US"/>
        </w:rPr>
        <w:t>О несении изменений в решение Тужинской районной Думы от 24.12.2007 № 22/200 «Об утверждении положения о муниципальной службе в Тужинском районе»»;</w:t>
      </w:r>
    </w:p>
    <w:p w:rsidR="00041ADB" w:rsidRPr="00FF5B25" w:rsidRDefault="004544CA" w:rsidP="00266C59">
      <w:pPr>
        <w:ind w:firstLine="708"/>
        <w:jc w:val="both"/>
        <w:rPr>
          <w:bCs/>
          <w:color w:val="000000"/>
          <w:sz w:val="28"/>
          <w:szCs w:val="28"/>
        </w:rPr>
      </w:pPr>
      <w:r w:rsidRPr="00FF5B25">
        <w:rPr>
          <w:color w:val="000000"/>
          <w:sz w:val="28"/>
          <w:szCs w:val="28"/>
        </w:rPr>
        <w:t xml:space="preserve">2.8. </w:t>
      </w:r>
      <w:r w:rsidR="00041ADB" w:rsidRPr="00FF5B25">
        <w:rPr>
          <w:color w:val="000000"/>
          <w:sz w:val="28"/>
          <w:szCs w:val="28"/>
        </w:rPr>
        <w:t>от 27.07.2012 №19/136</w:t>
      </w:r>
      <w:r w:rsidR="008F1B4B" w:rsidRPr="00FF5B25">
        <w:rPr>
          <w:b/>
          <w:bCs/>
          <w:color w:val="000000"/>
          <w:sz w:val="28"/>
          <w:szCs w:val="28"/>
        </w:rPr>
        <w:t xml:space="preserve"> </w:t>
      </w:r>
      <w:r w:rsidR="008F1B4B" w:rsidRPr="00FF5B25">
        <w:rPr>
          <w:bCs/>
          <w:color w:val="000000"/>
          <w:sz w:val="28"/>
          <w:szCs w:val="28"/>
        </w:rPr>
        <w:t>«О внесении изменений в решение Тужинской районной Думы от 24.12.2007 № 22/200 «Об утверждении Положения о муниципальной службе в Тужинском районе»;</w:t>
      </w:r>
    </w:p>
    <w:p w:rsidR="00041ADB" w:rsidRPr="00FF5B25" w:rsidRDefault="004544CA" w:rsidP="00266C59">
      <w:pPr>
        <w:ind w:firstLine="708"/>
        <w:jc w:val="both"/>
        <w:rPr>
          <w:b/>
          <w:color w:val="000000"/>
          <w:sz w:val="28"/>
          <w:szCs w:val="28"/>
        </w:rPr>
      </w:pPr>
      <w:r w:rsidRPr="00FF5B25">
        <w:rPr>
          <w:color w:val="000000"/>
          <w:sz w:val="28"/>
          <w:szCs w:val="28"/>
        </w:rPr>
        <w:lastRenderedPageBreak/>
        <w:t xml:space="preserve">2.9. </w:t>
      </w:r>
      <w:r w:rsidR="00041ADB" w:rsidRPr="00FF5B25">
        <w:rPr>
          <w:color w:val="000000"/>
          <w:sz w:val="28"/>
          <w:szCs w:val="28"/>
        </w:rPr>
        <w:t>от 21.03.2014 №39/284</w:t>
      </w:r>
      <w:r w:rsidR="008F1B4B" w:rsidRPr="00FF5B25">
        <w:rPr>
          <w:color w:val="000000"/>
          <w:sz w:val="28"/>
          <w:szCs w:val="28"/>
        </w:rPr>
        <w:t xml:space="preserve"> «</w:t>
      </w:r>
      <w:r w:rsidR="004B351E" w:rsidRPr="00FF5B25">
        <w:rPr>
          <w:color w:val="000000"/>
          <w:sz w:val="28"/>
          <w:szCs w:val="28"/>
        </w:rPr>
        <w:t>О внесении изменений в решение Тужинской районной Думы от 24.12.2007 №22/200 «Об утверждении Положения о муниципальной службе в Тужинском районе» (с изменениями от 10.11.2008 №34/280, от 12.12.2008 № 36/293, от 16.11.2009 № 46/374, от 06.08.2010 №56/471, от 12.10.2010 № 58/485, от 27.07.2012 № 19/136, от 28.11.2012 № 24/174);</w:t>
      </w:r>
    </w:p>
    <w:p w:rsidR="00041ADB" w:rsidRPr="00FF5B25" w:rsidRDefault="004544CA" w:rsidP="00266C59">
      <w:pPr>
        <w:ind w:firstLine="708"/>
        <w:jc w:val="both"/>
        <w:rPr>
          <w:color w:val="000000"/>
          <w:sz w:val="28"/>
          <w:szCs w:val="28"/>
          <w:u w:val="single"/>
        </w:rPr>
      </w:pPr>
      <w:r w:rsidRPr="00FF5B25">
        <w:rPr>
          <w:color w:val="000000"/>
          <w:sz w:val="28"/>
          <w:szCs w:val="28"/>
        </w:rPr>
        <w:t xml:space="preserve">2.10. </w:t>
      </w:r>
      <w:r w:rsidR="00041ADB" w:rsidRPr="00FF5B25">
        <w:rPr>
          <w:color w:val="000000"/>
          <w:sz w:val="28"/>
          <w:szCs w:val="28"/>
        </w:rPr>
        <w:t>от 31.08.2015 №61/380</w:t>
      </w:r>
      <w:r w:rsidR="004B351E" w:rsidRPr="00FF5B25">
        <w:rPr>
          <w:color w:val="000000"/>
          <w:sz w:val="28"/>
          <w:szCs w:val="28"/>
        </w:rPr>
        <w:t xml:space="preserve"> «О внесении изменений в решение Тужинской районной Думы от 24.12.2007 №22/200 «Об утверждении Положения о муниципальной службе в Тужинском районе»»;</w:t>
      </w:r>
    </w:p>
    <w:p w:rsidR="00041ADB" w:rsidRPr="00FF5B25" w:rsidRDefault="004544CA" w:rsidP="00266C59">
      <w:pPr>
        <w:ind w:firstLine="709"/>
        <w:jc w:val="both"/>
        <w:rPr>
          <w:color w:val="000000"/>
          <w:sz w:val="28"/>
          <w:szCs w:val="28"/>
        </w:rPr>
      </w:pPr>
      <w:r w:rsidRPr="00FF5B25">
        <w:rPr>
          <w:color w:val="000000"/>
          <w:sz w:val="28"/>
          <w:szCs w:val="28"/>
        </w:rPr>
        <w:t xml:space="preserve">2.11. </w:t>
      </w:r>
      <w:r w:rsidR="00041ADB" w:rsidRPr="00FF5B25">
        <w:rPr>
          <w:color w:val="000000"/>
          <w:sz w:val="28"/>
          <w:szCs w:val="28"/>
        </w:rPr>
        <w:t>от 29.02.2016 №70/426</w:t>
      </w:r>
      <w:r w:rsidR="00882060" w:rsidRPr="00FF5B25">
        <w:rPr>
          <w:color w:val="000000"/>
          <w:sz w:val="28"/>
          <w:szCs w:val="28"/>
        </w:rPr>
        <w:t xml:space="preserve"> «О внесении изменения в решение Тужинской районной Думы от 24.12.2007 №22/200 «Об утверждении Положения о муниципальной службе в Тужинском районе».</w:t>
      </w:r>
    </w:p>
    <w:p w:rsidR="00D36E70" w:rsidRPr="00FF5B25" w:rsidRDefault="000678CE" w:rsidP="00266C59">
      <w:pPr>
        <w:pStyle w:val="a3"/>
        <w:suppressAutoHyphens/>
        <w:ind w:left="0" w:firstLine="709"/>
        <w:rPr>
          <w:color w:val="000000"/>
          <w:sz w:val="28"/>
          <w:szCs w:val="28"/>
        </w:rPr>
      </w:pPr>
      <w:r>
        <w:rPr>
          <w:color w:val="000000"/>
          <w:sz w:val="28"/>
          <w:szCs w:val="28"/>
        </w:rPr>
        <w:t>3</w:t>
      </w:r>
      <w:r w:rsidR="00D36E70" w:rsidRPr="00FF5B25">
        <w:rPr>
          <w:color w:val="000000"/>
          <w:sz w:val="28"/>
          <w:szCs w:val="28"/>
        </w:rPr>
        <w:t>.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D36E70" w:rsidRPr="00FF5B25" w:rsidRDefault="00D36E70" w:rsidP="00266C59">
      <w:pPr>
        <w:pStyle w:val="a3"/>
        <w:suppressAutoHyphens/>
        <w:ind w:left="0" w:firstLine="709"/>
        <w:rPr>
          <w:color w:val="000000"/>
          <w:sz w:val="28"/>
          <w:szCs w:val="28"/>
        </w:rPr>
      </w:pPr>
    </w:p>
    <w:p w:rsidR="00233338" w:rsidRDefault="00233338" w:rsidP="00266C59">
      <w:pPr>
        <w:tabs>
          <w:tab w:val="left" w:pos="0"/>
        </w:tabs>
        <w:suppressAutoHyphens/>
        <w:jc w:val="both"/>
        <w:rPr>
          <w:sz w:val="28"/>
          <w:szCs w:val="28"/>
        </w:rPr>
      </w:pPr>
      <w:r w:rsidRPr="003F693B">
        <w:rPr>
          <w:sz w:val="28"/>
          <w:szCs w:val="28"/>
        </w:rPr>
        <w:t xml:space="preserve">Глава Тужинского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0C18">
        <w:rPr>
          <w:sz w:val="28"/>
          <w:szCs w:val="28"/>
        </w:rPr>
        <w:tab/>
      </w:r>
      <w:r>
        <w:rPr>
          <w:sz w:val="28"/>
          <w:szCs w:val="28"/>
        </w:rPr>
        <w:t xml:space="preserve"> </w:t>
      </w:r>
      <w:r w:rsidRPr="003F693B">
        <w:rPr>
          <w:sz w:val="28"/>
          <w:szCs w:val="28"/>
        </w:rPr>
        <w:t>Л.А.</w:t>
      </w:r>
      <w:r w:rsidRPr="00837A9A">
        <w:rPr>
          <w:sz w:val="28"/>
          <w:szCs w:val="28"/>
        </w:rPr>
        <w:t xml:space="preserve"> Трушкова</w:t>
      </w: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3A655B" w:rsidRDefault="003A655B" w:rsidP="00266C59">
      <w:pPr>
        <w:tabs>
          <w:tab w:val="left" w:pos="0"/>
        </w:tabs>
        <w:suppressAutoHyphens/>
        <w:jc w:val="both"/>
        <w:rPr>
          <w:sz w:val="28"/>
          <w:szCs w:val="28"/>
        </w:rPr>
      </w:pPr>
    </w:p>
    <w:p w:rsidR="00402927" w:rsidRPr="00F93A69" w:rsidRDefault="00402927" w:rsidP="00266C59">
      <w:pPr>
        <w:pStyle w:val="ConsPlusNormal"/>
        <w:jc w:val="both"/>
        <w:rPr>
          <w:rFonts w:ascii="Times New Roman" w:hAnsi="Times New Roman" w:cs="Times New Roman"/>
          <w:sz w:val="24"/>
          <w:szCs w:val="24"/>
        </w:rPr>
      </w:pPr>
    </w:p>
    <w:p w:rsidR="00884AA4" w:rsidRDefault="00884AA4" w:rsidP="00266C59">
      <w:pPr>
        <w:pStyle w:val="ConsPlusNormal"/>
        <w:ind w:left="5664"/>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84AA4" w:rsidRPr="00825E07" w:rsidRDefault="00884AA4" w:rsidP="00266C59">
      <w:pPr>
        <w:pStyle w:val="ConsPlusNormal"/>
        <w:ind w:left="5664"/>
        <w:rPr>
          <w:rFonts w:ascii="Times New Roman" w:hAnsi="Times New Roman" w:cs="Times New Roman"/>
          <w:sz w:val="28"/>
          <w:szCs w:val="28"/>
        </w:rPr>
      </w:pPr>
    </w:p>
    <w:p w:rsidR="00884AA4" w:rsidRDefault="00884AA4" w:rsidP="00266C59">
      <w:pPr>
        <w:pStyle w:val="ConsPlusNormal"/>
        <w:ind w:left="5664"/>
        <w:rPr>
          <w:rFonts w:ascii="Times New Roman" w:hAnsi="Times New Roman" w:cs="Times New Roman"/>
          <w:sz w:val="28"/>
          <w:szCs w:val="28"/>
        </w:rPr>
      </w:pPr>
      <w:r w:rsidRPr="00825E07">
        <w:rPr>
          <w:rFonts w:ascii="Times New Roman" w:hAnsi="Times New Roman" w:cs="Times New Roman"/>
          <w:sz w:val="28"/>
          <w:szCs w:val="28"/>
        </w:rPr>
        <w:t>УТВЕРЖДЕНО</w:t>
      </w:r>
    </w:p>
    <w:p w:rsidR="00884AA4" w:rsidRPr="00825E07" w:rsidRDefault="00884AA4" w:rsidP="00266C59">
      <w:pPr>
        <w:pStyle w:val="ConsPlusNormal"/>
        <w:ind w:left="5664"/>
        <w:rPr>
          <w:rFonts w:ascii="Times New Roman" w:hAnsi="Times New Roman" w:cs="Times New Roman"/>
          <w:sz w:val="28"/>
          <w:szCs w:val="28"/>
        </w:rPr>
      </w:pPr>
    </w:p>
    <w:p w:rsidR="00884AA4" w:rsidRDefault="00884AA4" w:rsidP="00266C59">
      <w:pPr>
        <w:pStyle w:val="ConsPlusNormal"/>
        <w:ind w:left="5664"/>
        <w:rPr>
          <w:rFonts w:ascii="Times New Roman" w:hAnsi="Times New Roman" w:cs="Times New Roman"/>
          <w:sz w:val="28"/>
          <w:szCs w:val="28"/>
        </w:rPr>
      </w:pPr>
      <w:r>
        <w:rPr>
          <w:rFonts w:ascii="Times New Roman" w:hAnsi="Times New Roman" w:cs="Times New Roman"/>
          <w:sz w:val="28"/>
          <w:szCs w:val="28"/>
        </w:rPr>
        <w:t>р</w:t>
      </w:r>
      <w:r w:rsidRPr="00825E07">
        <w:rPr>
          <w:rFonts w:ascii="Times New Roman" w:hAnsi="Times New Roman" w:cs="Times New Roman"/>
          <w:sz w:val="28"/>
          <w:szCs w:val="28"/>
        </w:rPr>
        <w:t>ешением</w:t>
      </w:r>
      <w:r>
        <w:rPr>
          <w:rFonts w:ascii="Times New Roman" w:hAnsi="Times New Roman" w:cs="Times New Roman"/>
          <w:sz w:val="28"/>
          <w:szCs w:val="28"/>
        </w:rPr>
        <w:t xml:space="preserve"> Тужинской </w:t>
      </w:r>
      <w:r w:rsidRPr="00825E07">
        <w:rPr>
          <w:rFonts w:ascii="Times New Roman" w:hAnsi="Times New Roman" w:cs="Times New Roman"/>
          <w:sz w:val="28"/>
          <w:szCs w:val="28"/>
        </w:rPr>
        <w:t>районной</w:t>
      </w:r>
    </w:p>
    <w:p w:rsidR="00884AA4" w:rsidRDefault="00884AA4" w:rsidP="00266C59">
      <w:pPr>
        <w:pStyle w:val="ConsPlusNormal"/>
        <w:ind w:left="5664"/>
        <w:rPr>
          <w:rFonts w:ascii="Times New Roman" w:hAnsi="Times New Roman" w:cs="Times New Roman"/>
          <w:sz w:val="28"/>
          <w:szCs w:val="28"/>
        </w:rPr>
      </w:pPr>
      <w:r w:rsidRPr="00825E07">
        <w:rPr>
          <w:rFonts w:ascii="Times New Roman" w:hAnsi="Times New Roman" w:cs="Times New Roman"/>
          <w:sz w:val="28"/>
          <w:szCs w:val="28"/>
        </w:rPr>
        <w:t>Думы</w:t>
      </w:r>
      <w:r>
        <w:rPr>
          <w:rFonts w:ascii="Times New Roman" w:hAnsi="Times New Roman" w:cs="Times New Roman"/>
          <w:sz w:val="28"/>
          <w:szCs w:val="28"/>
        </w:rPr>
        <w:t xml:space="preserve"> от </w:t>
      </w:r>
      <w:r w:rsidR="003A655B">
        <w:rPr>
          <w:rFonts w:ascii="Times New Roman" w:hAnsi="Times New Roman" w:cs="Times New Roman"/>
          <w:sz w:val="28"/>
          <w:szCs w:val="28"/>
        </w:rPr>
        <w:t>25.07.2016 № 76/480</w:t>
      </w:r>
    </w:p>
    <w:p w:rsidR="00884AA4" w:rsidRDefault="00884AA4" w:rsidP="00266C59">
      <w:pPr>
        <w:pStyle w:val="ConsPlusNormal"/>
        <w:rPr>
          <w:rFonts w:ascii="Times New Roman" w:hAnsi="Times New Roman" w:cs="Times New Roman"/>
          <w:sz w:val="28"/>
          <w:szCs w:val="28"/>
        </w:rPr>
      </w:pPr>
    </w:p>
    <w:p w:rsidR="00F93A69" w:rsidRDefault="00F93A69" w:rsidP="00266C59">
      <w:pPr>
        <w:pStyle w:val="ConsPlusNormal"/>
        <w:jc w:val="both"/>
        <w:rPr>
          <w:rFonts w:ascii="Times New Roman" w:hAnsi="Times New Roman" w:cs="Times New Roman"/>
          <w:sz w:val="24"/>
          <w:szCs w:val="24"/>
        </w:rPr>
      </w:pPr>
    </w:p>
    <w:p w:rsidR="001E1FC0" w:rsidRPr="00DA0F4E" w:rsidRDefault="001E1FC0" w:rsidP="00266C59">
      <w:pPr>
        <w:pStyle w:val="ConsPlusNormal"/>
        <w:jc w:val="center"/>
        <w:rPr>
          <w:rFonts w:ascii="Times New Roman" w:hAnsi="Times New Roman" w:cs="Times New Roman"/>
          <w:b/>
          <w:sz w:val="28"/>
          <w:szCs w:val="28"/>
        </w:rPr>
      </w:pPr>
      <w:r w:rsidRPr="00DA0F4E">
        <w:rPr>
          <w:rFonts w:ascii="Times New Roman" w:hAnsi="Times New Roman" w:cs="Times New Roman"/>
          <w:b/>
          <w:sz w:val="28"/>
          <w:szCs w:val="28"/>
        </w:rPr>
        <w:t>Положение о муниципальной службе</w:t>
      </w:r>
    </w:p>
    <w:p w:rsidR="00884AA4" w:rsidRPr="00DA0F4E" w:rsidRDefault="001E1FC0" w:rsidP="00266C59">
      <w:pPr>
        <w:pStyle w:val="ConsPlusNormal"/>
        <w:jc w:val="center"/>
        <w:rPr>
          <w:rFonts w:ascii="Times New Roman" w:hAnsi="Times New Roman" w:cs="Times New Roman"/>
          <w:sz w:val="28"/>
          <w:szCs w:val="28"/>
        </w:rPr>
      </w:pPr>
      <w:r w:rsidRPr="00DA0F4E">
        <w:rPr>
          <w:rFonts w:ascii="Times New Roman" w:hAnsi="Times New Roman" w:cs="Times New Roman"/>
          <w:b/>
          <w:sz w:val="28"/>
          <w:szCs w:val="28"/>
        </w:rPr>
        <w:t xml:space="preserve"> в Тужинском муниципальном районе</w:t>
      </w:r>
    </w:p>
    <w:p w:rsidR="001E1FC0" w:rsidRPr="00DA0F4E" w:rsidRDefault="001E1FC0" w:rsidP="00266C59">
      <w:pPr>
        <w:pStyle w:val="ConsPlusNormal"/>
        <w:jc w:val="center"/>
        <w:rPr>
          <w:rFonts w:ascii="Times New Roman" w:hAnsi="Times New Roman" w:cs="Times New Roman"/>
          <w:sz w:val="28"/>
          <w:szCs w:val="28"/>
        </w:rPr>
      </w:pPr>
      <w:bookmarkStart w:id="0" w:name="Par49"/>
      <w:bookmarkEnd w:id="0"/>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Статья 1. Предмет регулирования настоящего Положения</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 xml:space="preserve">1. Предметом регулирования настоящего Положения являются отношения, связанные с поступлением на муниципальную службу в органы местного самоуправления муниципального образования </w:t>
      </w:r>
      <w:r w:rsidR="00690734" w:rsidRPr="00DA0F4E">
        <w:rPr>
          <w:rFonts w:ascii="Times New Roman" w:hAnsi="Times New Roman" w:cs="Times New Roman"/>
          <w:sz w:val="28"/>
          <w:szCs w:val="28"/>
        </w:rPr>
        <w:t>Тужинский муниципальный район</w:t>
      </w:r>
      <w:r w:rsidRPr="00DA0F4E">
        <w:rPr>
          <w:rFonts w:ascii="Times New Roman" w:hAnsi="Times New Roman" w:cs="Times New Roman"/>
          <w:sz w:val="28"/>
          <w:szCs w:val="28"/>
        </w:rPr>
        <w:t xml:space="preserve"> (далее - органы местного самоуправления)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93A69" w:rsidRPr="00DA0F4E" w:rsidRDefault="00B20222"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2</w:t>
      </w:r>
      <w:r w:rsidR="00F93A69" w:rsidRPr="00DA0F4E">
        <w:rPr>
          <w:rFonts w:ascii="Times New Roman" w:hAnsi="Times New Roman" w:cs="Times New Roman"/>
          <w:sz w:val="28"/>
          <w:szCs w:val="28"/>
        </w:rPr>
        <w:t>. Понятия и термины, используемые в настоящем Положении, определяются в значениях, установленных действующим законодательством о муниципальной службе.</w:t>
      </w:r>
    </w:p>
    <w:p w:rsidR="00F93A69" w:rsidRPr="00DA0F4E" w:rsidRDefault="00F00DD0"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Статья 2</w:t>
      </w:r>
      <w:r w:rsidR="00F93A69" w:rsidRPr="00DA0F4E">
        <w:rPr>
          <w:rFonts w:ascii="Times New Roman" w:hAnsi="Times New Roman" w:cs="Times New Roman"/>
          <w:sz w:val="28"/>
          <w:szCs w:val="28"/>
        </w:rPr>
        <w:t>. Правовые основы муниципальной службы</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sz w:val="28"/>
          <w:szCs w:val="28"/>
        </w:rPr>
        <w:t xml:space="preserve">1. </w:t>
      </w:r>
      <w:r w:rsidRPr="00DA0F4E">
        <w:rPr>
          <w:rFonts w:ascii="Times New Roman" w:hAnsi="Times New Roman" w:cs="Times New Roman"/>
          <w:color w:val="000000"/>
          <w:sz w:val="28"/>
          <w:szCs w:val="28"/>
        </w:rPr>
        <w:t xml:space="preserve">Правовую основу муниципальной службы составляют </w:t>
      </w:r>
      <w:hyperlink r:id="rId8" w:history="1">
        <w:r w:rsidRPr="00DA0F4E">
          <w:rPr>
            <w:rFonts w:ascii="Times New Roman" w:hAnsi="Times New Roman" w:cs="Times New Roman"/>
            <w:color w:val="000000"/>
            <w:sz w:val="28"/>
            <w:szCs w:val="28"/>
          </w:rPr>
          <w:t>Конституция</w:t>
        </w:r>
      </w:hyperlink>
      <w:r w:rsidRPr="00DA0F4E">
        <w:rPr>
          <w:rFonts w:ascii="Times New Roman" w:hAnsi="Times New Roman" w:cs="Times New Roman"/>
          <w:color w:val="000000"/>
          <w:sz w:val="28"/>
          <w:szCs w:val="28"/>
        </w:rPr>
        <w:t xml:space="preserve"> Российской Федерации, Федеральный </w:t>
      </w:r>
      <w:hyperlink r:id="rId9" w:history="1">
        <w:r w:rsidRPr="00DA0F4E">
          <w:rPr>
            <w:rFonts w:ascii="Times New Roman" w:hAnsi="Times New Roman" w:cs="Times New Roman"/>
            <w:color w:val="000000"/>
            <w:sz w:val="28"/>
            <w:szCs w:val="28"/>
          </w:rPr>
          <w:t>закон</w:t>
        </w:r>
      </w:hyperlink>
      <w:r w:rsidRPr="00DA0F4E">
        <w:rPr>
          <w:rFonts w:ascii="Times New Roman" w:hAnsi="Times New Roman" w:cs="Times New Roman"/>
          <w:color w:val="000000"/>
          <w:sz w:val="28"/>
          <w:szCs w:val="28"/>
        </w:rPr>
        <w:t xml:space="preserve"> от 06.10.2003 </w:t>
      </w:r>
      <w:r w:rsidR="00F00DD0"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131-ФЗ </w:t>
      </w:r>
      <w:r w:rsidR="00F00DD0"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F00DD0"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Федеральный </w:t>
      </w:r>
      <w:hyperlink r:id="rId10" w:history="1">
        <w:r w:rsidRPr="00DA0F4E">
          <w:rPr>
            <w:rFonts w:ascii="Times New Roman" w:hAnsi="Times New Roman" w:cs="Times New Roman"/>
            <w:color w:val="000000"/>
            <w:sz w:val="28"/>
            <w:szCs w:val="28"/>
          </w:rPr>
          <w:t>закон</w:t>
        </w:r>
      </w:hyperlink>
      <w:r w:rsidRPr="00DA0F4E">
        <w:rPr>
          <w:rFonts w:ascii="Times New Roman" w:hAnsi="Times New Roman" w:cs="Times New Roman"/>
          <w:color w:val="000000"/>
          <w:sz w:val="28"/>
          <w:szCs w:val="28"/>
        </w:rPr>
        <w:t xml:space="preserve"> от 02.03.2007 </w:t>
      </w:r>
      <w:r w:rsidR="00F00DD0"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25-ФЗ </w:t>
      </w:r>
      <w:r w:rsidR="00F00DD0"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Российской Федерации</w:t>
      </w:r>
      <w:r w:rsidR="00F00DD0"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иные федеральные законы и нормативные правовые акты Российской Федерации, </w:t>
      </w:r>
      <w:hyperlink r:id="rId11" w:history="1">
        <w:r w:rsidRPr="00DA0F4E">
          <w:rPr>
            <w:rFonts w:ascii="Times New Roman" w:hAnsi="Times New Roman" w:cs="Times New Roman"/>
            <w:color w:val="000000"/>
            <w:sz w:val="28"/>
            <w:szCs w:val="28"/>
          </w:rPr>
          <w:t>Устав</w:t>
        </w:r>
      </w:hyperlink>
      <w:r w:rsidRPr="00DA0F4E">
        <w:rPr>
          <w:rFonts w:ascii="Times New Roman" w:hAnsi="Times New Roman" w:cs="Times New Roman"/>
          <w:color w:val="000000"/>
          <w:sz w:val="28"/>
          <w:szCs w:val="28"/>
        </w:rPr>
        <w:t xml:space="preserve"> Кировской области, </w:t>
      </w:r>
      <w:hyperlink r:id="rId12" w:history="1">
        <w:r w:rsidRPr="00DA0F4E">
          <w:rPr>
            <w:rFonts w:ascii="Times New Roman" w:hAnsi="Times New Roman" w:cs="Times New Roman"/>
            <w:color w:val="000000"/>
            <w:sz w:val="28"/>
            <w:szCs w:val="28"/>
          </w:rPr>
          <w:t>Закон</w:t>
        </w:r>
      </w:hyperlink>
      <w:r w:rsidRPr="00DA0F4E">
        <w:rPr>
          <w:rFonts w:ascii="Times New Roman" w:hAnsi="Times New Roman" w:cs="Times New Roman"/>
          <w:color w:val="000000"/>
          <w:sz w:val="28"/>
          <w:szCs w:val="28"/>
        </w:rPr>
        <w:t xml:space="preserve"> Кировской области от 08.10.2007 </w:t>
      </w:r>
      <w:r w:rsidR="00F00DD0"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171-ЗО </w:t>
      </w:r>
      <w:r w:rsidR="00F00DD0"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Кировской области</w:t>
      </w:r>
      <w:r w:rsidR="00F00DD0"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иные законы и нормативные правовые акты Кировской области, </w:t>
      </w:r>
      <w:hyperlink r:id="rId13" w:history="1">
        <w:r w:rsidRPr="00DA0F4E">
          <w:rPr>
            <w:rFonts w:ascii="Times New Roman" w:hAnsi="Times New Roman" w:cs="Times New Roman"/>
            <w:color w:val="000000"/>
            <w:sz w:val="28"/>
            <w:szCs w:val="28"/>
          </w:rPr>
          <w:t>Устав</w:t>
        </w:r>
      </w:hyperlink>
      <w:r w:rsidRPr="00DA0F4E">
        <w:rPr>
          <w:rFonts w:ascii="Times New Roman" w:hAnsi="Times New Roman" w:cs="Times New Roman"/>
          <w:color w:val="000000"/>
          <w:sz w:val="28"/>
          <w:szCs w:val="28"/>
        </w:rPr>
        <w:t xml:space="preserve"> </w:t>
      </w:r>
      <w:r w:rsidR="002272FF" w:rsidRPr="00DA0F4E">
        <w:rPr>
          <w:rFonts w:ascii="Times New Roman" w:hAnsi="Times New Roman" w:cs="Times New Roman"/>
          <w:color w:val="000000"/>
          <w:sz w:val="28"/>
          <w:szCs w:val="28"/>
        </w:rPr>
        <w:t xml:space="preserve">муниципального образования Тужинский муниципальный район </w:t>
      </w:r>
      <w:r w:rsidRPr="00DA0F4E">
        <w:rPr>
          <w:rFonts w:ascii="Times New Roman" w:hAnsi="Times New Roman" w:cs="Times New Roman"/>
          <w:color w:val="000000"/>
          <w:sz w:val="28"/>
          <w:szCs w:val="28"/>
        </w:rPr>
        <w:t>и иные муниципальные правовые акты, определяющие правовое регули</w:t>
      </w:r>
      <w:r w:rsidR="002272FF" w:rsidRPr="00DA0F4E">
        <w:rPr>
          <w:rFonts w:ascii="Times New Roman" w:hAnsi="Times New Roman" w:cs="Times New Roman"/>
          <w:color w:val="000000"/>
          <w:sz w:val="28"/>
          <w:szCs w:val="28"/>
        </w:rPr>
        <w:t>рование муниципальной службы в районе.</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r w:rsidR="002272FF" w:rsidRPr="00DA0F4E">
        <w:rPr>
          <w:rFonts w:ascii="Times New Roman" w:hAnsi="Times New Roman" w:cs="Times New Roman"/>
          <w:color w:val="000000"/>
          <w:sz w:val="28"/>
          <w:szCs w:val="28"/>
        </w:rPr>
        <w:t xml:space="preserve"> от 02.03.2007 №</w:t>
      </w:r>
      <w:r w:rsidRPr="00DA0F4E">
        <w:rPr>
          <w:rFonts w:ascii="Times New Roman" w:hAnsi="Times New Roman" w:cs="Times New Roman"/>
          <w:color w:val="000000"/>
          <w:sz w:val="28"/>
          <w:szCs w:val="28"/>
        </w:rPr>
        <w:t xml:space="preserve"> 25-ФЗ </w:t>
      </w:r>
      <w:r w:rsidR="002272FF"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Российской Федерации</w:t>
      </w:r>
      <w:r w:rsidR="002272FF" w:rsidRPr="00DA0F4E">
        <w:rPr>
          <w:rFonts w:ascii="Times New Roman" w:hAnsi="Times New Roman" w:cs="Times New Roman"/>
          <w:color w:val="000000"/>
          <w:sz w:val="28"/>
          <w:szCs w:val="28"/>
        </w:rPr>
        <w:t>».</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3. Основные принципы муниципальной службы, взаимосвязь муниципальной службы и государственной гражданской службы, гарантии, предоставляемые муниципальному служащему, определяются Федеральным </w:t>
      </w:r>
      <w:hyperlink r:id="rId14" w:history="1">
        <w:r w:rsidRPr="00DA0F4E">
          <w:rPr>
            <w:rFonts w:ascii="Times New Roman" w:hAnsi="Times New Roman" w:cs="Times New Roman"/>
            <w:color w:val="000000"/>
            <w:sz w:val="28"/>
            <w:szCs w:val="28"/>
          </w:rPr>
          <w:t>законом</w:t>
        </w:r>
      </w:hyperlink>
      <w:r w:rsidRPr="00DA0F4E">
        <w:rPr>
          <w:rFonts w:ascii="Times New Roman" w:hAnsi="Times New Roman" w:cs="Times New Roman"/>
          <w:color w:val="000000"/>
          <w:sz w:val="28"/>
          <w:szCs w:val="28"/>
        </w:rPr>
        <w:t xml:space="preserve"> от 02.03.2007 </w:t>
      </w:r>
      <w:r w:rsidR="00A11166"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25-ФЗ </w:t>
      </w:r>
      <w:r w:rsidR="00A11166"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w:t>
      </w:r>
      <w:r w:rsidR="00A11166" w:rsidRPr="00DA0F4E">
        <w:rPr>
          <w:rFonts w:ascii="Times New Roman" w:hAnsi="Times New Roman" w:cs="Times New Roman"/>
          <w:color w:val="000000"/>
          <w:sz w:val="28"/>
          <w:szCs w:val="28"/>
        </w:rPr>
        <w:t>ой службе в Российской Федерации»</w:t>
      </w:r>
      <w:r w:rsidRPr="00DA0F4E">
        <w:rPr>
          <w:rFonts w:ascii="Times New Roman" w:hAnsi="Times New Roman" w:cs="Times New Roman"/>
          <w:color w:val="000000"/>
          <w:sz w:val="28"/>
          <w:szCs w:val="28"/>
        </w:rPr>
        <w:t xml:space="preserve">, </w:t>
      </w:r>
      <w:hyperlink r:id="rId15" w:history="1">
        <w:r w:rsidRPr="00DA0F4E">
          <w:rPr>
            <w:rFonts w:ascii="Times New Roman" w:hAnsi="Times New Roman" w:cs="Times New Roman"/>
            <w:color w:val="000000"/>
            <w:sz w:val="28"/>
            <w:szCs w:val="28"/>
          </w:rPr>
          <w:t>Законом</w:t>
        </w:r>
      </w:hyperlink>
      <w:r w:rsidRPr="00DA0F4E">
        <w:rPr>
          <w:rFonts w:ascii="Times New Roman" w:hAnsi="Times New Roman" w:cs="Times New Roman"/>
          <w:color w:val="000000"/>
          <w:sz w:val="28"/>
          <w:szCs w:val="28"/>
        </w:rPr>
        <w:t xml:space="preserve"> Кировской области от 08.10.2007 </w:t>
      </w:r>
      <w:r w:rsidR="00A11166"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171-ЗО </w:t>
      </w:r>
      <w:r w:rsidR="00A11166"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Кировской области</w:t>
      </w:r>
      <w:r w:rsidR="00A11166" w:rsidRPr="00DA0F4E">
        <w:rPr>
          <w:rFonts w:ascii="Times New Roman" w:hAnsi="Times New Roman" w:cs="Times New Roman"/>
          <w:color w:val="000000"/>
          <w:sz w:val="28"/>
          <w:szCs w:val="28"/>
        </w:rPr>
        <w:t>».</w:t>
      </w:r>
    </w:p>
    <w:p w:rsidR="00F93A69" w:rsidRPr="00DA0F4E" w:rsidRDefault="00F93A69" w:rsidP="00266C59">
      <w:pPr>
        <w:pStyle w:val="ConsPlusNormal"/>
        <w:jc w:val="center"/>
        <w:rPr>
          <w:rFonts w:ascii="Times New Roman" w:hAnsi="Times New Roman" w:cs="Times New Roman"/>
          <w:sz w:val="28"/>
          <w:szCs w:val="28"/>
        </w:rPr>
      </w:pP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BE4E8F" w:rsidRPr="00DA0F4E">
        <w:rPr>
          <w:rFonts w:ascii="Times New Roman" w:hAnsi="Times New Roman" w:cs="Times New Roman"/>
          <w:sz w:val="28"/>
          <w:szCs w:val="28"/>
        </w:rPr>
        <w:t>3</w:t>
      </w:r>
      <w:r w:rsidRPr="00DA0F4E">
        <w:rPr>
          <w:rFonts w:ascii="Times New Roman" w:hAnsi="Times New Roman" w:cs="Times New Roman"/>
          <w:sz w:val="28"/>
          <w:szCs w:val="28"/>
        </w:rPr>
        <w:t>. Должности муниципальной службы</w:t>
      </w:r>
    </w:p>
    <w:p w:rsidR="00F93A69" w:rsidRPr="00DA0F4E" w:rsidRDefault="00F93A69" w:rsidP="00266C59">
      <w:pPr>
        <w:pStyle w:val="ConsPlusNormal"/>
        <w:ind w:firstLine="540"/>
        <w:jc w:val="both"/>
        <w:rPr>
          <w:rFonts w:ascii="Times New Roman" w:hAnsi="Times New Roman" w:cs="Times New Roman"/>
          <w:sz w:val="28"/>
          <w:szCs w:val="28"/>
        </w:rPr>
      </w:pPr>
      <w:r w:rsidRPr="00211B56">
        <w:rPr>
          <w:rFonts w:ascii="Times New Roman" w:hAnsi="Times New Roman" w:cs="Times New Roman"/>
          <w:sz w:val="28"/>
          <w:szCs w:val="28"/>
        </w:rPr>
        <w:t xml:space="preserve">1. Должности муниципальной службы устанавливаются перечнем должностей </w:t>
      </w:r>
      <w:r w:rsidRPr="00FF5B25">
        <w:rPr>
          <w:rFonts w:ascii="Times New Roman" w:hAnsi="Times New Roman" w:cs="Times New Roman"/>
          <w:color w:val="000000"/>
          <w:sz w:val="28"/>
          <w:szCs w:val="28"/>
        </w:rPr>
        <w:t xml:space="preserve">муниципальной службы </w:t>
      </w:r>
      <w:r w:rsidR="00187552" w:rsidRPr="00FF5B25">
        <w:rPr>
          <w:rFonts w:ascii="Times New Roman" w:hAnsi="Times New Roman" w:cs="Times New Roman"/>
          <w:color w:val="000000"/>
          <w:sz w:val="28"/>
          <w:szCs w:val="28"/>
        </w:rPr>
        <w:t>органов местного самоуправления</w:t>
      </w:r>
      <w:r w:rsidRPr="00FF5B25">
        <w:rPr>
          <w:rFonts w:ascii="Times New Roman" w:hAnsi="Times New Roman" w:cs="Times New Roman"/>
          <w:color w:val="000000"/>
          <w:sz w:val="28"/>
          <w:szCs w:val="28"/>
        </w:rPr>
        <w:t xml:space="preserve"> </w:t>
      </w:r>
      <w:r w:rsidR="00C92878" w:rsidRPr="00FF5B25">
        <w:rPr>
          <w:rFonts w:ascii="Times New Roman" w:hAnsi="Times New Roman" w:cs="Times New Roman"/>
          <w:color w:val="000000"/>
          <w:sz w:val="28"/>
          <w:szCs w:val="28"/>
        </w:rPr>
        <w:t>Тужинск</w:t>
      </w:r>
      <w:r w:rsidR="00187552" w:rsidRPr="00FF5B25">
        <w:rPr>
          <w:rFonts w:ascii="Times New Roman" w:hAnsi="Times New Roman" w:cs="Times New Roman"/>
          <w:color w:val="000000"/>
          <w:sz w:val="28"/>
          <w:szCs w:val="28"/>
        </w:rPr>
        <w:t>ого</w:t>
      </w:r>
      <w:r w:rsidR="00C92878" w:rsidRPr="00FF5B25">
        <w:rPr>
          <w:rFonts w:ascii="Times New Roman" w:hAnsi="Times New Roman" w:cs="Times New Roman"/>
          <w:color w:val="000000"/>
          <w:sz w:val="28"/>
          <w:szCs w:val="28"/>
        </w:rPr>
        <w:t xml:space="preserve"> </w:t>
      </w:r>
      <w:r w:rsidR="00C92878" w:rsidRPr="00FF5B25">
        <w:rPr>
          <w:rFonts w:ascii="Times New Roman" w:hAnsi="Times New Roman" w:cs="Times New Roman"/>
          <w:color w:val="000000"/>
          <w:sz w:val="28"/>
          <w:szCs w:val="28"/>
        </w:rPr>
        <w:lastRenderedPageBreak/>
        <w:t>муниципальн</w:t>
      </w:r>
      <w:r w:rsidR="00187552" w:rsidRPr="00FF5B25">
        <w:rPr>
          <w:rFonts w:ascii="Times New Roman" w:hAnsi="Times New Roman" w:cs="Times New Roman"/>
          <w:color w:val="000000"/>
          <w:sz w:val="28"/>
          <w:szCs w:val="28"/>
        </w:rPr>
        <w:t>ого</w:t>
      </w:r>
      <w:r w:rsidR="00C92878" w:rsidRPr="00FF5B25">
        <w:rPr>
          <w:rFonts w:ascii="Times New Roman" w:hAnsi="Times New Roman" w:cs="Times New Roman"/>
          <w:color w:val="000000"/>
          <w:sz w:val="28"/>
          <w:szCs w:val="28"/>
        </w:rPr>
        <w:t xml:space="preserve"> район</w:t>
      </w:r>
      <w:r w:rsidR="00187552" w:rsidRPr="00FF5B25">
        <w:rPr>
          <w:rFonts w:ascii="Times New Roman" w:hAnsi="Times New Roman" w:cs="Times New Roman"/>
          <w:color w:val="000000"/>
          <w:sz w:val="28"/>
          <w:szCs w:val="28"/>
        </w:rPr>
        <w:t>а</w:t>
      </w:r>
      <w:r w:rsidRPr="00FF5B25">
        <w:rPr>
          <w:rFonts w:ascii="Times New Roman" w:hAnsi="Times New Roman" w:cs="Times New Roman"/>
          <w:color w:val="000000"/>
          <w:sz w:val="28"/>
          <w:szCs w:val="28"/>
        </w:rPr>
        <w:t xml:space="preserve"> (далее - перечень), утверждаемым </w:t>
      </w:r>
      <w:r w:rsidR="00C92878" w:rsidRPr="00FF5B25">
        <w:rPr>
          <w:rFonts w:ascii="Times New Roman" w:hAnsi="Times New Roman" w:cs="Times New Roman"/>
          <w:color w:val="000000"/>
          <w:sz w:val="28"/>
          <w:szCs w:val="28"/>
        </w:rPr>
        <w:t>постановлением главы района</w:t>
      </w:r>
      <w:r w:rsidRPr="00FF5B25">
        <w:rPr>
          <w:rFonts w:ascii="Times New Roman" w:hAnsi="Times New Roman" w:cs="Times New Roman"/>
          <w:color w:val="000000"/>
          <w:sz w:val="28"/>
          <w:szCs w:val="28"/>
        </w:rPr>
        <w:t xml:space="preserve">, в соответствии с </w:t>
      </w:r>
      <w:hyperlink r:id="rId16" w:history="1">
        <w:r w:rsidRPr="00FF5B25">
          <w:rPr>
            <w:rFonts w:ascii="Times New Roman" w:hAnsi="Times New Roman" w:cs="Times New Roman"/>
            <w:color w:val="000000"/>
            <w:sz w:val="28"/>
            <w:szCs w:val="28"/>
          </w:rPr>
          <w:t>реестром</w:t>
        </w:r>
      </w:hyperlink>
      <w:r w:rsidRPr="00FF5B25">
        <w:rPr>
          <w:rFonts w:ascii="Times New Roman" w:hAnsi="Times New Roman" w:cs="Times New Roman"/>
          <w:color w:val="000000"/>
          <w:sz w:val="28"/>
          <w:szCs w:val="28"/>
        </w:rPr>
        <w:t xml:space="preserve"> должностей муниципальной службы в Кировской области.</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отражающему специализацию по перечню.</w:t>
      </w:r>
    </w:p>
    <w:p w:rsidR="00F93A69" w:rsidRPr="00DA0F4E" w:rsidRDefault="00F93A69" w:rsidP="00266C59">
      <w:pPr>
        <w:pStyle w:val="ConsPlusNormal"/>
        <w:jc w:val="both"/>
        <w:rPr>
          <w:rFonts w:ascii="Times New Roman" w:hAnsi="Times New Roman" w:cs="Times New Roman"/>
          <w:sz w:val="28"/>
          <w:szCs w:val="28"/>
        </w:rPr>
      </w:pP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131CB0" w:rsidRPr="00DA0F4E">
        <w:rPr>
          <w:rFonts w:ascii="Times New Roman" w:hAnsi="Times New Roman" w:cs="Times New Roman"/>
          <w:sz w:val="28"/>
          <w:szCs w:val="28"/>
        </w:rPr>
        <w:t>4</w:t>
      </w:r>
      <w:r w:rsidRPr="00DA0F4E">
        <w:rPr>
          <w:rFonts w:ascii="Times New Roman" w:hAnsi="Times New Roman" w:cs="Times New Roman"/>
          <w:sz w:val="28"/>
          <w:szCs w:val="28"/>
        </w:rPr>
        <w:t>. Квалификационные требования для замещения должностей муниципальной службы</w:t>
      </w:r>
    </w:p>
    <w:p w:rsidR="00223D49" w:rsidRPr="00223D49" w:rsidRDefault="00223D49" w:rsidP="00223D49">
      <w:pPr>
        <w:autoSpaceDE w:val="0"/>
        <w:autoSpaceDN w:val="0"/>
        <w:adjustRightInd w:val="0"/>
        <w:ind w:firstLine="540"/>
        <w:jc w:val="both"/>
        <w:rPr>
          <w:rFonts w:eastAsia="Calibri"/>
          <w:sz w:val="28"/>
          <w:szCs w:val="28"/>
        </w:rPr>
      </w:pPr>
      <w:r>
        <w:rPr>
          <w:rFonts w:eastAsia="Calibri"/>
          <w:sz w:val="28"/>
          <w:szCs w:val="28"/>
        </w:rPr>
        <w:t>1.</w:t>
      </w:r>
      <w:r w:rsidRPr="00223D49">
        <w:rPr>
          <w:rFonts w:eastAsia="Calibri"/>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23D49" w:rsidRPr="00223D49" w:rsidRDefault="00223D49" w:rsidP="00223D49">
      <w:pPr>
        <w:autoSpaceDE w:val="0"/>
        <w:autoSpaceDN w:val="0"/>
        <w:adjustRightInd w:val="0"/>
        <w:ind w:firstLine="540"/>
        <w:jc w:val="both"/>
        <w:rPr>
          <w:rFonts w:eastAsia="Calibri"/>
          <w:sz w:val="28"/>
          <w:szCs w:val="28"/>
        </w:rPr>
      </w:pPr>
      <w:r w:rsidRPr="00223D49">
        <w:rPr>
          <w:rFonts w:eastAsia="Calibri"/>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eastAsia="Calibri"/>
          <w:sz w:val="28"/>
          <w:szCs w:val="28"/>
        </w:rPr>
        <w:t>Кировской области</w:t>
      </w:r>
      <w:r w:rsidRPr="00223D49">
        <w:rPr>
          <w:rFonts w:eastAsia="Calibri"/>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3A69" w:rsidRPr="00FF5B25" w:rsidRDefault="00F93A69" w:rsidP="00266C59">
      <w:pPr>
        <w:pStyle w:val="ConsPlusNormal"/>
        <w:ind w:firstLine="540"/>
        <w:jc w:val="both"/>
        <w:rPr>
          <w:rFonts w:ascii="Times New Roman" w:hAnsi="Times New Roman" w:cs="Times New Roman"/>
          <w:color w:val="000000"/>
          <w:sz w:val="28"/>
          <w:szCs w:val="28"/>
        </w:rPr>
      </w:pPr>
      <w:r w:rsidRPr="00FF5B25">
        <w:rPr>
          <w:rFonts w:ascii="Times New Roman" w:hAnsi="Times New Roman" w:cs="Times New Roman"/>
          <w:color w:val="000000"/>
          <w:sz w:val="28"/>
          <w:szCs w:val="28"/>
        </w:rPr>
        <w:t>3. Должностные инструкции муниципальных служащих утверждаются распоряжением представителя нанимателя (работодателя).</w:t>
      </w:r>
    </w:p>
    <w:p w:rsidR="00F93A69" w:rsidRPr="00DA0F4E" w:rsidRDefault="00F93A69" w:rsidP="00266C59">
      <w:pPr>
        <w:pStyle w:val="ConsPlusNormal"/>
        <w:ind w:firstLine="540"/>
        <w:jc w:val="both"/>
        <w:rPr>
          <w:rFonts w:ascii="Times New Roman" w:hAnsi="Times New Roman" w:cs="Times New Roman"/>
          <w:sz w:val="28"/>
          <w:szCs w:val="28"/>
        </w:rPr>
      </w:pPr>
      <w:r w:rsidRPr="00FF5B25">
        <w:rPr>
          <w:rFonts w:ascii="Times New Roman" w:hAnsi="Times New Roman" w:cs="Times New Roman"/>
          <w:color w:val="000000"/>
          <w:sz w:val="28"/>
          <w:szCs w:val="28"/>
        </w:rPr>
        <w:t>4. В случае если лицо назначается</w:t>
      </w:r>
      <w:r w:rsidRPr="00DA0F4E">
        <w:rPr>
          <w:rFonts w:ascii="Times New Roman" w:hAnsi="Times New Roman" w:cs="Times New Roman"/>
          <w:sz w:val="28"/>
          <w:szCs w:val="28"/>
        </w:rPr>
        <w:t xml:space="preserve"> на должность главы администрации </w:t>
      </w:r>
      <w:r w:rsidR="006A2784" w:rsidRPr="00DA0F4E">
        <w:rPr>
          <w:rFonts w:ascii="Times New Roman" w:hAnsi="Times New Roman" w:cs="Times New Roman"/>
          <w:sz w:val="28"/>
          <w:szCs w:val="28"/>
        </w:rPr>
        <w:t>района</w:t>
      </w:r>
      <w:r w:rsidRPr="00DA0F4E">
        <w:rPr>
          <w:rFonts w:ascii="Times New Roman" w:hAnsi="Times New Roman" w:cs="Times New Roman"/>
          <w:sz w:val="28"/>
          <w:szCs w:val="28"/>
        </w:rPr>
        <w:t xml:space="preserve"> по контракту, Уставом</w:t>
      </w:r>
      <w:r w:rsidR="00C33543" w:rsidRPr="00DA0F4E">
        <w:rPr>
          <w:rFonts w:ascii="Times New Roman" w:hAnsi="Times New Roman" w:cs="Times New Roman"/>
          <w:sz w:val="28"/>
          <w:szCs w:val="28"/>
        </w:rPr>
        <w:t xml:space="preserve"> </w:t>
      </w:r>
      <w:r w:rsidR="006A2784" w:rsidRPr="00DA0F4E">
        <w:rPr>
          <w:rFonts w:ascii="Times New Roman" w:hAnsi="Times New Roman" w:cs="Times New Roman"/>
          <w:sz w:val="28"/>
          <w:szCs w:val="28"/>
        </w:rPr>
        <w:t>района</w:t>
      </w:r>
      <w:r w:rsidRPr="00DA0F4E">
        <w:rPr>
          <w:rFonts w:ascii="Times New Roman" w:hAnsi="Times New Roman" w:cs="Times New Roman"/>
          <w:sz w:val="28"/>
          <w:szCs w:val="28"/>
        </w:rPr>
        <w:t xml:space="preserve"> могут быть установлены дополнительные требования к кандидатам на должность главы администрации</w:t>
      </w:r>
      <w:r w:rsidR="006A2784" w:rsidRPr="00DA0F4E">
        <w:rPr>
          <w:rFonts w:ascii="Times New Roman" w:hAnsi="Times New Roman" w:cs="Times New Roman"/>
          <w:sz w:val="28"/>
          <w:szCs w:val="28"/>
        </w:rPr>
        <w:t xml:space="preserve"> района</w:t>
      </w:r>
      <w:r w:rsidRPr="00DA0F4E">
        <w:rPr>
          <w:rFonts w:ascii="Times New Roman" w:hAnsi="Times New Roman" w:cs="Times New Roman"/>
          <w:sz w:val="28"/>
          <w:szCs w:val="28"/>
        </w:rPr>
        <w:t xml:space="preserve">. При этом кандидат на должность главы администрации </w:t>
      </w:r>
      <w:r w:rsidR="006A2784" w:rsidRPr="00DA0F4E">
        <w:rPr>
          <w:rFonts w:ascii="Times New Roman" w:hAnsi="Times New Roman" w:cs="Times New Roman"/>
          <w:sz w:val="28"/>
          <w:szCs w:val="28"/>
        </w:rPr>
        <w:t xml:space="preserve">района </w:t>
      </w:r>
      <w:r w:rsidRPr="00DA0F4E">
        <w:rPr>
          <w:rFonts w:ascii="Times New Roman" w:hAnsi="Times New Roman" w:cs="Times New Roman"/>
          <w:sz w:val="28"/>
          <w:szCs w:val="28"/>
        </w:rPr>
        <w:t>должен быть не моложе 25 лет и иметь:</w:t>
      </w:r>
    </w:p>
    <w:p w:rsidR="0069575C" w:rsidRPr="00DA0F4E" w:rsidRDefault="0069575C" w:rsidP="00266C59">
      <w:pPr>
        <w:autoSpaceDE w:val="0"/>
        <w:autoSpaceDN w:val="0"/>
        <w:adjustRightInd w:val="0"/>
        <w:ind w:firstLine="540"/>
        <w:jc w:val="both"/>
        <w:rPr>
          <w:rFonts w:eastAsia="Calibri"/>
          <w:sz w:val="28"/>
          <w:szCs w:val="28"/>
        </w:rPr>
      </w:pPr>
      <w:r w:rsidRPr="00DA0F4E">
        <w:rPr>
          <w:rFonts w:eastAsia="Calibri"/>
          <w:sz w:val="28"/>
          <w:szCs w:val="28"/>
        </w:rPr>
        <w:t xml:space="preserve">образование - высшее образование по специальности </w:t>
      </w:r>
      <w:r w:rsidR="005F6B36" w:rsidRPr="00DA0F4E">
        <w:rPr>
          <w:rFonts w:eastAsia="Calibri"/>
          <w:sz w:val="28"/>
          <w:szCs w:val="28"/>
        </w:rPr>
        <w:t>«</w:t>
      </w:r>
      <w:r w:rsidRPr="00DA0F4E">
        <w:rPr>
          <w:rFonts w:eastAsia="Calibri"/>
          <w:sz w:val="28"/>
          <w:szCs w:val="28"/>
        </w:rPr>
        <w:t>Государственное и муниципальное управление</w:t>
      </w:r>
      <w:r w:rsidR="005F6B36" w:rsidRPr="00DA0F4E">
        <w:rPr>
          <w:rFonts w:eastAsia="Calibri"/>
          <w:sz w:val="28"/>
          <w:szCs w:val="28"/>
        </w:rPr>
        <w:t>»</w:t>
      </w:r>
      <w:r w:rsidRPr="00DA0F4E">
        <w:rPr>
          <w:rFonts w:eastAsia="Calibri"/>
          <w:sz w:val="28"/>
          <w:szCs w:val="28"/>
        </w:rPr>
        <w:t xml:space="preserve"> или образование, считающееся равноценным. Решение о признании образования равноценным принимается конкурсной комиссией;</w:t>
      </w:r>
    </w:p>
    <w:p w:rsidR="0069575C" w:rsidRPr="00DA0F4E" w:rsidRDefault="0069575C" w:rsidP="00266C59">
      <w:pPr>
        <w:autoSpaceDE w:val="0"/>
        <w:autoSpaceDN w:val="0"/>
        <w:adjustRightInd w:val="0"/>
        <w:ind w:firstLine="540"/>
        <w:jc w:val="both"/>
        <w:rPr>
          <w:rFonts w:eastAsia="Calibri"/>
          <w:sz w:val="28"/>
          <w:szCs w:val="28"/>
        </w:rPr>
      </w:pPr>
      <w:r w:rsidRPr="00DA0F4E">
        <w:rPr>
          <w:rFonts w:eastAsia="Calibri"/>
          <w:sz w:val="28"/>
          <w:szCs w:val="28"/>
        </w:rPr>
        <w:t>стаж - не менее четырех лет работы в органах государственной власти и (или) местного самоуправления или не менее пяти лет работы по специальности.</w:t>
      </w:r>
    </w:p>
    <w:p w:rsidR="0069575C" w:rsidRPr="00DA0F4E" w:rsidRDefault="0069575C" w:rsidP="00266C59">
      <w:pPr>
        <w:autoSpaceDE w:val="0"/>
        <w:autoSpaceDN w:val="0"/>
        <w:adjustRightInd w:val="0"/>
        <w:ind w:firstLine="540"/>
        <w:jc w:val="both"/>
        <w:rPr>
          <w:rFonts w:eastAsia="Calibri"/>
          <w:sz w:val="28"/>
          <w:szCs w:val="28"/>
        </w:rPr>
      </w:pPr>
    </w:p>
    <w:p w:rsidR="00F93A69" w:rsidRPr="00DA0F4E" w:rsidRDefault="00F93A69" w:rsidP="00266C59">
      <w:pPr>
        <w:pStyle w:val="ConsPlusNonformat"/>
        <w:jc w:val="center"/>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C378D6" w:rsidRPr="00DA0F4E">
        <w:rPr>
          <w:rFonts w:ascii="Times New Roman" w:hAnsi="Times New Roman" w:cs="Times New Roman"/>
          <w:sz w:val="28"/>
          <w:szCs w:val="28"/>
        </w:rPr>
        <w:t>5</w:t>
      </w:r>
      <w:r w:rsidRPr="00DA0F4E">
        <w:rPr>
          <w:rFonts w:ascii="Times New Roman" w:hAnsi="Times New Roman" w:cs="Times New Roman"/>
          <w:sz w:val="28"/>
          <w:szCs w:val="28"/>
        </w:rPr>
        <w:t xml:space="preserve"> . Классные чины муниципальных служащих</w:t>
      </w:r>
    </w:p>
    <w:p w:rsidR="00F93A69" w:rsidRPr="00FF5B25"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sz w:val="28"/>
          <w:szCs w:val="28"/>
        </w:rPr>
        <w:lastRenderedPageBreak/>
        <w:t xml:space="preserve">1.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 Законом Кировской области от 30.09.2010 </w:t>
      </w:r>
      <w:r w:rsidR="00C378D6" w:rsidRPr="00DA0F4E">
        <w:rPr>
          <w:rFonts w:ascii="Times New Roman" w:hAnsi="Times New Roman" w:cs="Times New Roman"/>
          <w:sz w:val="28"/>
          <w:szCs w:val="28"/>
        </w:rPr>
        <w:t>№</w:t>
      </w:r>
      <w:r w:rsidRPr="00DA0F4E">
        <w:rPr>
          <w:rFonts w:ascii="Times New Roman" w:hAnsi="Times New Roman" w:cs="Times New Roman"/>
          <w:sz w:val="28"/>
          <w:szCs w:val="28"/>
        </w:rPr>
        <w:t xml:space="preserve"> 549-ЗО </w:t>
      </w:r>
      <w:r w:rsidR="00C378D6" w:rsidRPr="00DA0F4E">
        <w:rPr>
          <w:rFonts w:ascii="Times New Roman" w:hAnsi="Times New Roman" w:cs="Times New Roman"/>
          <w:sz w:val="28"/>
          <w:szCs w:val="28"/>
        </w:rPr>
        <w:t>«</w:t>
      </w:r>
      <w:r w:rsidRPr="00DA0F4E">
        <w:rPr>
          <w:rFonts w:ascii="Times New Roman" w:hAnsi="Times New Roman" w:cs="Times New Roman"/>
          <w:sz w:val="28"/>
          <w:szCs w:val="28"/>
        </w:rPr>
        <w:t xml:space="preserve">О порядке присвоения и </w:t>
      </w:r>
      <w:r w:rsidRPr="00FF5B25">
        <w:rPr>
          <w:rFonts w:ascii="Times New Roman" w:hAnsi="Times New Roman" w:cs="Times New Roman"/>
          <w:color w:val="000000"/>
          <w:sz w:val="28"/>
          <w:szCs w:val="28"/>
        </w:rPr>
        <w:t>сохранения классных чинов муниципальной службы в Кировской области</w:t>
      </w:r>
      <w:r w:rsidR="00C378D6" w:rsidRPr="00FF5B25">
        <w:rPr>
          <w:rFonts w:ascii="Times New Roman" w:hAnsi="Times New Roman" w:cs="Times New Roman"/>
          <w:color w:val="000000"/>
          <w:sz w:val="28"/>
          <w:szCs w:val="28"/>
        </w:rPr>
        <w:t>»</w:t>
      </w:r>
      <w:r w:rsidRPr="00FF5B25">
        <w:rPr>
          <w:rFonts w:ascii="Times New Roman" w:hAnsi="Times New Roman" w:cs="Times New Roman"/>
          <w:color w:val="000000"/>
          <w:sz w:val="28"/>
          <w:szCs w:val="28"/>
        </w:rPr>
        <w:t>.</w:t>
      </w:r>
    </w:p>
    <w:p w:rsidR="00F075E6" w:rsidRPr="00FF5B25" w:rsidRDefault="00120472" w:rsidP="00266C59">
      <w:pPr>
        <w:pStyle w:val="ConsPlusNormal"/>
        <w:ind w:firstLine="539"/>
        <w:jc w:val="both"/>
        <w:rPr>
          <w:rFonts w:ascii="Times New Roman" w:hAnsi="Times New Roman" w:cs="Times New Roman"/>
          <w:color w:val="000000"/>
          <w:sz w:val="28"/>
          <w:szCs w:val="28"/>
          <w:lang w:eastAsia="ru-RU"/>
        </w:rPr>
      </w:pPr>
      <w:r w:rsidRPr="00FF5B25">
        <w:rPr>
          <w:rFonts w:ascii="Times New Roman" w:hAnsi="Times New Roman" w:cs="Times New Roman"/>
          <w:color w:val="000000"/>
          <w:sz w:val="28"/>
          <w:szCs w:val="28"/>
        </w:rPr>
        <w:t>2</w:t>
      </w:r>
      <w:r w:rsidR="00F93A69" w:rsidRPr="00FF5B25">
        <w:rPr>
          <w:rFonts w:ascii="Times New Roman" w:hAnsi="Times New Roman" w:cs="Times New Roman"/>
          <w:color w:val="000000"/>
          <w:sz w:val="28"/>
          <w:szCs w:val="28"/>
        </w:rPr>
        <w:t xml:space="preserve">. </w:t>
      </w:r>
      <w:r w:rsidR="00F075E6" w:rsidRPr="00FF5B25">
        <w:rPr>
          <w:rFonts w:ascii="Times New Roman" w:hAnsi="Times New Roman" w:cs="Times New Roman"/>
          <w:color w:val="000000"/>
          <w:sz w:val="28"/>
          <w:szCs w:val="28"/>
          <w:lang w:eastAsia="ru-RU"/>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F93A69" w:rsidRPr="00DA0F4E" w:rsidRDefault="00402927"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93A69" w:rsidRPr="00211B56">
        <w:rPr>
          <w:rFonts w:ascii="Times New Roman" w:hAnsi="Times New Roman" w:cs="Times New Roman"/>
          <w:sz w:val="28"/>
          <w:szCs w:val="28"/>
        </w:rPr>
        <w:t xml:space="preserve">Порядок проведения квалификационного экзамена устанавливается решением </w:t>
      </w:r>
      <w:r w:rsidR="00BA1825" w:rsidRPr="00211B56">
        <w:rPr>
          <w:rFonts w:ascii="Times New Roman" w:hAnsi="Times New Roman" w:cs="Times New Roman"/>
          <w:sz w:val="28"/>
          <w:szCs w:val="28"/>
        </w:rPr>
        <w:t xml:space="preserve">районной </w:t>
      </w:r>
      <w:r w:rsidR="00F93A69" w:rsidRPr="00211B56">
        <w:rPr>
          <w:rFonts w:ascii="Times New Roman" w:hAnsi="Times New Roman" w:cs="Times New Roman"/>
          <w:sz w:val="28"/>
          <w:szCs w:val="28"/>
        </w:rPr>
        <w:t>Думы в соответствии с порядком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 xml:space="preserve">4. Классные чины муниципальным служащим присваиваются представителем нанимателя. Решение о присвоении классного чина оформляется </w:t>
      </w:r>
      <w:r w:rsidRPr="00F075E6">
        <w:rPr>
          <w:rFonts w:ascii="Times New Roman" w:hAnsi="Times New Roman" w:cs="Times New Roman"/>
          <w:sz w:val="28"/>
          <w:szCs w:val="28"/>
        </w:rPr>
        <w:t xml:space="preserve">распоряжением </w:t>
      </w:r>
      <w:r w:rsidRPr="00DA0F4E">
        <w:rPr>
          <w:rFonts w:ascii="Times New Roman" w:hAnsi="Times New Roman" w:cs="Times New Roman"/>
          <w:sz w:val="28"/>
          <w:szCs w:val="28"/>
        </w:rPr>
        <w:t>представителя нанимателя (работодателя).</w:t>
      </w:r>
    </w:p>
    <w:p w:rsidR="00F93A69" w:rsidRPr="00DA0F4E" w:rsidRDefault="00F93A69" w:rsidP="00266C59">
      <w:pPr>
        <w:pStyle w:val="ConsPlusNormal"/>
        <w:jc w:val="both"/>
        <w:rPr>
          <w:rFonts w:ascii="Times New Roman" w:hAnsi="Times New Roman" w:cs="Times New Roman"/>
          <w:sz w:val="28"/>
          <w:szCs w:val="28"/>
        </w:rPr>
      </w:pP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BA1825" w:rsidRPr="00DA0F4E">
        <w:rPr>
          <w:rFonts w:ascii="Times New Roman" w:hAnsi="Times New Roman" w:cs="Times New Roman"/>
          <w:sz w:val="28"/>
          <w:szCs w:val="28"/>
        </w:rPr>
        <w:t>6</w:t>
      </w:r>
      <w:r w:rsidRPr="00DA0F4E">
        <w:rPr>
          <w:rFonts w:ascii="Times New Roman" w:hAnsi="Times New Roman" w:cs="Times New Roman"/>
          <w:sz w:val="28"/>
          <w:szCs w:val="28"/>
        </w:rPr>
        <w:t>. Правовое положение (статус) муниципального служащего</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 xml:space="preserve">Правовое положение (статус) муниципального служащего (основные права и обязанности, </w:t>
      </w:r>
      <w:r w:rsidRPr="00DA0F4E">
        <w:rPr>
          <w:rFonts w:ascii="Times New Roman" w:hAnsi="Times New Roman" w:cs="Times New Roman"/>
          <w:color w:val="000000"/>
          <w:sz w:val="28"/>
          <w:szCs w:val="28"/>
        </w:rPr>
        <w:t xml:space="preserve">ограничения и запреты, связанные с муниципальной службой, порядок предоставления сведений о доходах, об имуществе и обязательствах имущественного характера и пр.) определяется Федеральным </w:t>
      </w:r>
      <w:hyperlink r:id="rId17" w:history="1">
        <w:r w:rsidRPr="00DA0F4E">
          <w:rPr>
            <w:rFonts w:ascii="Times New Roman" w:hAnsi="Times New Roman" w:cs="Times New Roman"/>
            <w:color w:val="000000"/>
            <w:sz w:val="28"/>
            <w:szCs w:val="28"/>
          </w:rPr>
          <w:t>законом</w:t>
        </w:r>
      </w:hyperlink>
      <w:r w:rsidRPr="00DA0F4E">
        <w:rPr>
          <w:rFonts w:ascii="Times New Roman" w:hAnsi="Times New Roman" w:cs="Times New Roman"/>
          <w:color w:val="000000"/>
          <w:sz w:val="28"/>
          <w:szCs w:val="28"/>
        </w:rPr>
        <w:t xml:space="preserve"> от 02.03.2007 </w:t>
      </w:r>
      <w:r w:rsidR="00106CDC"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25-ФЗ </w:t>
      </w:r>
      <w:r w:rsidR="00106CDC"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Российской Федерации</w:t>
      </w:r>
      <w:r w:rsidR="00106CDC"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w:t>
      </w:r>
      <w:hyperlink r:id="rId18" w:history="1">
        <w:r w:rsidRPr="00DA0F4E">
          <w:rPr>
            <w:rFonts w:ascii="Times New Roman" w:hAnsi="Times New Roman" w:cs="Times New Roman"/>
            <w:color w:val="000000"/>
            <w:sz w:val="28"/>
            <w:szCs w:val="28"/>
          </w:rPr>
          <w:t>Законом</w:t>
        </w:r>
      </w:hyperlink>
      <w:r w:rsidRPr="00DA0F4E">
        <w:rPr>
          <w:rFonts w:ascii="Times New Roman" w:hAnsi="Times New Roman" w:cs="Times New Roman"/>
          <w:color w:val="000000"/>
          <w:sz w:val="28"/>
          <w:szCs w:val="28"/>
        </w:rPr>
        <w:t xml:space="preserve"> Кировской </w:t>
      </w:r>
      <w:r w:rsidR="00106CDC" w:rsidRPr="00DA0F4E">
        <w:rPr>
          <w:rFonts w:ascii="Times New Roman" w:hAnsi="Times New Roman" w:cs="Times New Roman"/>
          <w:color w:val="000000"/>
          <w:sz w:val="28"/>
          <w:szCs w:val="28"/>
        </w:rPr>
        <w:t>области от 08.10.2007 №171-ЗО «</w:t>
      </w:r>
      <w:r w:rsidRPr="00DA0F4E">
        <w:rPr>
          <w:rFonts w:ascii="Times New Roman" w:hAnsi="Times New Roman" w:cs="Times New Roman"/>
          <w:color w:val="000000"/>
          <w:sz w:val="28"/>
          <w:szCs w:val="28"/>
        </w:rPr>
        <w:t>О муниципальной службе в Кировской области</w:t>
      </w:r>
      <w:r w:rsidR="00106CDC" w:rsidRPr="00DA0F4E">
        <w:rPr>
          <w:rFonts w:ascii="Times New Roman" w:hAnsi="Times New Roman" w:cs="Times New Roman"/>
          <w:sz w:val="28"/>
          <w:szCs w:val="28"/>
        </w:rPr>
        <w:t>»</w:t>
      </w:r>
      <w:r w:rsidRPr="00DA0F4E">
        <w:rPr>
          <w:rFonts w:ascii="Times New Roman" w:hAnsi="Times New Roman" w:cs="Times New Roman"/>
          <w:sz w:val="28"/>
          <w:szCs w:val="28"/>
        </w:rPr>
        <w:t>.</w:t>
      </w:r>
    </w:p>
    <w:p w:rsidR="00F93A69" w:rsidRPr="00DA0F4E" w:rsidRDefault="00F93A69" w:rsidP="00266C59">
      <w:pPr>
        <w:pStyle w:val="ConsPlusNormal"/>
        <w:jc w:val="both"/>
        <w:rPr>
          <w:rFonts w:ascii="Times New Roman" w:hAnsi="Times New Roman" w:cs="Times New Roman"/>
          <w:sz w:val="28"/>
          <w:szCs w:val="28"/>
        </w:rPr>
      </w:pPr>
    </w:p>
    <w:p w:rsidR="00F93A69" w:rsidRPr="00DA0F4E" w:rsidRDefault="00106CDC" w:rsidP="00266C59">
      <w:pPr>
        <w:pStyle w:val="ConsPlusNormal"/>
        <w:ind w:firstLine="540"/>
        <w:jc w:val="center"/>
        <w:outlineLvl w:val="1"/>
        <w:rPr>
          <w:rFonts w:ascii="Times New Roman" w:hAnsi="Times New Roman" w:cs="Times New Roman"/>
          <w:sz w:val="28"/>
          <w:szCs w:val="28"/>
        </w:rPr>
      </w:pPr>
      <w:bookmarkStart w:id="1" w:name="Par128"/>
      <w:bookmarkEnd w:id="1"/>
      <w:r w:rsidRPr="00DA0F4E">
        <w:rPr>
          <w:rFonts w:ascii="Times New Roman" w:hAnsi="Times New Roman" w:cs="Times New Roman"/>
          <w:sz w:val="28"/>
          <w:szCs w:val="28"/>
        </w:rPr>
        <w:t>Статья 7.</w:t>
      </w:r>
      <w:r w:rsidR="00F93A69" w:rsidRPr="00DA0F4E">
        <w:rPr>
          <w:rFonts w:ascii="Times New Roman" w:hAnsi="Times New Roman" w:cs="Times New Roman"/>
          <w:sz w:val="28"/>
          <w:szCs w:val="28"/>
        </w:rPr>
        <w:t xml:space="preserve"> Конфликт интересов на муниципальной службе</w:t>
      </w:r>
    </w:p>
    <w:p w:rsidR="00106CDC" w:rsidRPr="00DA0F4E" w:rsidRDefault="00F93A69" w:rsidP="00266C59">
      <w:pPr>
        <w:pStyle w:val="ConsPlusNormal"/>
        <w:ind w:firstLine="540"/>
        <w:jc w:val="both"/>
        <w:rPr>
          <w:rFonts w:ascii="Times New Roman" w:hAnsi="Times New Roman" w:cs="Times New Roman"/>
          <w:color w:val="000000"/>
          <w:sz w:val="28"/>
          <w:szCs w:val="28"/>
          <w:lang w:eastAsia="ru-RU"/>
        </w:rPr>
      </w:pPr>
      <w:r w:rsidRPr="00DA0F4E">
        <w:rPr>
          <w:rFonts w:ascii="Times New Roman" w:hAnsi="Times New Roman" w:cs="Times New Roman"/>
          <w:sz w:val="28"/>
          <w:szCs w:val="28"/>
        </w:rPr>
        <w:t xml:space="preserve">1. </w:t>
      </w:r>
      <w:r w:rsidR="00106CDC" w:rsidRPr="00DA0F4E">
        <w:rPr>
          <w:rFonts w:ascii="Times New Roman" w:hAnsi="Times New Roman" w:cs="Times New Roman"/>
          <w:color w:val="000000"/>
          <w:sz w:val="28"/>
          <w:szCs w:val="28"/>
          <w:lang w:eastAsia="ru-RU"/>
        </w:rPr>
        <w:t>Для целей настоящего</w:t>
      </w:r>
      <w:r w:rsidR="00854045" w:rsidRPr="00DA0F4E">
        <w:rPr>
          <w:rFonts w:ascii="Times New Roman" w:hAnsi="Times New Roman" w:cs="Times New Roman"/>
          <w:color w:val="000000"/>
          <w:sz w:val="28"/>
          <w:szCs w:val="28"/>
          <w:lang w:eastAsia="ru-RU"/>
        </w:rPr>
        <w:t xml:space="preserve"> Порядка</w:t>
      </w:r>
      <w:r w:rsidR="00106CDC" w:rsidRPr="00DA0F4E">
        <w:rPr>
          <w:rFonts w:ascii="Times New Roman" w:hAnsi="Times New Roman" w:cs="Times New Roman"/>
          <w:color w:val="000000"/>
          <w:sz w:val="28"/>
          <w:szCs w:val="28"/>
          <w:lang w:eastAsia="ru-RU"/>
        </w:rPr>
        <w:t xml:space="preserve"> используется понятие </w:t>
      </w:r>
      <w:r w:rsidR="00854045" w:rsidRPr="00DA0F4E">
        <w:rPr>
          <w:rFonts w:ascii="Times New Roman" w:hAnsi="Times New Roman" w:cs="Times New Roman"/>
          <w:color w:val="000000"/>
          <w:sz w:val="28"/>
          <w:szCs w:val="28"/>
          <w:lang w:eastAsia="ru-RU"/>
        </w:rPr>
        <w:t>«конфликт интересов»</w:t>
      </w:r>
      <w:r w:rsidR="00106CDC" w:rsidRPr="00DA0F4E">
        <w:rPr>
          <w:rFonts w:ascii="Times New Roman" w:hAnsi="Times New Roman" w:cs="Times New Roman"/>
          <w:color w:val="000000"/>
          <w:sz w:val="28"/>
          <w:szCs w:val="28"/>
          <w:lang w:eastAsia="ru-RU"/>
        </w:rPr>
        <w:t xml:space="preserve">, установленное частью 1 статьи 10 Федерального закона от 25 декабря 2008 года </w:t>
      </w:r>
      <w:r w:rsidR="00293E0C" w:rsidRPr="00DA0F4E">
        <w:rPr>
          <w:rFonts w:ascii="Times New Roman" w:hAnsi="Times New Roman" w:cs="Times New Roman"/>
          <w:color w:val="000000"/>
          <w:sz w:val="28"/>
          <w:szCs w:val="28"/>
          <w:lang w:eastAsia="ru-RU"/>
        </w:rPr>
        <w:t>№</w:t>
      </w:r>
      <w:r w:rsidR="00106CDC" w:rsidRPr="00DA0F4E">
        <w:rPr>
          <w:rFonts w:ascii="Times New Roman" w:hAnsi="Times New Roman" w:cs="Times New Roman"/>
          <w:color w:val="000000"/>
          <w:sz w:val="28"/>
          <w:szCs w:val="28"/>
          <w:lang w:eastAsia="ru-RU"/>
        </w:rPr>
        <w:t xml:space="preserve"> 273-</w:t>
      </w:r>
      <w:r w:rsidR="00293E0C" w:rsidRPr="00DA0F4E">
        <w:rPr>
          <w:rFonts w:ascii="Times New Roman" w:hAnsi="Times New Roman" w:cs="Times New Roman"/>
          <w:color w:val="000000"/>
          <w:sz w:val="28"/>
          <w:szCs w:val="28"/>
          <w:lang w:eastAsia="ru-RU"/>
        </w:rPr>
        <w:t>ФЗ «</w:t>
      </w:r>
      <w:r w:rsidR="00106CDC" w:rsidRPr="00DA0F4E">
        <w:rPr>
          <w:rFonts w:ascii="Times New Roman" w:hAnsi="Times New Roman" w:cs="Times New Roman"/>
          <w:color w:val="000000"/>
          <w:sz w:val="28"/>
          <w:szCs w:val="28"/>
          <w:lang w:eastAsia="ru-RU"/>
        </w:rPr>
        <w:t>О противодействии коррупции</w:t>
      </w:r>
      <w:r w:rsidR="00293E0C" w:rsidRPr="00DA0F4E">
        <w:rPr>
          <w:rFonts w:ascii="Times New Roman" w:hAnsi="Times New Roman" w:cs="Times New Roman"/>
          <w:color w:val="000000"/>
          <w:sz w:val="28"/>
          <w:szCs w:val="28"/>
          <w:lang w:eastAsia="ru-RU"/>
        </w:rPr>
        <w:t>»</w:t>
      </w:r>
      <w:r w:rsidR="00106CDC" w:rsidRPr="00DA0F4E">
        <w:rPr>
          <w:rFonts w:ascii="Times New Roman" w:hAnsi="Times New Roman" w:cs="Times New Roman"/>
          <w:color w:val="000000"/>
          <w:sz w:val="28"/>
          <w:szCs w:val="28"/>
          <w:lang w:eastAsia="ru-RU"/>
        </w:rPr>
        <w:t>.</w:t>
      </w:r>
    </w:p>
    <w:p w:rsidR="00F93A69" w:rsidRPr="00DA0F4E" w:rsidRDefault="0052753F" w:rsidP="00266C59">
      <w:pPr>
        <w:autoSpaceDE w:val="0"/>
        <w:autoSpaceDN w:val="0"/>
        <w:adjustRightInd w:val="0"/>
        <w:ind w:firstLine="540"/>
        <w:jc w:val="both"/>
        <w:rPr>
          <w:rFonts w:eastAsia="Calibri"/>
          <w:color w:val="000000"/>
          <w:sz w:val="28"/>
          <w:szCs w:val="28"/>
        </w:rPr>
      </w:pPr>
      <w:r w:rsidRPr="00DA0F4E">
        <w:rPr>
          <w:rFonts w:eastAsia="Calibri"/>
          <w:color w:val="000000"/>
          <w:sz w:val="28"/>
          <w:szCs w:val="28"/>
        </w:rPr>
        <w:t>2. Для целей настоящего Порядка</w:t>
      </w:r>
      <w:r w:rsidR="00106CDC" w:rsidRPr="00DA0F4E">
        <w:rPr>
          <w:rFonts w:eastAsia="Calibri"/>
          <w:color w:val="000000"/>
          <w:sz w:val="28"/>
          <w:szCs w:val="28"/>
        </w:rPr>
        <w:t xml:space="preserve"> используется понятие </w:t>
      </w:r>
      <w:r w:rsidR="00293E0C" w:rsidRPr="00DA0F4E">
        <w:rPr>
          <w:rFonts w:eastAsia="Calibri"/>
          <w:color w:val="000000"/>
          <w:sz w:val="28"/>
          <w:szCs w:val="28"/>
        </w:rPr>
        <w:t>«</w:t>
      </w:r>
      <w:r w:rsidR="00106CDC" w:rsidRPr="00DA0F4E">
        <w:rPr>
          <w:rFonts w:eastAsia="Calibri"/>
          <w:color w:val="000000"/>
          <w:sz w:val="28"/>
          <w:szCs w:val="28"/>
        </w:rPr>
        <w:t>личная заинтересованность</w:t>
      </w:r>
      <w:r w:rsidR="00293E0C" w:rsidRPr="00DA0F4E">
        <w:rPr>
          <w:rFonts w:eastAsia="Calibri"/>
          <w:color w:val="000000"/>
          <w:sz w:val="28"/>
          <w:szCs w:val="28"/>
        </w:rPr>
        <w:t>»</w:t>
      </w:r>
      <w:r w:rsidR="00106CDC" w:rsidRPr="00DA0F4E">
        <w:rPr>
          <w:rFonts w:eastAsia="Calibri"/>
          <w:color w:val="000000"/>
          <w:sz w:val="28"/>
          <w:szCs w:val="28"/>
        </w:rPr>
        <w:t xml:space="preserve">, установленное частью 2 статьи 10 Федерального закона от 25 декабря 2008 года </w:t>
      </w:r>
      <w:r w:rsidR="00293E0C" w:rsidRPr="00DA0F4E">
        <w:rPr>
          <w:rFonts w:eastAsia="Calibri"/>
          <w:color w:val="000000"/>
          <w:sz w:val="28"/>
          <w:szCs w:val="28"/>
        </w:rPr>
        <w:t>№ 273-ФЗ «</w:t>
      </w:r>
      <w:r w:rsidR="00106CDC" w:rsidRPr="00DA0F4E">
        <w:rPr>
          <w:rFonts w:eastAsia="Calibri"/>
          <w:color w:val="000000"/>
          <w:sz w:val="28"/>
          <w:szCs w:val="28"/>
        </w:rPr>
        <w:t>О противодействии коррупции</w:t>
      </w:r>
      <w:r w:rsidR="00293E0C" w:rsidRPr="00DA0F4E">
        <w:rPr>
          <w:rFonts w:eastAsia="Calibri"/>
          <w:color w:val="000000"/>
          <w:sz w:val="28"/>
          <w:szCs w:val="28"/>
        </w:rPr>
        <w:t>»</w:t>
      </w:r>
      <w:r w:rsidR="00106CDC" w:rsidRPr="00DA0F4E">
        <w:rPr>
          <w:rFonts w:eastAsia="Calibri"/>
          <w:color w:val="000000"/>
          <w:sz w:val="28"/>
          <w:szCs w:val="28"/>
        </w:rPr>
        <w:t>.</w:t>
      </w:r>
    </w:p>
    <w:p w:rsidR="00FA2DB6" w:rsidRPr="00DA0F4E" w:rsidRDefault="00794D2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3</w:t>
      </w:r>
      <w:r w:rsidR="00F93A69" w:rsidRPr="00DA0F4E">
        <w:rPr>
          <w:rFonts w:ascii="Times New Roman" w:hAnsi="Times New Roman" w:cs="Times New Roman"/>
          <w:sz w:val="28"/>
          <w:szCs w:val="28"/>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Кировской области и муниципальным правовым</w:t>
      </w:r>
      <w:r w:rsidR="00F93A69" w:rsidRPr="00FF5B25">
        <w:rPr>
          <w:rFonts w:ascii="Times New Roman" w:hAnsi="Times New Roman" w:cs="Times New Roman"/>
          <w:color w:val="000000"/>
          <w:sz w:val="28"/>
          <w:szCs w:val="28"/>
        </w:rPr>
        <w:t xml:space="preserve"> актом, </w:t>
      </w:r>
      <w:r w:rsidR="00EF7159" w:rsidRPr="00FF5B25">
        <w:rPr>
          <w:rFonts w:ascii="Times New Roman" w:hAnsi="Times New Roman" w:cs="Times New Roman"/>
          <w:color w:val="000000"/>
          <w:sz w:val="28"/>
          <w:szCs w:val="28"/>
        </w:rPr>
        <w:t>создаются представител</w:t>
      </w:r>
      <w:r w:rsidR="00FA2DB6" w:rsidRPr="00FF5B25">
        <w:rPr>
          <w:rFonts w:ascii="Times New Roman" w:hAnsi="Times New Roman" w:cs="Times New Roman"/>
          <w:color w:val="000000"/>
          <w:sz w:val="28"/>
          <w:szCs w:val="28"/>
        </w:rPr>
        <w:t>ем</w:t>
      </w:r>
      <w:r w:rsidR="00EF7159" w:rsidRPr="00FF5B25">
        <w:rPr>
          <w:rFonts w:ascii="Times New Roman" w:hAnsi="Times New Roman" w:cs="Times New Roman"/>
          <w:color w:val="000000"/>
          <w:sz w:val="28"/>
          <w:szCs w:val="28"/>
        </w:rPr>
        <w:t xml:space="preserve"> нанимателя (работодателя)</w:t>
      </w:r>
      <w:r w:rsidR="00F93A69" w:rsidRPr="00FF5B25">
        <w:rPr>
          <w:rFonts w:ascii="Times New Roman" w:hAnsi="Times New Roman" w:cs="Times New Roman"/>
          <w:color w:val="000000"/>
          <w:sz w:val="28"/>
          <w:szCs w:val="28"/>
        </w:rPr>
        <w:t xml:space="preserve"> комиссии</w:t>
      </w:r>
      <w:r w:rsidR="00F93A69" w:rsidRPr="00DA0F4E">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w:t>
      </w:r>
      <w:r w:rsidR="00FA2DB6">
        <w:rPr>
          <w:rFonts w:ascii="Times New Roman" w:hAnsi="Times New Roman" w:cs="Times New Roman"/>
          <w:sz w:val="28"/>
          <w:szCs w:val="28"/>
        </w:rPr>
        <w:t xml:space="preserve"> Положение о комиссии и ее состав </w:t>
      </w:r>
      <w:r w:rsidR="00FA2DB6" w:rsidRPr="00DA0F4E">
        <w:rPr>
          <w:rFonts w:ascii="Times New Roman" w:hAnsi="Times New Roman" w:cs="Times New Roman"/>
          <w:sz w:val="28"/>
          <w:szCs w:val="28"/>
        </w:rPr>
        <w:t xml:space="preserve">оформляется </w:t>
      </w:r>
      <w:r w:rsidR="00FA2DB6" w:rsidRPr="00F075E6">
        <w:rPr>
          <w:rFonts w:ascii="Times New Roman" w:hAnsi="Times New Roman" w:cs="Times New Roman"/>
          <w:sz w:val="28"/>
          <w:szCs w:val="28"/>
        </w:rPr>
        <w:t xml:space="preserve">распоряжением </w:t>
      </w:r>
      <w:r w:rsidR="00FA2DB6" w:rsidRPr="00DA0F4E">
        <w:rPr>
          <w:rFonts w:ascii="Times New Roman" w:hAnsi="Times New Roman" w:cs="Times New Roman"/>
          <w:sz w:val="28"/>
          <w:szCs w:val="28"/>
        </w:rPr>
        <w:t>представителя нанимателя (работодателя).</w:t>
      </w:r>
    </w:p>
    <w:p w:rsidR="00F93A69" w:rsidRPr="00DA0F4E" w:rsidRDefault="007E41E1"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4</w:t>
      </w:r>
      <w:r w:rsidR="00F93A69" w:rsidRPr="00DA0F4E">
        <w:rPr>
          <w:rFonts w:ascii="Times New Roman" w:hAnsi="Times New Roman" w:cs="Times New Roman"/>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93A69" w:rsidRPr="00DA0F4E" w:rsidRDefault="007E41E1"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5</w:t>
      </w:r>
      <w:r w:rsidR="00F93A69" w:rsidRPr="00DA0F4E">
        <w:rPr>
          <w:rFonts w:ascii="Times New Roman" w:hAnsi="Times New Roman" w:cs="Times New Roman"/>
          <w:sz w:val="28"/>
          <w:szCs w:val="28"/>
        </w:rPr>
        <w:t xml:space="preserve">. Непринятие муниципальным служащим, являющимся представителем нанимателя (работодателем), которому стало известно о возникновении у </w:t>
      </w:r>
      <w:r w:rsidR="00F93A69" w:rsidRPr="00DA0F4E">
        <w:rPr>
          <w:rFonts w:ascii="Times New Roman" w:hAnsi="Times New Roman" w:cs="Times New Roman"/>
          <w:sz w:val="28"/>
          <w:szCs w:val="28"/>
        </w:rPr>
        <w:lastRenderedPageBreak/>
        <w:t>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F93A69" w:rsidRPr="00DA0F4E" w:rsidRDefault="00F93A69" w:rsidP="00266C59">
      <w:pPr>
        <w:pStyle w:val="ConsPlusNormal"/>
        <w:jc w:val="both"/>
        <w:rPr>
          <w:rFonts w:ascii="Times New Roman" w:hAnsi="Times New Roman" w:cs="Times New Roman"/>
          <w:sz w:val="28"/>
          <w:szCs w:val="28"/>
        </w:rPr>
      </w:pPr>
    </w:p>
    <w:p w:rsidR="002574BA" w:rsidRPr="00DA0F4E" w:rsidRDefault="00F93A69" w:rsidP="00266C59">
      <w:pPr>
        <w:pStyle w:val="ConsPlusNormal"/>
        <w:ind w:firstLine="540"/>
        <w:jc w:val="center"/>
        <w:outlineLvl w:val="1"/>
        <w:rPr>
          <w:rFonts w:ascii="Times New Roman" w:hAnsi="Times New Roman" w:cs="Times New Roman"/>
          <w:sz w:val="28"/>
          <w:szCs w:val="28"/>
        </w:rPr>
      </w:pPr>
      <w:bookmarkStart w:id="2" w:name="Par155"/>
      <w:bookmarkEnd w:id="2"/>
      <w:r w:rsidRPr="00266C59">
        <w:rPr>
          <w:rFonts w:ascii="Times New Roman" w:hAnsi="Times New Roman" w:cs="Times New Roman"/>
          <w:sz w:val="28"/>
          <w:szCs w:val="28"/>
        </w:rPr>
        <w:t xml:space="preserve">Статья </w:t>
      </w:r>
      <w:r w:rsidR="002574BA" w:rsidRPr="00266C59">
        <w:rPr>
          <w:rFonts w:ascii="Times New Roman" w:hAnsi="Times New Roman" w:cs="Times New Roman"/>
          <w:sz w:val="28"/>
          <w:szCs w:val="28"/>
        </w:rPr>
        <w:t>8</w:t>
      </w:r>
      <w:r w:rsidRPr="00266C59">
        <w:rPr>
          <w:rFonts w:ascii="Times New Roman" w:hAnsi="Times New Roman" w:cs="Times New Roman"/>
          <w:sz w:val="28"/>
          <w:szCs w:val="28"/>
        </w:rPr>
        <w:t>. Представление сведений о доходах, расходах, об имуществе и обязательствах имущественного характера</w:t>
      </w:r>
    </w:p>
    <w:p w:rsidR="00E80443" w:rsidRPr="00D47F1E" w:rsidRDefault="00E80443" w:rsidP="00266C59">
      <w:pPr>
        <w:autoSpaceDE w:val="0"/>
        <w:autoSpaceDN w:val="0"/>
        <w:adjustRightInd w:val="0"/>
        <w:ind w:firstLine="540"/>
        <w:jc w:val="both"/>
        <w:rPr>
          <w:rFonts w:eastAsia="Calibri"/>
          <w:strike/>
          <w:sz w:val="28"/>
          <w:szCs w:val="28"/>
        </w:rPr>
      </w:pPr>
      <w:r w:rsidRPr="00DA0F4E">
        <w:rPr>
          <w:rFonts w:eastAsia="Calibri"/>
          <w:sz w:val="28"/>
          <w:szCs w:val="28"/>
        </w:rPr>
        <w:t xml:space="preserve">1. Граждане, претендующие </w:t>
      </w:r>
      <w:r w:rsidRPr="00415026">
        <w:rPr>
          <w:rFonts w:eastAsia="Calibri"/>
          <w:color w:val="000000"/>
          <w:sz w:val="28"/>
          <w:szCs w:val="28"/>
        </w:rPr>
        <w:t>на замещение должностей муниципальной службы, муниципальные служащие</w:t>
      </w:r>
      <w:r w:rsidR="00A96DDD" w:rsidRPr="00415026">
        <w:rPr>
          <w:rFonts w:eastAsia="Calibri"/>
          <w:color w:val="000000"/>
          <w:sz w:val="28"/>
          <w:szCs w:val="28"/>
        </w:rPr>
        <w:t>, замещающие должность муниципальной службы, включенные в соответствующий перечень</w:t>
      </w:r>
      <w:r w:rsidRPr="00415026">
        <w:rPr>
          <w:rFonts w:eastAsia="Calibri"/>
          <w:color w:val="000000"/>
          <w:sz w:val="28"/>
          <w:szCs w:val="28"/>
        </w:rPr>
        <w:t>, обязаны представлять представителю нанимателя (работодателю) сведения о своих доходах</w:t>
      </w:r>
      <w:r w:rsidR="00201031" w:rsidRPr="00415026">
        <w:rPr>
          <w:rFonts w:eastAsia="Calibri"/>
          <w:color w:val="000000"/>
          <w:sz w:val="28"/>
          <w:szCs w:val="28"/>
        </w:rPr>
        <w:t>, расходах</w:t>
      </w:r>
      <w:r w:rsidRPr="00415026">
        <w:rPr>
          <w:rFonts w:eastAsia="Calibri"/>
          <w:color w:val="000000"/>
          <w:sz w:val="28"/>
          <w:szCs w:val="28"/>
        </w:rPr>
        <w:t>, об имуществе и обязательствах имущественного характера, а также сведения о доходах</w:t>
      </w:r>
      <w:r w:rsidR="00201031" w:rsidRPr="00415026">
        <w:rPr>
          <w:rFonts w:eastAsia="Calibri"/>
          <w:color w:val="000000"/>
          <w:sz w:val="28"/>
          <w:szCs w:val="28"/>
        </w:rPr>
        <w:t xml:space="preserve">, </w:t>
      </w:r>
      <w:r w:rsidR="00B97825" w:rsidRPr="00415026">
        <w:rPr>
          <w:rFonts w:eastAsia="Calibri"/>
          <w:color w:val="000000"/>
          <w:sz w:val="28"/>
          <w:szCs w:val="28"/>
        </w:rPr>
        <w:t>расходах</w:t>
      </w:r>
      <w:r w:rsidRPr="00415026">
        <w:rPr>
          <w:rFonts w:eastAsia="Calibri"/>
          <w:color w:val="000000"/>
          <w:sz w:val="28"/>
          <w:szCs w:val="28"/>
        </w:rPr>
        <w:t xml:space="preserve">, об имуществе и обязательствах имущественного характера своих супруги (супруга) и несовершеннолетних детей. Указанные сведения представляются в </w:t>
      </w:r>
      <w:r w:rsidR="002D0600" w:rsidRPr="00415026">
        <w:rPr>
          <w:rFonts w:eastAsia="Calibri"/>
          <w:color w:val="000000"/>
          <w:sz w:val="28"/>
          <w:szCs w:val="28"/>
        </w:rPr>
        <w:t>соответствии с Положением о предоставлении гражданами, претендующими на замещение должностей муниципальной службы</w:t>
      </w:r>
      <w:r w:rsidR="00CD466D" w:rsidRPr="00415026">
        <w:rPr>
          <w:rFonts w:eastAsia="Calibri"/>
          <w:color w:val="000000"/>
          <w:sz w:val="28"/>
          <w:szCs w:val="28"/>
        </w:rPr>
        <w:t xml:space="preserve"> и муниципальными служащими сведений </w:t>
      </w:r>
      <w:r w:rsidR="000635E1" w:rsidRPr="00415026">
        <w:rPr>
          <w:rFonts w:eastAsia="Calibri"/>
          <w:color w:val="000000"/>
          <w:sz w:val="28"/>
          <w:szCs w:val="28"/>
        </w:rPr>
        <w:t xml:space="preserve">о </w:t>
      </w:r>
      <w:r w:rsidR="00CD466D" w:rsidRPr="00415026">
        <w:rPr>
          <w:rFonts w:eastAsia="Calibri"/>
          <w:color w:val="000000"/>
          <w:sz w:val="28"/>
          <w:szCs w:val="28"/>
        </w:rPr>
        <w:t>доходах, расходах, об имуществе и обязательствах имущественного характера</w:t>
      </w:r>
      <w:r w:rsidR="000635E1" w:rsidRPr="00415026">
        <w:rPr>
          <w:rFonts w:eastAsia="Calibri"/>
          <w:color w:val="000000"/>
          <w:sz w:val="28"/>
          <w:szCs w:val="28"/>
        </w:rPr>
        <w:t>, утвержденным распоряжением представител</w:t>
      </w:r>
      <w:r w:rsidR="00211B56" w:rsidRPr="00415026">
        <w:rPr>
          <w:rFonts w:eastAsia="Calibri"/>
          <w:color w:val="000000"/>
          <w:sz w:val="28"/>
          <w:szCs w:val="28"/>
        </w:rPr>
        <w:t>ем</w:t>
      </w:r>
      <w:r w:rsidR="000635E1" w:rsidRPr="00415026">
        <w:rPr>
          <w:rFonts w:eastAsia="Calibri"/>
          <w:color w:val="000000"/>
          <w:sz w:val="28"/>
          <w:szCs w:val="28"/>
        </w:rPr>
        <w:t xml:space="preserve"> нанимателя (работодател</w:t>
      </w:r>
      <w:r w:rsidR="00211B56" w:rsidRPr="00415026">
        <w:rPr>
          <w:rFonts w:eastAsia="Calibri"/>
          <w:color w:val="000000"/>
          <w:sz w:val="28"/>
          <w:szCs w:val="28"/>
        </w:rPr>
        <w:t>я</w:t>
      </w:r>
      <w:r w:rsidR="000635E1" w:rsidRPr="00415026">
        <w:rPr>
          <w:rFonts w:eastAsia="Calibri"/>
          <w:color w:val="000000"/>
          <w:sz w:val="28"/>
          <w:szCs w:val="28"/>
        </w:rPr>
        <w:t>)</w:t>
      </w:r>
      <w:r w:rsidR="00211B56" w:rsidRPr="00415026">
        <w:rPr>
          <w:rFonts w:eastAsia="Calibri"/>
          <w:color w:val="000000"/>
          <w:sz w:val="28"/>
          <w:szCs w:val="28"/>
        </w:rPr>
        <w:t>.</w:t>
      </w:r>
      <w:r w:rsidR="00CD466D" w:rsidRPr="00B97825">
        <w:rPr>
          <w:rFonts w:eastAsia="Calibri"/>
          <w:strike/>
          <w:sz w:val="28"/>
          <w:szCs w:val="28"/>
        </w:rPr>
        <w:t xml:space="preserve"> </w:t>
      </w:r>
    </w:p>
    <w:p w:rsidR="00F93A69" w:rsidRDefault="00415026" w:rsidP="00266C59">
      <w:pPr>
        <w:autoSpaceDE w:val="0"/>
        <w:autoSpaceDN w:val="0"/>
        <w:adjustRightInd w:val="0"/>
        <w:ind w:firstLine="540"/>
        <w:jc w:val="both"/>
        <w:rPr>
          <w:rFonts w:eastAsia="Calibri"/>
          <w:sz w:val="28"/>
          <w:szCs w:val="28"/>
        </w:rPr>
      </w:pPr>
      <w:r>
        <w:rPr>
          <w:rFonts w:eastAsia="Calibri"/>
          <w:sz w:val="28"/>
          <w:szCs w:val="28"/>
        </w:rPr>
        <w:t>2</w:t>
      </w:r>
      <w:r w:rsidR="00E80443" w:rsidRPr="00DA0F4E">
        <w:rPr>
          <w:rFonts w:eastAsia="Calibri"/>
          <w:sz w:val="28"/>
          <w:szCs w:val="28"/>
        </w:rPr>
        <w:t>.</w:t>
      </w:r>
      <w:r w:rsidR="00D97829" w:rsidRPr="00DA0F4E">
        <w:rPr>
          <w:rFonts w:eastAsia="Calibri"/>
          <w:sz w:val="28"/>
          <w:szCs w:val="28"/>
        </w:rPr>
        <w:t xml:space="preserve"> Контроль за соответствием</w:t>
      </w:r>
      <w:r w:rsidR="00E80443" w:rsidRPr="00DA0F4E">
        <w:rPr>
          <w:rFonts w:eastAsia="Calibri"/>
          <w:sz w:val="28"/>
          <w:szCs w:val="28"/>
        </w:rPr>
        <w:t xml:space="preserve"> расходов муниципального служащего, его</w:t>
      </w:r>
      <w:r w:rsidR="00D97829" w:rsidRPr="00DA0F4E">
        <w:rPr>
          <w:rFonts w:eastAsia="Calibri"/>
          <w:sz w:val="28"/>
          <w:szCs w:val="28"/>
        </w:rPr>
        <w:t xml:space="preserve"> супруги (супруга) и </w:t>
      </w:r>
      <w:r w:rsidR="00E80443" w:rsidRPr="00DA0F4E">
        <w:rPr>
          <w:rFonts w:eastAsia="Calibri"/>
          <w:sz w:val="28"/>
          <w:szCs w:val="28"/>
        </w:rPr>
        <w:t>несовершеннолетних детей их доходам осуществляется в</w:t>
      </w:r>
      <w:r w:rsidR="00D97829" w:rsidRPr="00DA0F4E">
        <w:rPr>
          <w:rFonts w:eastAsia="Calibri"/>
          <w:sz w:val="28"/>
          <w:szCs w:val="28"/>
        </w:rPr>
        <w:t xml:space="preserve"> порядке, предусмотренном  Федеральным</w:t>
      </w:r>
      <w:r w:rsidR="00E80443" w:rsidRPr="00DA0F4E">
        <w:rPr>
          <w:rFonts w:eastAsia="Calibri"/>
          <w:sz w:val="28"/>
          <w:szCs w:val="28"/>
        </w:rPr>
        <w:t xml:space="preserve"> </w:t>
      </w:r>
      <w:hyperlink r:id="rId19" w:history="1">
        <w:r w:rsidR="00E80443" w:rsidRPr="00DA0F4E">
          <w:rPr>
            <w:rFonts w:eastAsia="Calibri"/>
            <w:sz w:val="28"/>
            <w:szCs w:val="28"/>
          </w:rPr>
          <w:t>законом</w:t>
        </w:r>
      </w:hyperlink>
      <w:r w:rsidR="00D97829" w:rsidRPr="00DA0F4E">
        <w:rPr>
          <w:rFonts w:eastAsia="Calibri"/>
          <w:sz w:val="28"/>
          <w:szCs w:val="28"/>
        </w:rPr>
        <w:t xml:space="preserve"> от </w:t>
      </w:r>
      <w:r w:rsidR="00E80443" w:rsidRPr="00DA0F4E">
        <w:rPr>
          <w:rFonts w:eastAsia="Calibri"/>
          <w:sz w:val="28"/>
          <w:szCs w:val="28"/>
        </w:rPr>
        <w:t xml:space="preserve">25 </w:t>
      </w:r>
      <w:r w:rsidR="00D97829" w:rsidRPr="00DA0F4E">
        <w:rPr>
          <w:rFonts w:eastAsia="Calibri"/>
          <w:sz w:val="28"/>
          <w:szCs w:val="28"/>
        </w:rPr>
        <w:t xml:space="preserve">декабря </w:t>
      </w:r>
      <w:r w:rsidR="00E80443" w:rsidRPr="00DA0F4E">
        <w:rPr>
          <w:rFonts w:eastAsia="Calibri"/>
          <w:sz w:val="28"/>
          <w:szCs w:val="28"/>
        </w:rPr>
        <w:t>2008 года</w:t>
      </w:r>
      <w:r w:rsidR="00D97829" w:rsidRPr="00DA0F4E">
        <w:rPr>
          <w:rFonts w:eastAsia="Calibri"/>
          <w:sz w:val="28"/>
          <w:szCs w:val="28"/>
        </w:rPr>
        <w:t xml:space="preserve"> № 273-ФЗ «</w:t>
      </w:r>
      <w:r w:rsidR="00E80443" w:rsidRPr="00DA0F4E">
        <w:rPr>
          <w:rFonts w:eastAsia="Calibri"/>
          <w:sz w:val="28"/>
          <w:szCs w:val="28"/>
        </w:rPr>
        <w:t>О противодействии коррупции</w:t>
      </w:r>
      <w:r w:rsidR="00D97829" w:rsidRPr="00DA0F4E">
        <w:rPr>
          <w:rFonts w:eastAsia="Calibri"/>
          <w:sz w:val="28"/>
          <w:szCs w:val="28"/>
        </w:rPr>
        <w:t>»</w:t>
      </w:r>
      <w:r w:rsidR="00E80443" w:rsidRPr="00DA0F4E">
        <w:rPr>
          <w:rFonts w:eastAsia="Calibri"/>
          <w:sz w:val="28"/>
          <w:szCs w:val="28"/>
        </w:rPr>
        <w:t xml:space="preserve"> и Федеральным </w:t>
      </w:r>
      <w:hyperlink r:id="rId20" w:history="1">
        <w:r w:rsidR="00E80443" w:rsidRPr="00DA0F4E">
          <w:rPr>
            <w:rFonts w:eastAsia="Calibri"/>
            <w:sz w:val="28"/>
            <w:szCs w:val="28"/>
          </w:rPr>
          <w:t>законом</w:t>
        </w:r>
      </w:hyperlink>
      <w:r w:rsidR="00E80443" w:rsidRPr="00DA0F4E">
        <w:rPr>
          <w:rFonts w:eastAsia="Calibri"/>
          <w:sz w:val="28"/>
          <w:szCs w:val="28"/>
        </w:rPr>
        <w:t xml:space="preserve"> от 3 декабря</w:t>
      </w:r>
      <w:r w:rsidR="00D97829" w:rsidRPr="00DA0F4E">
        <w:rPr>
          <w:rFonts w:eastAsia="Calibri"/>
          <w:sz w:val="28"/>
          <w:szCs w:val="28"/>
        </w:rPr>
        <w:t xml:space="preserve"> 2012 года № </w:t>
      </w:r>
      <w:r w:rsidR="00E80443" w:rsidRPr="00DA0F4E">
        <w:rPr>
          <w:rFonts w:eastAsia="Calibri"/>
          <w:sz w:val="28"/>
          <w:szCs w:val="28"/>
        </w:rPr>
        <w:t xml:space="preserve">230-ФЗ </w:t>
      </w:r>
      <w:r w:rsidR="00D97829" w:rsidRPr="00DA0F4E">
        <w:rPr>
          <w:rFonts w:eastAsia="Calibri"/>
          <w:sz w:val="28"/>
          <w:szCs w:val="28"/>
        </w:rPr>
        <w:t>«</w:t>
      </w:r>
      <w:r w:rsidR="00E80443" w:rsidRPr="00DA0F4E">
        <w:rPr>
          <w:rFonts w:eastAsia="Calibri"/>
          <w:sz w:val="28"/>
          <w:szCs w:val="28"/>
        </w:rPr>
        <w:t>О контроле за соответствием расходов лиц, замещающих</w:t>
      </w:r>
      <w:r w:rsidR="00D97829" w:rsidRPr="00DA0F4E">
        <w:rPr>
          <w:rFonts w:eastAsia="Calibri"/>
          <w:sz w:val="28"/>
          <w:szCs w:val="28"/>
        </w:rPr>
        <w:t xml:space="preserve"> </w:t>
      </w:r>
      <w:r w:rsidR="006C134A" w:rsidRPr="00DA0F4E">
        <w:rPr>
          <w:rFonts w:eastAsia="Calibri"/>
          <w:sz w:val="28"/>
          <w:szCs w:val="28"/>
        </w:rPr>
        <w:t xml:space="preserve">государственные должности, </w:t>
      </w:r>
      <w:r w:rsidR="00E80443" w:rsidRPr="00DA0F4E">
        <w:rPr>
          <w:rFonts w:eastAsia="Calibri"/>
          <w:sz w:val="28"/>
          <w:szCs w:val="28"/>
        </w:rPr>
        <w:t>и иных лиц их доходам</w:t>
      </w:r>
      <w:r w:rsidR="006C134A" w:rsidRPr="00DA0F4E">
        <w:rPr>
          <w:rFonts w:eastAsia="Calibri"/>
          <w:sz w:val="28"/>
          <w:szCs w:val="28"/>
        </w:rPr>
        <w:t>»</w:t>
      </w:r>
      <w:r w:rsidR="00E80443" w:rsidRPr="00DA0F4E">
        <w:rPr>
          <w:rFonts w:eastAsia="Calibri"/>
          <w:sz w:val="28"/>
          <w:szCs w:val="28"/>
        </w:rPr>
        <w:t>, нормативными правовыми</w:t>
      </w:r>
      <w:r w:rsidR="00D97829" w:rsidRPr="00DA0F4E">
        <w:rPr>
          <w:rFonts w:eastAsia="Calibri"/>
          <w:sz w:val="28"/>
          <w:szCs w:val="28"/>
        </w:rPr>
        <w:t xml:space="preserve"> </w:t>
      </w:r>
      <w:r w:rsidR="006C134A" w:rsidRPr="00DA0F4E">
        <w:rPr>
          <w:rFonts w:eastAsia="Calibri"/>
          <w:sz w:val="28"/>
          <w:szCs w:val="28"/>
        </w:rPr>
        <w:t>актами Президента Российской Федерации, законами и</w:t>
      </w:r>
      <w:r w:rsidR="00E80443" w:rsidRPr="00DA0F4E">
        <w:rPr>
          <w:rFonts w:eastAsia="Calibri"/>
          <w:sz w:val="28"/>
          <w:szCs w:val="28"/>
        </w:rPr>
        <w:t xml:space="preserve"> иными нормативными</w:t>
      </w:r>
      <w:r w:rsidR="00D97829" w:rsidRPr="00DA0F4E">
        <w:rPr>
          <w:rFonts w:eastAsia="Calibri"/>
          <w:sz w:val="28"/>
          <w:szCs w:val="28"/>
        </w:rPr>
        <w:t xml:space="preserve"> </w:t>
      </w:r>
      <w:r w:rsidR="00E80443" w:rsidRPr="00DA0F4E">
        <w:rPr>
          <w:rFonts w:eastAsia="Calibri"/>
          <w:sz w:val="28"/>
          <w:szCs w:val="28"/>
        </w:rPr>
        <w:t>правовыми актами Кировской области, муниципальными правовыми актами.</w:t>
      </w:r>
    </w:p>
    <w:p w:rsidR="00677195" w:rsidRPr="007D3D5E" w:rsidRDefault="00677195" w:rsidP="00266C59">
      <w:pPr>
        <w:autoSpaceDE w:val="0"/>
        <w:autoSpaceDN w:val="0"/>
        <w:adjustRightInd w:val="0"/>
        <w:ind w:firstLine="540"/>
        <w:jc w:val="both"/>
        <w:rPr>
          <w:rFonts w:eastAsia="Calibri"/>
          <w:sz w:val="28"/>
          <w:szCs w:val="28"/>
        </w:rPr>
      </w:pPr>
    </w:p>
    <w:p w:rsidR="00223D49" w:rsidRPr="00223D49" w:rsidRDefault="00223D49" w:rsidP="00223D49">
      <w:pPr>
        <w:autoSpaceDE w:val="0"/>
        <w:autoSpaceDN w:val="0"/>
        <w:adjustRightInd w:val="0"/>
        <w:ind w:firstLine="540"/>
        <w:jc w:val="center"/>
        <w:outlineLvl w:val="0"/>
        <w:rPr>
          <w:rFonts w:eastAsia="Calibri"/>
          <w:sz w:val="28"/>
          <w:szCs w:val="28"/>
        </w:rPr>
      </w:pPr>
      <w:r w:rsidRPr="00223D49">
        <w:rPr>
          <w:rFonts w:eastAsia="Calibri"/>
          <w:sz w:val="28"/>
          <w:szCs w:val="28"/>
        </w:rPr>
        <w:t xml:space="preserve">Статья </w:t>
      </w:r>
      <w:r>
        <w:rPr>
          <w:rFonts w:eastAsia="Calibri"/>
          <w:sz w:val="28"/>
          <w:szCs w:val="28"/>
        </w:rPr>
        <w:t>9</w:t>
      </w:r>
      <w:r w:rsidRPr="00223D49">
        <w:rPr>
          <w:rFonts w:eastAsia="Calibri"/>
          <w:sz w:val="28"/>
          <w:szCs w:val="28"/>
        </w:rPr>
        <w:t>. Представление сведений о размещении информации в информационно-телекоммуникационной сети "Интернет"</w:t>
      </w:r>
    </w:p>
    <w:p w:rsidR="00223D49" w:rsidRPr="00223D49" w:rsidRDefault="00223D49" w:rsidP="00223D49">
      <w:pPr>
        <w:autoSpaceDE w:val="0"/>
        <w:autoSpaceDN w:val="0"/>
        <w:adjustRightInd w:val="0"/>
        <w:ind w:firstLine="540"/>
        <w:jc w:val="both"/>
        <w:rPr>
          <w:rFonts w:eastAsia="Calibri"/>
          <w:sz w:val="28"/>
          <w:szCs w:val="28"/>
        </w:rPr>
      </w:pPr>
      <w:r w:rsidRPr="00223D49">
        <w:rPr>
          <w:rFonts w:eastAsia="Calibri"/>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23D49" w:rsidRPr="00223D49" w:rsidRDefault="00223D49" w:rsidP="00223D49">
      <w:pPr>
        <w:autoSpaceDE w:val="0"/>
        <w:autoSpaceDN w:val="0"/>
        <w:adjustRightInd w:val="0"/>
        <w:ind w:firstLine="540"/>
        <w:jc w:val="both"/>
        <w:rPr>
          <w:rFonts w:eastAsia="Calibri"/>
          <w:sz w:val="28"/>
          <w:szCs w:val="28"/>
        </w:rPr>
      </w:pPr>
      <w:r w:rsidRPr="00223D49">
        <w:rPr>
          <w:rFonts w:eastAsia="Calibri"/>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23D49" w:rsidRPr="00223D49" w:rsidRDefault="00223D49" w:rsidP="00223D49">
      <w:pPr>
        <w:autoSpaceDE w:val="0"/>
        <w:autoSpaceDN w:val="0"/>
        <w:adjustRightInd w:val="0"/>
        <w:ind w:firstLine="540"/>
        <w:jc w:val="both"/>
        <w:rPr>
          <w:rFonts w:eastAsia="Calibri"/>
          <w:sz w:val="28"/>
          <w:szCs w:val="28"/>
        </w:rPr>
      </w:pPr>
      <w:r w:rsidRPr="00223D49">
        <w:rPr>
          <w:rFonts w:eastAsia="Calibri"/>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23D49" w:rsidRPr="00223D49" w:rsidRDefault="00223D49" w:rsidP="00223D49">
      <w:pPr>
        <w:autoSpaceDE w:val="0"/>
        <w:autoSpaceDN w:val="0"/>
        <w:adjustRightInd w:val="0"/>
        <w:ind w:firstLine="540"/>
        <w:jc w:val="both"/>
        <w:rPr>
          <w:rFonts w:eastAsia="Calibri"/>
          <w:sz w:val="28"/>
          <w:szCs w:val="28"/>
        </w:rPr>
      </w:pPr>
      <w:r w:rsidRPr="00223D49">
        <w:rPr>
          <w:rFonts w:eastAsia="Calibri"/>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w:t>
      </w:r>
      <w:r w:rsidRPr="00223D49">
        <w:rPr>
          <w:rFonts w:eastAsia="Calibri"/>
          <w:sz w:val="28"/>
          <w:szCs w:val="28"/>
        </w:rPr>
        <w:lastRenderedPageBreak/>
        <w:t>настоящей статьи, представляются по форме, установленной Правительством Российской Федерации.</w:t>
      </w:r>
    </w:p>
    <w:p w:rsidR="00223D49" w:rsidRPr="00223D49" w:rsidRDefault="00223D49" w:rsidP="00223D49">
      <w:pPr>
        <w:autoSpaceDE w:val="0"/>
        <w:autoSpaceDN w:val="0"/>
        <w:adjustRightInd w:val="0"/>
        <w:ind w:firstLine="540"/>
        <w:jc w:val="both"/>
        <w:rPr>
          <w:rFonts w:eastAsia="Calibri"/>
          <w:sz w:val="28"/>
          <w:szCs w:val="28"/>
        </w:rPr>
      </w:pPr>
      <w:r w:rsidRPr="00223D49">
        <w:rPr>
          <w:rFonts w:eastAsia="Calibri"/>
          <w:sz w:val="28"/>
          <w:szCs w:val="28"/>
        </w:rPr>
        <w:t xml:space="preserve">3. По решению представителя нанимателя </w:t>
      </w:r>
      <w:r w:rsidR="005F31BD">
        <w:rPr>
          <w:rFonts w:eastAsia="Calibri"/>
          <w:sz w:val="28"/>
          <w:szCs w:val="28"/>
        </w:rPr>
        <w:t>кадровая служба осуществляет</w:t>
      </w:r>
      <w:r w:rsidRPr="00223D49">
        <w:rPr>
          <w:rFonts w:eastAsia="Calibri"/>
          <w:sz w:val="28"/>
          <w:szCs w:val="28"/>
        </w:rPr>
        <w:t xml:space="preserve">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23D49" w:rsidRDefault="00223D49" w:rsidP="00266C59">
      <w:pPr>
        <w:pStyle w:val="ConsPlusNormal"/>
        <w:ind w:firstLine="540"/>
        <w:jc w:val="center"/>
        <w:outlineLvl w:val="1"/>
        <w:rPr>
          <w:rFonts w:ascii="Times New Roman" w:hAnsi="Times New Roman" w:cs="Times New Roman"/>
          <w:sz w:val="28"/>
          <w:szCs w:val="28"/>
        </w:rPr>
      </w:pPr>
    </w:p>
    <w:p w:rsidR="00223D49" w:rsidRDefault="00223D49" w:rsidP="00266C59">
      <w:pPr>
        <w:pStyle w:val="ConsPlusNormal"/>
        <w:ind w:firstLine="540"/>
        <w:jc w:val="center"/>
        <w:outlineLvl w:val="1"/>
        <w:rPr>
          <w:rFonts w:ascii="Times New Roman" w:hAnsi="Times New Roman" w:cs="Times New Roman"/>
          <w:sz w:val="28"/>
          <w:szCs w:val="28"/>
        </w:rPr>
      </w:pPr>
    </w:p>
    <w:p w:rsidR="00F93A69" w:rsidRPr="00DA0F4E" w:rsidRDefault="008922E1"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5F31BD">
        <w:rPr>
          <w:rFonts w:ascii="Times New Roman" w:hAnsi="Times New Roman" w:cs="Times New Roman"/>
          <w:sz w:val="28"/>
          <w:szCs w:val="28"/>
        </w:rPr>
        <w:t>10</w:t>
      </w:r>
      <w:r w:rsidR="00F93A69" w:rsidRPr="00DA0F4E">
        <w:rPr>
          <w:rFonts w:ascii="Times New Roman" w:hAnsi="Times New Roman" w:cs="Times New Roman"/>
          <w:sz w:val="28"/>
          <w:szCs w:val="28"/>
        </w:rPr>
        <w:t>. Поступление на муниципальную службу</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должностной инструкцией для замещения должности муниципальной службы, при отсутствии обстоятельств, предусмотренных </w:t>
      </w:r>
      <w:hyperlink r:id="rId21" w:history="1">
        <w:r w:rsidRPr="00DA0F4E">
          <w:rPr>
            <w:rFonts w:ascii="Times New Roman" w:hAnsi="Times New Roman" w:cs="Times New Roman"/>
            <w:color w:val="000000"/>
            <w:sz w:val="28"/>
            <w:szCs w:val="28"/>
          </w:rPr>
          <w:t>статьей 13</w:t>
        </w:r>
      </w:hyperlink>
      <w:r w:rsidRPr="00DA0F4E">
        <w:rPr>
          <w:rFonts w:ascii="Times New Roman" w:hAnsi="Times New Roman" w:cs="Times New Roman"/>
          <w:color w:val="000000"/>
          <w:sz w:val="28"/>
          <w:szCs w:val="28"/>
        </w:rPr>
        <w:t xml:space="preserve"> Федерального закона от 02.03.2007 </w:t>
      </w:r>
      <w:r w:rsidR="008004A6" w:rsidRPr="00DA0F4E">
        <w:rPr>
          <w:rFonts w:ascii="Times New Roman" w:hAnsi="Times New Roman" w:cs="Times New Roman"/>
          <w:color w:val="000000"/>
          <w:sz w:val="28"/>
          <w:szCs w:val="28"/>
        </w:rPr>
        <w:t xml:space="preserve">   </w:t>
      </w:r>
      <w:r w:rsidR="00B14F77" w:rsidRPr="00DA0F4E">
        <w:rPr>
          <w:rFonts w:ascii="Times New Roman" w:hAnsi="Times New Roman" w:cs="Times New Roman"/>
          <w:color w:val="000000"/>
          <w:sz w:val="28"/>
          <w:szCs w:val="28"/>
        </w:rPr>
        <w:t>№ 25-ФЗ «</w:t>
      </w:r>
      <w:r w:rsidRPr="00DA0F4E">
        <w:rPr>
          <w:rFonts w:ascii="Times New Roman" w:hAnsi="Times New Roman" w:cs="Times New Roman"/>
          <w:color w:val="000000"/>
          <w:sz w:val="28"/>
          <w:szCs w:val="28"/>
        </w:rPr>
        <w:t>О муниципальной службе в Российской Федерации</w:t>
      </w:r>
      <w:r w:rsidR="00B14F77"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в качестве ограничений, связанных с муниципальной службой.</w:t>
      </w:r>
    </w:p>
    <w:p w:rsidR="00F93A69" w:rsidRPr="00415026"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Соответствие профессионального образования, стажа муниципальной службы или стажа работы по </w:t>
      </w:r>
      <w:r w:rsidRPr="00415026">
        <w:rPr>
          <w:rFonts w:ascii="Times New Roman" w:hAnsi="Times New Roman" w:cs="Times New Roman"/>
          <w:color w:val="000000"/>
          <w:sz w:val="28"/>
          <w:szCs w:val="28"/>
        </w:rPr>
        <w:t xml:space="preserve">специальности, профессиональных знаний и навыков квалификационным требованиям по должностной инструкции определяется </w:t>
      </w:r>
      <w:r w:rsidR="0035430C" w:rsidRPr="00415026">
        <w:rPr>
          <w:rFonts w:ascii="Times New Roman" w:hAnsi="Times New Roman" w:cs="Times New Roman"/>
          <w:color w:val="000000"/>
          <w:sz w:val="28"/>
          <w:szCs w:val="28"/>
        </w:rPr>
        <w:t xml:space="preserve">в соответствии </w:t>
      </w:r>
      <w:r w:rsidR="000E3836" w:rsidRPr="00415026">
        <w:rPr>
          <w:rFonts w:ascii="Times New Roman" w:hAnsi="Times New Roman" w:cs="Times New Roman"/>
          <w:color w:val="000000"/>
          <w:sz w:val="28"/>
          <w:szCs w:val="28"/>
        </w:rPr>
        <w:t xml:space="preserve">со </w:t>
      </w:r>
      <w:r w:rsidR="000C71FD" w:rsidRPr="00415026">
        <w:rPr>
          <w:rFonts w:ascii="Times New Roman" w:hAnsi="Times New Roman" w:cs="Times New Roman"/>
          <w:color w:val="000000"/>
          <w:sz w:val="28"/>
          <w:szCs w:val="28"/>
        </w:rPr>
        <w:t>стать</w:t>
      </w:r>
      <w:r w:rsidR="000E3836" w:rsidRPr="00415026">
        <w:rPr>
          <w:rFonts w:ascii="Times New Roman" w:hAnsi="Times New Roman" w:cs="Times New Roman"/>
          <w:color w:val="000000"/>
          <w:sz w:val="28"/>
          <w:szCs w:val="28"/>
        </w:rPr>
        <w:t>ей</w:t>
      </w:r>
      <w:r w:rsidR="000C71FD" w:rsidRPr="00415026">
        <w:rPr>
          <w:rFonts w:ascii="Times New Roman" w:hAnsi="Times New Roman" w:cs="Times New Roman"/>
          <w:color w:val="000000"/>
          <w:sz w:val="28"/>
          <w:szCs w:val="28"/>
        </w:rPr>
        <w:t xml:space="preserve"> </w:t>
      </w:r>
      <w:r w:rsidR="000E3836" w:rsidRPr="00415026">
        <w:rPr>
          <w:rFonts w:ascii="Times New Roman" w:hAnsi="Times New Roman" w:cs="Times New Roman"/>
          <w:color w:val="000000"/>
          <w:sz w:val="28"/>
          <w:szCs w:val="28"/>
        </w:rPr>
        <w:t>9</w:t>
      </w:r>
      <w:r w:rsidR="000C71FD" w:rsidRPr="00415026">
        <w:rPr>
          <w:rFonts w:ascii="Times New Roman" w:hAnsi="Times New Roman" w:cs="Times New Roman"/>
          <w:color w:val="000000"/>
          <w:sz w:val="28"/>
          <w:szCs w:val="28"/>
        </w:rPr>
        <w:t xml:space="preserve"> </w:t>
      </w:r>
      <w:r w:rsidR="003E3978" w:rsidRPr="00415026">
        <w:rPr>
          <w:rFonts w:ascii="Times New Roman" w:hAnsi="Times New Roman" w:cs="Times New Roman"/>
          <w:color w:val="000000"/>
          <w:sz w:val="28"/>
          <w:szCs w:val="28"/>
        </w:rPr>
        <w:t>З</w:t>
      </w:r>
      <w:r w:rsidR="000C71FD" w:rsidRPr="00415026">
        <w:rPr>
          <w:rFonts w:ascii="Times New Roman" w:hAnsi="Times New Roman" w:cs="Times New Roman"/>
          <w:color w:val="000000"/>
          <w:sz w:val="28"/>
          <w:szCs w:val="28"/>
        </w:rPr>
        <w:t xml:space="preserve">акона </w:t>
      </w:r>
      <w:r w:rsidR="003E3978" w:rsidRPr="00415026">
        <w:rPr>
          <w:rFonts w:ascii="Times New Roman" w:hAnsi="Times New Roman" w:cs="Times New Roman"/>
          <w:color w:val="000000"/>
          <w:sz w:val="28"/>
          <w:szCs w:val="28"/>
        </w:rPr>
        <w:t xml:space="preserve">Кировской области </w:t>
      </w:r>
      <w:r w:rsidR="000C71FD" w:rsidRPr="00415026">
        <w:rPr>
          <w:rFonts w:ascii="Times New Roman" w:hAnsi="Times New Roman" w:cs="Times New Roman"/>
          <w:color w:val="000000"/>
          <w:sz w:val="28"/>
          <w:szCs w:val="28"/>
        </w:rPr>
        <w:t xml:space="preserve">от </w:t>
      </w:r>
      <w:r w:rsidR="003E3978" w:rsidRPr="00415026">
        <w:rPr>
          <w:rFonts w:ascii="Times New Roman" w:hAnsi="Times New Roman" w:cs="Times New Roman"/>
          <w:color w:val="000000"/>
          <w:sz w:val="28"/>
          <w:szCs w:val="28"/>
        </w:rPr>
        <w:t xml:space="preserve">08.10.2007 N 171-ЗО </w:t>
      </w:r>
      <w:r w:rsidR="000C71FD" w:rsidRPr="00415026">
        <w:rPr>
          <w:rFonts w:ascii="Times New Roman" w:hAnsi="Times New Roman" w:cs="Times New Roman"/>
          <w:color w:val="000000"/>
          <w:sz w:val="28"/>
          <w:szCs w:val="28"/>
        </w:rPr>
        <w:t xml:space="preserve">«О муниципальной службе в </w:t>
      </w:r>
      <w:r w:rsidR="003E3978" w:rsidRPr="00415026">
        <w:rPr>
          <w:rFonts w:ascii="Times New Roman" w:hAnsi="Times New Roman" w:cs="Times New Roman"/>
          <w:color w:val="000000"/>
          <w:sz w:val="28"/>
          <w:szCs w:val="28"/>
        </w:rPr>
        <w:t>Кировской области</w:t>
      </w:r>
      <w:r w:rsidR="000C71FD" w:rsidRPr="00415026">
        <w:rPr>
          <w:rFonts w:ascii="Times New Roman" w:hAnsi="Times New Roman" w:cs="Times New Roman"/>
          <w:color w:val="000000"/>
          <w:sz w:val="28"/>
          <w:szCs w:val="28"/>
        </w:rPr>
        <w:t>»</w:t>
      </w:r>
      <w:r w:rsidRPr="00415026">
        <w:rPr>
          <w:rFonts w:ascii="Times New Roman" w:hAnsi="Times New Roman" w:cs="Times New Roman"/>
          <w:color w:val="000000"/>
          <w:sz w:val="28"/>
          <w:szCs w:val="28"/>
        </w:rPr>
        <w:t xml:space="preserve"> до назначения гражданина на муниципальную должность.</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415026">
        <w:rPr>
          <w:rFonts w:ascii="Times New Roman" w:hAnsi="Times New Roman" w:cs="Times New Roman"/>
          <w:color w:val="000000"/>
          <w:sz w:val="28"/>
          <w:szCs w:val="28"/>
        </w:rPr>
        <w:t>2. Перечень документов, представляемых гражданином при</w:t>
      </w:r>
      <w:r w:rsidRPr="00DA0F4E">
        <w:rPr>
          <w:rFonts w:ascii="Times New Roman" w:hAnsi="Times New Roman" w:cs="Times New Roman"/>
          <w:color w:val="000000"/>
          <w:sz w:val="28"/>
          <w:szCs w:val="28"/>
        </w:rPr>
        <w:t xml:space="preserve"> поступлении на муниципальную службу, определяется частью 3 статьи 16 Федерального закона от 02.03.2007 </w:t>
      </w:r>
      <w:r w:rsidR="00D24F11"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25-ФЗ </w:t>
      </w:r>
      <w:r w:rsidR="00D24F11"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Российской Федерации</w:t>
      </w:r>
      <w:r w:rsidR="00D24F11" w:rsidRPr="00DA0F4E">
        <w:rPr>
          <w:rFonts w:ascii="Times New Roman" w:hAnsi="Times New Roman" w:cs="Times New Roman"/>
          <w:color w:val="000000"/>
          <w:sz w:val="28"/>
          <w:szCs w:val="28"/>
        </w:rPr>
        <w:t>».</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w:t>
      </w:r>
      <w:hyperlink r:id="rId22" w:history="1">
        <w:r w:rsidRPr="00DA0F4E">
          <w:rPr>
            <w:rFonts w:ascii="Times New Roman" w:hAnsi="Times New Roman" w:cs="Times New Roman"/>
            <w:color w:val="000000"/>
            <w:sz w:val="28"/>
            <w:szCs w:val="28"/>
          </w:rPr>
          <w:t>законом</w:t>
        </w:r>
      </w:hyperlink>
      <w:r w:rsidR="00D24F11" w:rsidRPr="00DA0F4E">
        <w:rPr>
          <w:rFonts w:ascii="Times New Roman" w:hAnsi="Times New Roman" w:cs="Times New Roman"/>
          <w:color w:val="000000"/>
          <w:sz w:val="28"/>
          <w:szCs w:val="28"/>
        </w:rPr>
        <w:t xml:space="preserve"> от 02.03.2007 № 25-ФЗ «</w:t>
      </w:r>
      <w:r w:rsidRPr="00DA0F4E">
        <w:rPr>
          <w:rFonts w:ascii="Times New Roman" w:hAnsi="Times New Roman" w:cs="Times New Roman"/>
          <w:color w:val="000000"/>
          <w:sz w:val="28"/>
          <w:szCs w:val="28"/>
        </w:rPr>
        <w:t>О муниципальной службе в Российской Федерации</w:t>
      </w:r>
      <w:r w:rsidR="00D24F11"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w:t>
      </w:r>
      <w:hyperlink r:id="rId23" w:history="1">
        <w:r w:rsidRPr="00DA0F4E">
          <w:rPr>
            <w:rFonts w:ascii="Times New Roman" w:hAnsi="Times New Roman" w:cs="Times New Roman"/>
            <w:color w:val="000000"/>
            <w:sz w:val="28"/>
            <w:szCs w:val="28"/>
          </w:rPr>
          <w:t>Законом</w:t>
        </w:r>
      </w:hyperlink>
      <w:r w:rsidRPr="00DA0F4E">
        <w:rPr>
          <w:rFonts w:ascii="Times New Roman" w:hAnsi="Times New Roman" w:cs="Times New Roman"/>
          <w:color w:val="000000"/>
          <w:sz w:val="28"/>
          <w:szCs w:val="28"/>
        </w:rPr>
        <w:t xml:space="preserve"> Кировской от 08.10.2007 </w:t>
      </w:r>
      <w:r w:rsidR="00D24F11"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171-ЗО </w:t>
      </w:r>
      <w:r w:rsidR="00D24F11"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Кировской области</w:t>
      </w:r>
      <w:r w:rsidR="00D24F11"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4. Гражданин, поступающий на должность главы администрации </w:t>
      </w:r>
      <w:r w:rsidR="00842188" w:rsidRPr="00DA0F4E">
        <w:rPr>
          <w:rFonts w:ascii="Times New Roman" w:hAnsi="Times New Roman" w:cs="Times New Roman"/>
          <w:color w:val="000000"/>
          <w:sz w:val="28"/>
          <w:szCs w:val="28"/>
        </w:rPr>
        <w:t>района</w:t>
      </w:r>
      <w:r w:rsidRPr="00DA0F4E">
        <w:rPr>
          <w:rFonts w:ascii="Times New Roman" w:hAnsi="Times New Roman" w:cs="Times New Roman"/>
          <w:color w:val="000000"/>
          <w:sz w:val="28"/>
          <w:szCs w:val="28"/>
        </w:rPr>
        <w:t xml:space="preserve"> по результатам конкурса на замещение указанной должности, заключает контракт. Порядок замещения должности главы администрации</w:t>
      </w:r>
      <w:r w:rsidR="00842188" w:rsidRPr="00DA0F4E">
        <w:rPr>
          <w:rFonts w:ascii="Times New Roman" w:hAnsi="Times New Roman" w:cs="Times New Roman"/>
          <w:color w:val="000000"/>
          <w:sz w:val="28"/>
          <w:szCs w:val="28"/>
        </w:rPr>
        <w:t xml:space="preserve"> района</w:t>
      </w:r>
      <w:r w:rsidRPr="00DA0F4E">
        <w:rPr>
          <w:rFonts w:ascii="Times New Roman" w:hAnsi="Times New Roman" w:cs="Times New Roman"/>
          <w:color w:val="000000"/>
          <w:sz w:val="28"/>
          <w:szCs w:val="28"/>
        </w:rPr>
        <w:t xml:space="preserve">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w:t>
      </w:r>
      <w:r w:rsidR="00D24F11"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131-ФЗ </w:t>
      </w:r>
      <w:r w:rsidR="00D24F11"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D24F11"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5. Поступление гражданина на муниципальную службу оформляется </w:t>
      </w:r>
      <w:r w:rsidRPr="008C412A">
        <w:rPr>
          <w:rFonts w:ascii="Times New Roman" w:hAnsi="Times New Roman" w:cs="Times New Roman"/>
          <w:color w:val="000000"/>
          <w:sz w:val="28"/>
          <w:szCs w:val="28"/>
        </w:rPr>
        <w:t>приказом представителя нанимателя (работодателя) о назначении на должность</w:t>
      </w:r>
      <w:r w:rsidRPr="00DA0F4E">
        <w:rPr>
          <w:rFonts w:ascii="Times New Roman" w:hAnsi="Times New Roman" w:cs="Times New Roman"/>
          <w:color w:val="000000"/>
          <w:sz w:val="28"/>
          <w:szCs w:val="28"/>
        </w:rPr>
        <w:t xml:space="preserve"> муниципальной службы.</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color w:val="000000"/>
          <w:sz w:val="28"/>
          <w:szCs w:val="28"/>
        </w:rPr>
        <w:t>6. Сторонами трудового договора при поступлении на муниципальную</w:t>
      </w:r>
      <w:r w:rsidRPr="00DA0F4E">
        <w:rPr>
          <w:rFonts w:ascii="Times New Roman" w:hAnsi="Times New Roman" w:cs="Times New Roman"/>
          <w:sz w:val="28"/>
          <w:szCs w:val="28"/>
        </w:rPr>
        <w:t xml:space="preserve"> службу являются представитель нанимателя (работодатель) и муниципальный служащий.</w:t>
      </w:r>
    </w:p>
    <w:p w:rsidR="00F93A69"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D53674" w:rsidRPr="00DA0F4E">
        <w:rPr>
          <w:rFonts w:ascii="Times New Roman" w:hAnsi="Times New Roman" w:cs="Times New Roman"/>
          <w:sz w:val="28"/>
          <w:szCs w:val="28"/>
        </w:rPr>
        <w:t>1</w:t>
      </w:r>
      <w:r w:rsidR="005F31BD">
        <w:rPr>
          <w:rFonts w:ascii="Times New Roman" w:hAnsi="Times New Roman" w:cs="Times New Roman"/>
          <w:sz w:val="28"/>
          <w:szCs w:val="28"/>
        </w:rPr>
        <w:t>1</w:t>
      </w:r>
      <w:r w:rsidRPr="00DA0F4E">
        <w:rPr>
          <w:rFonts w:ascii="Times New Roman" w:hAnsi="Times New Roman" w:cs="Times New Roman"/>
          <w:sz w:val="28"/>
          <w:szCs w:val="28"/>
        </w:rPr>
        <w:t>. Конкурс на замещение должности муниципальной службы</w:t>
      </w:r>
    </w:p>
    <w:p w:rsidR="00CC744A" w:rsidRPr="00DA0F4E" w:rsidRDefault="00CC744A" w:rsidP="00266C59">
      <w:pPr>
        <w:pStyle w:val="ConsPlusNormal"/>
        <w:ind w:firstLine="540"/>
        <w:jc w:val="center"/>
        <w:outlineLvl w:val="1"/>
        <w:rPr>
          <w:rFonts w:ascii="Times New Roman" w:hAnsi="Times New Roman" w:cs="Times New Roman"/>
          <w:sz w:val="28"/>
          <w:szCs w:val="28"/>
        </w:rPr>
      </w:pPr>
    </w:p>
    <w:p w:rsidR="00F93A69" w:rsidRPr="00CC744A" w:rsidRDefault="00F93A69" w:rsidP="00266C59">
      <w:pPr>
        <w:pStyle w:val="ConsPlusNormal"/>
        <w:ind w:firstLine="540"/>
        <w:jc w:val="both"/>
        <w:rPr>
          <w:rFonts w:ascii="Times New Roman" w:hAnsi="Times New Roman" w:cs="Times New Roman"/>
          <w:sz w:val="28"/>
          <w:szCs w:val="28"/>
        </w:rPr>
      </w:pPr>
      <w:r w:rsidRPr="00CC744A">
        <w:rPr>
          <w:rFonts w:ascii="Times New Roman" w:hAnsi="Times New Roman" w:cs="Times New Roman"/>
          <w:sz w:val="28"/>
          <w:szCs w:val="28"/>
        </w:rPr>
        <w:lastRenderedPageBreak/>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C744A" w:rsidRPr="00CC744A" w:rsidRDefault="00CC744A" w:rsidP="00266C59">
      <w:pPr>
        <w:pStyle w:val="ConsPlusNormal"/>
        <w:ind w:firstLine="540"/>
        <w:jc w:val="both"/>
        <w:rPr>
          <w:rFonts w:ascii="Times New Roman" w:hAnsi="Times New Roman" w:cs="Times New Roman"/>
          <w:sz w:val="28"/>
          <w:szCs w:val="28"/>
        </w:rPr>
      </w:pPr>
      <w:r w:rsidRPr="00CC744A">
        <w:rPr>
          <w:rFonts w:ascii="Times New Roman" w:hAnsi="Times New Roman" w:cs="Times New Roman"/>
          <w:sz w:val="28"/>
          <w:szCs w:val="28"/>
        </w:rPr>
        <w:t>2. Конкурс на замещение должности муниципальной службы в аппарате районной Думы объявляет глава района, в администрации района - глава администрации района.</w:t>
      </w:r>
    </w:p>
    <w:p w:rsidR="00CC744A" w:rsidRPr="00CC744A" w:rsidRDefault="00CC744A" w:rsidP="00266C59">
      <w:pPr>
        <w:pStyle w:val="ConsPlusNormal"/>
        <w:ind w:firstLine="540"/>
        <w:jc w:val="both"/>
        <w:rPr>
          <w:rFonts w:ascii="Times New Roman" w:hAnsi="Times New Roman" w:cs="Times New Roman"/>
          <w:sz w:val="28"/>
          <w:szCs w:val="28"/>
        </w:rPr>
      </w:pPr>
      <w:r w:rsidRPr="00CC744A">
        <w:rPr>
          <w:rFonts w:ascii="Times New Roman" w:hAnsi="Times New Roman" w:cs="Times New Roman"/>
          <w:sz w:val="28"/>
          <w:szCs w:val="28"/>
        </w:rPr>
        <w:t>3. Для организации и проведения конкурса руководитель органа местного самоуправления создает конкурсную комиссию (далее - комиссия) в составе председателя, заместителя председателя, секретаря и членов комиссии.</w:t>
      </w:r>
    </w:p>
    <w:p w:rsidR="00CC744A" w:rsidRPr="00CC744A" w:rsidRDefault="00DA3749"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C744A" w:rsidRPr="00CC744A">
        <w:rPr>
          <w:rFonts w:ascii="Times New Roman" w:hAnsi="Times New Roman" w:cs="Times New Roman"/>
          <w:sz w:val="28"/>
          <w:szCs w:val="28"/>
        </w:rPr>
        <w:t>. Для проведения конкурса на замещение должности муниципальной службы в аппарате районной Думы общее число членов комиссии составляет пять человек, в администрации района - семь человек.</w:t>
      </w:r>
    </w:p>
    <w:p w:rsidR="00CC744A" w:rsidRPr="00CC744A" w:rsidRDefault="00DA3749"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C744A" w:rsidRPr="00CC744A">
        <w:rPr>
          <w:rFonts w:ascii="Times New Roman" w:hAnsi="Times New Roman" w:cs="Times New Roman"/>
          <w:sz w:val="28"/>
          <w:szCs w:val="28"/>
        </w:rPr>
        <w:t>. Руководитель органа местного самоуправления может привлечь к работе комиссии независимых экспертов.</w:t>
      </w:r>
    </w:p>
    <w:p w:rsidR="00CC744A" w:rsidRPr="00CC744A" w:rsidRDefault="00DA3749"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C744A" w:rsidRPr="00CC744A">
        <w:rPr>
          <w:rFonts w:ascii="Times New Roman" w:hAnsi="Times New Roman" w:cs="Times New Roman"/>
          <w:sz w:val="28"/>
          <w:szCs w:val="28"/>
        </w:rPr>
        <w:t>. Персональный состав комиссии утверждается распоряжением главы района, распоряжением администрации района.</w:t>
      </w:r>
    </w:p>
    <w:p w:rsidR="00CC744A" w:rsidRPr="00CC744A" w:rsidRDefault="009D14EF"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C744A" w:rsidRPr="00CC744A">
        <w:rPr>
          <w:rFonts w:ascii="Times New Roman" w:hAnsi="Times New Roman" w:cs="Times New Roman"/>
          <w:sz w:val="28"/>
          <w:szCs w:val="28"/>
        </w:rPr>
        <w:t>. Председатель комиссии осуществляет общее руководство работой комиссии, подписывает протоколы заседаний и решения, принимаемые комиссией.</w:t>
      </w:r>
    </w:p>
    <w:p w:rsidR="00CC744A" w:rsidRPr="00CC744A" w:rsidRDefault="009D14EF"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C744A" w:rsidRPr="00CC744A">
        <w:rPr>
          <w:rFonts w:ascii="Times New Roman" w:hAnsi="Times New Roman" w:cs="Times New Roman"/>
          <w:sz w:val="28"/>
          <w:szCs w:val="28"/>
        </w:rPr>
        <w:t>. Заместитель председателя выполняет обязанности председателя комиссии в случае его отсутствия.</w:t>
      </w:r>
    </w:p>
    <w:p w:rsidR="00CC744A" w:rsidRPr="00CC744A" w:rsidRDefault="009D14EF"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C744A" w:rsidRPr="00CC744A">
        <w:rPr>
          <w:rFonts w:ascii="Times New Roman" w:hAnsi="Times New Roman" w:cs="Times New Roman"/>
          <w:sz w:val="28"/>
          <w:szCs w:val="28"/>
        </w:rPr>
        <w:t>. Секретарь комиссии обеспечивает деятельность комиссии, ведет ее делопроизводство, принимает поступающие в комиссию документы, проверяет правильность оформления, готовит их для рассмотрения на заседании комиссии, оформляет протоколы заседаний и подписывает их совместно с председателем комиссии.</w:t>
      </w:r>
    </w:p>
    <w:p w:rsidR="00CC744A" w:rsidRPr="00CC744A" w:rsidRDefault="009D14EF"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C744A" w:rsidRPr="00CC744A">
        <w:rPr>
          <w:rFonts w:ascii="Times New Roman" w:hAnsi="Times New Roman" w:cs="Times New Roman"/>
          <w:sz w:val="28"/>
          <w:szCs w:val="28"/>
        </w:rPr>
        <w:t>. Заседание комиссии считается правомочным, если на нем присутствует не менее двух третей от общего числа членов комиссии.</w:t>
      </w:r>
    </w:p>
    <w:p w:rsidR="00CC744A" w:rsidRPr="00CC744A" w:rsidRDefault="009D14EF"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C744A" w:rsidRPr="00CC744A">
        <w:rPr>
          <w:rFonts w:ascii="Times New Roman" w:hAnsi="Times New Roman" w:cs="Times New Roman"/>
          <w:sz w:val="28"/>
          <w:szCs w:val="28"/>
        </w:rPr>
        <w:t>.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 Порядок проведения конкурса:</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 xml:space="preserve">.1. Орган местного самоуправления публикует объявление о конкурсе на замещение должности муниципальной службы не позднее чем за 20 дней до дня его проведения в газете </w:t>
      </w:r>
      <w:r>
        <w:rPr>
          <w:rFonts w:ascii="Times New Roman" w:hAnsi="Times New Roman" w:cs="Times New Roman"/>
          <w:sz w:val="28"/>
          <w:szCs w:val="28"/>
        </w:rPr>
        <w:t>«</w:t>
      </w:r>
      <w:r w:rsidR="00CC744A" w:rsidRPr="00CC744A">
        <w:rPr>
          <w:rFonts w:ascii="Times New Roman" w:hAnsi="Times New Roman" w:cs="Times New Roman"/>
          <w:sz w:val="28"/>
          <w:szCs w:val="28"/>
        </w:rPr>
        <w:t>Родной край</w:t>
      </w:r>
      <w:r>
        <w:rPr>
          <w:rFonts w:ascii="Times New Roman" w:hAnsi="Times New Roman" w:cs="Times New Roman"/>
          <w:sz w:val="28"/>
          <w:szCs w:val="28"/>
        </w:rPr>
        <w:t>»</w:t>
      </w:r>
      <w:r w:rsidR="00CC744A" w:rsidRPr="00CC744A">
        <w:rPr>
          <w:rFonts w:ascii="Times New Roman" w:hAnsi="Times New Roman" w:cs="Times New Roman"/>
          <w:sz w:val="28"/>
          <w:szCs w:val="28"/>
        </w:rPr>
        <w:t>.</w:t>
      </w:r>
    </w:p>
    <w:p w:rsidR="00CC744A" w:rsidRPr="00CC744A" w:rsidRDefault="00CC744A" w:rsidP="00266C59">
      <w:pPr>
        <w:pStyle w:val="ConsPlusNormal"/>
        <w:ind w:firstLine="540"/>
        <w:jc w:val="both"/>
        <w:rPr>
          <w:rFonts w:ascii="Times New Roman" w:hAnsi="Times New Roman" w:cs="Times New Roman"/>
          <w:sz w:val="28"/>
          <w:szCs w:val="28"/>
        </w:rPr>
      </w:pPr>
      <w:r w:rsidRPr="00CC744A">
        <w:rPr>
          <w:rFonts w:ascii="Times New Roman" w:hAnsi="Times New Roman" w:cs="Times New Roman"/>
          <w:sz w:val="28"/>
          <w:szCs w:val="28"/>
        </w:rPr>
        <w:t xml:space="preserve">В публикуемом объявлении о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w:anchor="P106" w:history="1">
        <w:r w:rsidRPr="00CC744A">
          <w:rPr>
            <w:rFonts w:ascii="Times New Roman" w:hAnsi="Times New Roman" w:cs="Times New Roman"/>
            <w:sz w:val="28"/>
            <w:szCs w:val="28"/>
          </w:rPr>
          <w:t xml:space="preserve">пунктом </w:t>
        </w:r>
        <w:r w:rsidR="00583E8C">
          <w:rPr>
            <w:rFonts w:ascii="Times New Roman" w:hAnsi="Times New Roman" w:cs="Times New Roman"/>
            <w:sz w:val="28"/>
            <w:szCs w:val="28"/>
          </w:rPr>
          <w:t>12.2</w:t>
        </w:r>
      </w:hyperlink>
      <w:r w:rsidRPr="00CC744A">
        <w:rPr>
          <w:rFonts w:ascii="Times New Roman" w:hAnsi="Times New Roman" w:cs="Times New Roman"/>
          <w:sz w:val="28"/>
          <w:szCs w:val="28"/>
        </w:rPr>
        <w:t xml:space="preserve"> настоящего Положения, срок, до истечения которого принимаются указанные документы, дата и место проведения конкурса, а также проект трудового договора.</w:t>
      </w:r>
    </w:p>
    <w:p w:rsidR="00CC744A" w:rsidRPr="00CC744A" w:rsidRDefault="00583E8C" w:rsidP="00266C59">
      <w:pPr>
        <w:autoSpaceDE w:val="0"/>
        <w:autoSpaceDN w:val="0"/>
        <w:adjustRightInd w:val="0"/>
        <w:ind w:firstLine="540"/>
        <w:jc w:val="both"/>
        <w:rPr>
          <w:sz w:val="28"/>
          <w:szCs w:val="28"/>
        </w:rPr>
      </w:pPr>
      <w:bookmarkStart w:id="3" w:name="P106"/>
      <w:bookmarkEnd w:id="3"/>
      <w:r>
        <w:rPr>
          <w:sz w:val="28"/>
          <w:szCs w:val="28"/>
        </w:rPr>
        <w:t>12</w:t>
      </w:r>
      <w:r w:rsidR="00CC744A" w:rsidRPr="00CC744A">
        <w:rPr>
          <w:sz w:val="28"/>
          <w:szCs w:val="28"/>
        </w:rPr>
        <w:t>. 2. При поступлении на муниципальную службу гражданин пре</w:t>
      </w:r>
      <w:r w:rsidR="00CC744A" w:rsidRPr="00CC744A">
        <w:rPr>
          <w:sz w:val="28"/>
          <w:szCs w:val="28"/>
        </w:rPr>
        <w:t>д</w:t>
      </w:r>
      <w:r w:rsidR="00CC744A" w:rsidRPr="00CC744A">
        <w:rPr>
          <w:sz w:val="28"/>
          <w:szCs w:val="28"/>
        </w:rPr>
        <w:t>ставляет:</w:t>
      </w:r>
    </w:p>
    <w:p w:rsidR="00CC744A" w:rsidRPr="00CC744A" w:rsidRDefault="00CC744A" w:rsidP="00266C59">
      <w:pPr>
        <w:autoSpaceDE w:val="0"/>
        <w:autoSpaceDN w:val="0"/>
        <w:adjustRightInd w:val="0"/>
        <w:ind w:firstLine="540"/>
        <w:jc w:val="both"/>
        <w:rPr>
          <w:sz w:val="28"/>
          <w:szCs w:val="28"/>
        </w:rPr>
      </w:pPr>
      <w:r w:rsidRPr="00CC744A">
        <w:rPr>
          <w:sz w:val="28"/>
          <w:szCs w:val="28"/>
        </w:rPr>
        <w:t>1) заявление с просьбой о поступлении на муниципальную службу и зам</w:t>
      </w:r>
      <w:r w:rsidRPr="00CC744A">
        <w:rPr>
          <w:sz w:val="28"/>
          <w:szCs w:val="28"/>
        </w:rPr>
        <w:t>е</w:t>
      </w:r>
      <w:r w:rsidRPr="00CC744A">
        <w:rPr>
          <w:sz w:val="28"/>
          <w:szCs w:val="28"/>
        </w:rPr>
        <w:t>щении должности муниципальной службы;</w:t>
      </w:r>
    </w:p>
    <w:p w:rsidR="00CC744A" w:rsidRPr="00CC744A" w:rsidRDefault="00CC744A" w:rsidP="00266C59">
      <w:pPr>
        <w:autoSpaceDE w:val="0"/>
        <w:autoSpaceDN w:val="0"/>
        <w:adjustRightInd w:val="0"/>
        <w:ind w:firstLine="540"/>
        <w:jc w:val="both"/>
        <w:rPr>
          <w:sz w:val="28"/>
          <w:szCs w:val="28"/>
        </w:rPr>
      </w:pPr>
      <w:r w:rsidRPr="00CC744A">
        <w:rPr>
          <w:sz w:val="28"/>
          <w:szCs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w:t>
      </w:r>
      <w:r w:rsidRPr="00CC744A">
        <w:rPr>
          <w:sz w:val="28"/>
          <w:szCs w:val="28"/>
        </w:rPr>
        <w:t>е</w:t>
      </w:r>
      <w:r w:rsidRPr="00CC744A">
        <w:rPr>
          <w:sz w:val="28"/>
          <w:szCs w:val="28"/>
        </w:rPr>
        <w:t>ральным органом исполнительной власти;</w:t>
      </w:r>
    </w:p>
    <w:p w:rsidR="00CC744A" w:rsidRPr="00CC744A" w:rsidRDefault="00CC744A" w:rsidP="00266C59">
      <w:pPr>
        <w:autoSpaceDE w:val="0"/>
        <w:autoSpaceDN w:val="0"/>
        <w:adjustRightInd w:val="0"/>
        <w:ind w:firstLine="540"/>
        <w:jc w:val="both"/>
        <w:rPr>
          <w:sz w:val="28"/>
          <w:szCs w:val="28"/>
        </w:rPr>
      </w:pPr>
      <w:r w:rsidRPr="00CC744A">
        <w:rPr>
          <w:sz w:val="28"/>
          <w:szCs w:val="28"/>
        </w:rPr>
        <w:t>3) паспорт;</w:t>
      </w:r>
    </w:p>
    <w:p w:rsidR="00CC744A" w:rsidRPr="00CC744A" w:rsidRDefault="00CC744A" w:rsidP="00266C59">
      <w:pPr>
        <w:autoSpaceDE w:val="0"/>
        <w:autoSpaceDN w:val="0"/>
        <w:adjustRightInd w:val="0"/>
        <w:ind w:firstLine="540"/>
        <w:jc w:val="both"/>
        <w:rPr>
          <w:sz w:val="28"/>
          <w:szCs w:val="28"/>
        </w:rPr>
      </w:pPr>
      <w:r w:rsidRPr="00CC744A">
        <w:rPr>
          <w:sz w:val="28"/>
          <w:szCs w:val="28"/>
        </w:rPr>
        <w:t>4) трудовую книжку, за исключением случаев, когда трудовой договор (контракт) заключается впервые;</w:t>
      </w:r>
    </w:p>
    <w:p w:rsidR="00CC744A" w:rsidRPr="00CC744A" w:rsidRDefault="00CC744A" w:rsidP="00266C59">
      <w:pPr>
        <w:autoSpaceDE w:val="0"/>
        <w:autoSpaceDN w:val="0"/>
        <w:adjustRightInd w:val="0"/>
        <w:ind w:firstLine="540"/>
        <w:jc w:val="both"/>
        <w:rPr>
          <w:sz w:val="28"/>
          <w:szCs w:val="28"/>
        </w:rPr>
      </w:pPr>
      <w:r w:rsidRPr="00CC744A">
        <w:rPr>
          <w:sz w:val="28"/>
          <w:szCs w:val="28"/>
        </w:rPr>
        <w:t>5) документ об образовании;</w:t>
      </w:r>
    </w:p>
    <w:p w:rsidR="00CC744A" w:rsidRPr="00CC744A" w:rsidRDefault="00CC744A" w:rsidP="00266C59">
      <w:pPr>
        <w:autoSpaceDE w:val="0"/>
        <w:autoSpaceDN w:val="0"/>
        <w:adjustRightInd w:val="0"/>
        <w:ind w:firstLine="540"/>
        <w:jc w:val="both"/>
        <w:rPr>
          <w:sz w:val="28"/>
          <w:szCs w:val="28"/>
        </w:rPr>
      </w:pPr>
      <w:r w:rsidRPr="00CC744A">
        <w:rPr>
          <w:sz w:val="28"/>
          <w:szCs w:val="28"/>
        </w:rPr>
        <w:t>6) страховое свидетельство обязательного пенсионного страхования, за и</w:t>
      </w:r>
      <w:r w:rsidRPr="00CC744A">
        <w:rPr>
          <w:sz w:val="28"/>
          <w:szCs w:val="28"/>
        </w:rPr>
        <w:t>с</w:t>
      </w:r>
      <w:r w:rsidRPr="00CC744A">
        <w:rPr>
          <w:sz w:val="28"/>
          <w:szCs w:val="28"/>
        </w:rPr>
        <w:t>ключением случаев, когда трудовой договор (контракт) заключается впервые;</w:t>
      </w:r>
    </w:p>
    <w:p w:rsidR="00CC744A" w:rsidRPr="00CC744A" w:rsidRDefault="00CC744A" w:rsidP="00266C59">
      <w:pPr>
        <w:autoSpaceDE w:val="0"/>
        <w:autoSpaceDN w:val="0"/>
        <w:adjustRightInd w:val="0"/>
        <w:ind w:firstLine="540"/>
        <w:jc w:val="both"/>
        <w:rPr>
          <w:sz w:val="28"/>
          <w:szCs w:val="28"/>
        </w:rPr>
      </w:pPr>
      <w:r w:rsidRPr="00CC744A">
        <w:rPr>
          <w:sz w:val="28"/>
          <w:szCs w:val="28"/>
        </w:rPr>
        <w:t>7) свидетельство о постановке физического лица на учет в налоговом орг</w:t>
      </w:r>
      <w:r w:rsidRPr="00CC744A">
        <w:rPr>
          <w:sz w:val="28"/>
          <w:szCs w:val="28"/>
        </w:rPr>
        <w:t>а</w:t>
      </w:r>
      <w:r w:rsidRPr="00CC744A">
        <w:rPr>
          <w:sz w:val="28"/>
          <w:szCs w:val="28"/>
        </w:rPr>
        <w:t>не по месту жительства на территории Российской Федерации;</w:t>
      </w:r>
    </w:p>
    <w:p w:rsidR="00CC744A" w:rsidRPr="00CC744A" w:rsidRDefault="00CC744A" w:rsidP="00266C59">
      <w:pPr>
        <w:autoSpaceDE w:val="0"/>
        <w:autoSpaceDN w:val="0"/>
        <w:adjustRightInd w:val="0"/>
        <w:ind w:firstLine="540"/>
        <w:jc w:val="both"/>
        <w:rPr>
          <w:sz w:val="28"/>
          <w:szCs w:val="28"/>
        </w:rPr>
      </w:pPr>
      <w:r w:rsidRPr="00CC744A">
        <w:rPr>
          <w:sz w:val="28"/>
          <w:szCs w:val="28"/>
        </w:rPr>
        <w:t>8) документы воинского учета - для граждан, пребывающих в запасе, и лиц, подлежащих призыву на военную службу;</w:t>
      </w:r>
    </w:p>
    <w:p w:rsidR="00CC744A" w:rsidRPr="00CC744A" w:rsidRDefault="00CC744A" w:rsidP="00266C59">
      <w:pPr>
        <w:autoSpaceDE w:val="0"/>
        <w:autoSpaceDN w:val="0"/>
        <w:adjustRightInd w:val="0"/>
        <w:ind w:firstLine="540"/>
        <w:jc w:val="both"/>
        <w:rPr>
          <w:sz w:val="28"/>
          <w:szCs w:val="28"/>
        </w:rPr>
      </w:pPr>
      <w:r w:rsidRPr="00CC744A">
        <w:rPr>
          <w:sz w:val="28"/>
          <w:szCs w:val="28"/>
        </w:rPr>
        <w:t>9) заключение медицинской организации об отсутствии заболевания, пр</w:t>
      </w:r>
      <w:r w:rsidRPr="00CC744A">
        <w:rPr>
          <w:sz w:val="28"/>
          <w:szCs w:val="28"/>
        </w:rPr>
        <w:t>е</w:t>
      </w:r>
      <w:r w:rsidRPr="00CC744A">
        <w:rPr>
          <w:sz w:val="28"/>
          <w:szCs w:val="28"/>
        </w:rPr>
        <w:t>пятствующего поступлению на муниципальную службу;</w:t>
      </w:r>
    </w:p>
    <w:p w:rsidR="00CC744A" w:rsidRPr="00CC744A" w:rsidRDefault="00CC744A" w:rsidP="00266C59">
      <w:pPr>
        <w:autoSpaceDE w:val="0"/>
        <w:autoSpaceDN w:val="0"/>
        <w:adjustRightInd w:val="0"/>
        <w:ind w:firstLine="540"/>
        <w:jc w:val="both"/>
        <w:rPr>
          <w:sz w:val="28"/>
          <w:szCs w:val="28"/>
        </w:rPr>
      </w:pPr>
      <w:r w:rsidRPr="00CC744A">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w:t>
      </w:r>
      <w:r w:rsidRPr="00CC744A">
        <w:rPr>
          <w:sz w:val="28"/>
          <w:szCs w:val="28"/>
        </w:rPr>
        <w:t>к</w:t>
      </w:r>
      <w:r w:rsidRPr="00CC744A">
        <w:rPr>
          <w:sz w:val="28"/>
          <w:szCs w:val="28"/>
        </w:rPr>
        <w:t>тера;</w:t>
      </w:r>
    </w:p>
    <w:p w:rsidR="00CC744A" w:rsidRPr="00CC744A" w:rsidRDefault="00CC744A" w:rsidP="00266C59">
      <w:pPr>
        <w:pStyle w:val="ConsPlusNormal"/>
        <w:ind w:firstLine="540"/>
        <w:jc w:val="both"/>
        <w:rPr>
          <w:rFonts w:ascii="Times New Roman" w:hAnsi="Times New Roman" w:cs="Times New Roman"/>
          <w:sz w:val="28"/>
          <w:szCs w:val="28"/>
        </w:rPr>
      </w:pPr>
      <w:r w:rsidRPr="00CC744A">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w:t>
      </w:r>
      <w:r w:rsidRPr="00CC744A">
        <w:rPr>
          <w:rFonts w:ascii="Times New Roman" w:hAnsi="Times New Roman" w:cs="Times New Roman"/>
          <w:sz w:val="28"/>
          <w:szCs w:val="28"/>
        </w:rPr>
        <w:t>й</w:t>
      </w:r>
      <w:r w:rsidRPr="00CC744A">
        <w:rPr>
          <w:rFonts w:ascii="Times New Roman" w:hAnsi="Times New Roman" w:cs="Times New Roman"/>
          <w:sz w:val="28"/>
          <w:szCs w:val="28"/>
        </w:rPr>
        <w:t>ской Федерации.</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00CC744A" w:rsidRPr="00CC744A">
        <w:rPr>
          <w:rFonts w:ascii="Times New Roman" w:hAnsi="Times New Roman" w:cs="Times New Roman"/>
          <w:sz w:val="28"/>
          <w:szCs w:val="28"/>
        </w:rPr>
        <w:t>. Муниципальный служащий, изъявивший желание участвовать в конкурсе, направляет заявление на имя руководителя органа местного самоуправления.</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.4. Гражданин (муниципальный служащий) не допускается к участию в конкурсе в связи с его несоответствием квалификационным требованиям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 xml:space="preserve">.5. Прием документов, указанных в </w:t>
      </w:r>
      <w:hyperlink w:anchor="P106" w:history="1">
        <w:r w:rsidR="00CC744A" w:rsidRPr="00CC744A">
          <w:rPr>
            <w:rFonts w:ascii="Times New Roman" w:hAnsi="Times New Roman" w:cs="Times New Roman"/>
            <w:sz w:val="28"/>
            <w:szCs w:val="28"/>
          </w:rPr>
          <w:t xml:space="preserve">пункте </w:t>
        </w:r>
        <w:r w:rsidR="00B41108">
          <w:rPr>
            <w:rFonts w:ascii="Times New Roman" w:hAnsi="Times New Roman" w:cs="Times New Roman"/>
            <w:sz w:val="28"/>
            <w:szCs w:val="28"/>
          </w:rPr>
          <w:t>12.2</w:t>
        </w:r>
      </w:hyperlink>
      <w:r w:rsidR="00CC744A" w:rsidRPr="00CC744A">
        <w:rPr>
          <w:rFonts w:ascii="Times New Roman" w:hAnsi="Times New Roman" w:cs="Times New Roman"/>
          <w:sz w:val="28"/>
          <w:szCs w:val="28"/>
        </w:rPr>
        <w:t xml:space="preserve"> настоящего Положения, прекращается за пять дней до дня проведения конкурса.</w:t>
      </w:r>
    </w:p>
    <w:p w:rsidR="00CC744A" w:rsidRPr="00CC744A" w:rsidRDefault="00CC744A" w:rsidP="00266C59">
      <w:pPr>
        <w:pStyle w:val="ConsPlusNormal"/>
        <w:ind w:firstLine="540"/>
        <w:jc w:val="both"/>
        <w:rPr>
          <w:rFonts w:ascii="Times New Roman" w:hAnsi="Times New Roman" w:cs="Times New Roman"/>
          <w:sz w:val="28"/>
          <w:szCs w:val="28"/>
        </w:rPr>
      </w:pPr>
      <w:r w:rsidRPr="00CC744A">
        <w:rPr>
          <w:rFonts w:ascii="Times New Roman" w:hAnsi="Times New Roman" w:cs="Times New Roman"/>
          <w:sz w:val="28"/>
          <w:szCs w:val="28"/>
        </w:rPr>
        <w:t>Несвоевременное представление документов, представление их не в полном объеме являются основанием для отказа гражданину в их приеме. О причинах отказа в приеме документов гражданину сообщается письменно. Письменное сообщение об отказе в приеме документов направляется гражданину в течение трех рабочих дней с момента получения комиссией пакета документов.</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.6. Комиссия вправе проверить достоверность представленных сведений.</w:t>
      </w:r>
    </w:p>
    <w:p w:rsidR="00CC744A" w:rsidRPr="00CC744A" w:rsidRDefault="00CC744A" w:rsidP="00266C59">
      <w:pPr>
        <w:pStyle w:val="ConsPlusNormal"/>
        <w:ind w:firstLine="540"/>
        <w:jc w:val="both"/>
        <w:rPr>
          <w:rFonts w:ascii="Times New Roman" w:hAnsi="Times New Roman" w:cs="Times New Roman"/>
          <w:sz w:val="28"/>
          <w:szCs w:val="28"/>
        </w:rPr>
      </w:pPr>
      <w:r w:rsidRPr="00CC744A">
        <w:rPr>
          <w:rFonts w:ascii="Times New Roman" w:hAnsi="Times New Roman" w:cs="Times New Roman"/>
          <w:sz w:val="28"/>
          <w:szCs w:val="28"/>
        </w:rPr>
        <w:t>В случае установления обстоятельств, препятствующих в соответствии с действующим законодательством поступлению гражданина на муниципальную службу, комиссия информирует его в течение пяти дней о причинах отказа в письменной форме.</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.7. Претендент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.8. Для проведения конкурса необходимо участие в нем не менее двух кандидатов.</w:t>
      </w:r>
    </w:p>
    <w:p w:rsidR="00CC744A" w:rsidRPr="00CC744A" w:rsidRDefault="00CC744A" w:rsidP="00266C59">
      <w:pPr>
        <w:pStyle w:val="ConsPlusNormal"/>
        <w:ind w:firstLine="540"/>
        <w:jc w:val="both"/>
        <w:rPr>
          <w:rFonts w:ascii="Times New Roman" w:hAnsi="Times New Roman" w:cs="Times New Roman"/>
          <w:sz w:val="28"/>
          <w:szCs w:val="28"/>
        </w:rPr>
      </w:pPr>
      <w:r w:rsidRPr="00CC744A">
        <w:rPr>
          <w:rFonts w:ascii="Times New Roman" w:hAnsi="Times New Roman" w:cs="Times New Roman"/>
          <w:sz w:val="28"/>
          <w:szCs w:val="28"/>
        </w:rPr>
        <w:t xml:space="preserve">При проведении конкурса кандидатам гарантируется равенство прав в соответствии с </w:t>
      </w:r>
      <w:hyperlink r:id="rId24" w:history="1">
        <w:r w:rsidRPr="00CC744A">
          <w:rPr>
            <w:rFonts w:ascii="Times New Roman" w:hAnsi="Times New Roman" w:cs="Times New Roman"/>
            <w:sz w:val="28"/>
            <w:szCs w:val="28"/>
          </w:rPr>
          <w:t>Конституцией</w:t>
        </w:r>
      </w:hyperlink>
      <w:r w:rsidRPr="00CC744A">
        <w:rPr>
          <w:rFonts w:ascii="Times New Roman" w:hAnsi="Times New Roman" w:cs="Times New Roman"/>
          <w:sz w:val="28"/>
          <w:szCs w:val="28"/>
        </w:rPr>
        <w:t xml:space="preserve"> Российской Федерации и федеральными законами.</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CC744A" w:rsidRPr="00CC744A">
        <w:rPr>
          <w:rFonts w:ascii="Times New Roman" w:hAnsi="Times New Roman" w:cs="Times New Roman"/>
          <w:sz w:val="28"/>
          <w:szCs w:val="28"/>
        </w:rPr>
        <w:t>.9. При проведении конкурса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C744A" w:rsidRPr="00CC744A" w:rsidRDefault="00CC744A" w:rsidP="00266C59">
      <w:pPr>
        <w:pStyle w:val="ConsPlusNormal"/>
        <w:ind w:firstLine="540"/>
        <w:jc w:val="both"/>
        <w:rPr>
          <w:rFonts w:ascii="Times New Roman" w:hAnsi="Times New Roman" w:cs="Times New Roman"/>
          <w:sz w:val="28"/>
          <w:szCs w:val="28"/>
        </w:rPr>
      </w:pPr>
      <w:r w:rsidRPr="00CC744A">
        <w:rPr>
          <w:rFonts w:ascii="Times New Roman" w:hAnsi="Times New Roman" w:cs="Times New Roman"/>
          <w:sz w:val="28"/>
          <w:szCs w:val="28"/>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.10.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.11. По результатам конкурса руководитель органа местного самоуправления издает акт о назначении победителя конкурса на должность муниципальной службы и заключает с ним трудовой договор.</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.12. Кандидатам, участвовавшим в конкурсе, сообщается о результатах конкурса в течение месяца со дня его завершения в письменном виде.</w:t>
      </w:r>
    </w:p>
    <w:p w:rsidR="00CC744A" w:rsidRPr="00CC744A"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15026" w:rsidRDefault="00583E8C" w:rsidP="00266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C744A" w:rsidRPr="00CC744A">
        <w:rPr>
          <w:rFonts w:ascii="Times New Roman" w:hAnsi="Times New Roman" w:cs="Times New Roman"/>
          <w:sz w:val="28"/>
          <w:szCs w:val="28"/>
        </w:rPr>
        <w:t>.14. Кандидат вправе обжаловать решение конкурсной комиссии в соответствии с действующим законодательством.</w:t>
      </w:r>
    </w:p>
    <w:p w:rsidR="00F93A69" w:rsidRPr="00DA0F4E" w:rsidRDefault="00F93A69" w:rsidP="00266C59">
      <w:pPr>
        <w:pStyle w:val="ConsPlusNormal"/>
        <w:jc w:val="both"/>
        <w:rPr>
          <w:rFonts w:ascii="Times New Roman" w:hAnsi="Times New Roman" w:cs="Times New Roman"/>
          <w:sz w:val="28"/>
          <w:szCs w:val="28"/>
        </w:rPr>
      </w:pP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Статья 1</w:t>
      </w:r>
      <w:r w:rsidR="005F31BD">
        <w:rPr>
          <w:rFonts w:ascii="Times New Roman" w:hAnsi="Times New Roman" w:cs="Times New Roman"/>
          <w:sz w:val="28"/>
          <w:szCs w:val="28"/>
        </w:rPr>
        <w:t>2</w:t>
      </w:r>
      <w:r w:rsidRPr="00DA0F4E">
        <w:rPr>
          <w:rFonts w:ascii="Times New Roman" w:hAnsi="Times New Roman" w:cs="Times New Roman"/>
          <w:sz w:val="28"/>
          <w:szCs w:val="28"/>
        </w:rPr>
        <w:t>. Аттестация муниципальных служащих</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1. Аттестация муниципального служащего проводится представителем нанимателя (работодателем)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93A69" w:rsidRPr="00DA0F4E" w:rsidRDefault="00DF4F2D"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 xml:space="preserve">2. Положение о проведении аттестации муниципальных служащих утверждается решением </w:t>
      </w:r>
      <w:r w:rsidRPr="00B1615D">
        <w:rPr>
          <w:rFonts w:ascii="Times New Roman" w:hAnsi="Times New Roman" w:cs="Times New Roman"/>
          <w:sz w:val="28"/>
          <w:szCs w:val="28"/>
        </w:rPr>
        <w:t>районной Думы</w:t>
      </w:r>
      <w:r w:rsidRPr="00DA0F4E">
        <w:rPr>
          <w:rFonts w:ascii="Times New Roman" w:hAnsi="Times New Roman" w:cs="Times New Roman"/>
          <w:sz w:val="28"/>
          <w:szCs w:val="28"/>
        </w:rPr>
        <w:t xml:space="preserve"> в соответствии с </w:t>
      </w:r>
      <w:r w:rsidRPr="00DA0F4E">
        <w:rPr>
          <w:rFonts w:ascii="Times New Roman" w:hAnsi="Times New Roman" w:cs="Times New Roman"/>
          <w:color w:val="000000"/>
          <w:sz w:val="28"/>
          <w:szCs w:val="28"/>
        </w:rPr>
        <w:t>типовым положением о</w:t>
      </w:r>
      <w:r w:rsidRPr="00DA0F4E">
        <w:rPr>
          <w:rFonts w:ascii="Times New Roman" w:hAnsi="Times New Roman" w:cs="Times New Roman"/>
          <w:sz w:val="28"/>
          <w:szCs w:val="28"/>
        </w:rPr>
        <w:t xml:space="preserve"> проведении аттестации муниципальных служащих, утвержденным Законом области от 08.10.2007 № 171-ЗО «О муниципальной службе в Кировской области».</w:t>
      </w: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Статья 1</w:t>
      </w:r>
      <w:r w:rsidR="005F31BD">
        <w:rPr>
          <w:rFonts w:ascii="Times New Roman" w:hAnsi="Times New Roman" w:cs="Times New Roman"/>
          <w:sz w:val="28"/>
          <w:szCs w:val="28"/>
        </w:rPr>
        <w:t>3</w:t>
      </w:r>
      <w:r w:rsidRPr="00DA0F4E">
        <w:rPr>
          <w:rFonts w:ascii="Times New Roman" w:hAnsi="Times New Roman" w:cs="Times New Roman"/>
          <w:sz w:val="28"/>
          <w:szCs w:val="28"/>
        </w:rPr>
        <w:t>. Стаж муниципальной службы</w:t>
      </w:r>
    </w:p>
    <w:p w:rsidR="00F93A69"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sz w:val="28"/>
          <w:szCs w:val="28"/>
        </w:rPr>
        <w:t xml:space="preserve">Порядок исчисления стажа </w:t>
      </w:r>
      <w:r w:rsidRPr="00DA0F4E">
        <w:rPr>
          <w:rFonts w:ascii="Times New Roman" w:hAnsi="Times New Roman" w:cs="Times New Roman"/>
          <w:color w:val="000000"/>
          <w:sz w:val="28"/>
          <w:szCs w:val="28"/>
        </w:rPr>
        <w:t xml:space="preserve">муниципальной службы и зачета в него иных периодов трудовой деятельности в соответствии с Федеральным законом от 02.03.2007 </w:t>
      </w:r>
      <w:r w:rsidR="003D468B"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25-ФЗ </w:t>
      </w:r>
      <w:r w:rsidR="003D468B"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Российской Федерации</w:t>
      </w:r>
      <w:r w:rsidR="003D468B"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устанавливается законом Кировской области</w:t>
      </w:r>
      <w:r w:rsidR="004C10B1" w:rsidRPr="00DA0F4E">
        <w:rPr>
          <w:rFonts w:ascii="Times New Roman" w:hAnsi="Times New Roman" w:cs="Times New Roman"/>
          <w:color w:val="000000"/>
          <w:sz w:val="28"/>
          <w:szCs w:val="28"/>
        </w:rPr>
        <w:t>.</w:t>
      </w:r>
    </w:p>
    <w:p w:rsidR="00266C59" w:rsidRDefault="00266C59" w:rsidP="00266C59">
      <w:pPr>
        <w:pStyle w:val="ConsPlusNormal"/>
        <w:ind w:firstLine="540"/>
        <w:jc w:val="center"/>
        <w:outlineLvl w:val="1"/>
        <w:rPr>
          <w:rFonts w:ascii="Times New Roman" w:hAnsi="Times New Roman" w:cs="Times New Roman"/>
          <w:sz w:val="28"/>
          <w:szCs w:val="28"/>
        </w:rPr>
      </w:pP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266C59">
        <w:rPr>
          <w:rFonts w:ascii="Times New Roman" w:hAnsi="Times New Roman" w:cs="Times New Roman"/>
          <w:sz w:val="28"/>
          <w:szCs w:val="28"/>
        </w:rPr>
        <w:t>1</w:t>
      </w:r>
      <w:r w:rsidR="005F31BD">
        <w:rPr>
          <w:rFonts w:ascii="Times New Roman" w:hAnsi="Times New Roman" w:cs="Times New Roman"/>
          <w:sz w:val="28"/>
          <w:szCs w:val="28"/>
        </w:rPr>
        <w:t>4</w:t>
      </w:r>
      <w:r w:rsidR="00A06CBB" w:rsidRPr="00DA0F4E">
        <w:rPr>
          <w:rFonts w:ascii="Times New Roman" w:hAnsi="Times New Roman" w:cs="Times New Roman"/>
          <w:sz w:val="28"/>
          <w:szCs w:val="28"/>
        </w:rPr>
        <w:t>.</w:t>
      </w:r>
      <w:r w:rsidRPr="00DA0F4E">
        <w:rPr>
          <w:rFonts w:ascii="Times New Roman" w:hAnsi="Times New Roman" w:cs="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93A69" w:rsidRPr="00DA0F4E" w:rsidRDefault="00F93A69" w:rsidP="00266C59">
      <w:pPr>
        <w:pStyle w:val="ConsPlusNormal"/>
        <w:jc w:val="both"/>
        <w:rPr>
          <w:rFonts w:ascii="Times New Roman" w:hAnsi="Times New Roman" w:cs="Times New Roman"/>
          <w:sz w:val="28"/>
          <w:szCs w:val="28"/>
        </w:rPr>
      </w:pPr>
    </w:p>
    <w:p w:rsidR="00F93A69" w:rsidRPr="00DA0F4E" w:rsidRDefault="00F93A69" w:rsidP="00266C59">
      <w:pPr>
        <w:pStyle w:val="ConsPlusNormal"/>
        <w:ind w:firstLine="540"/>
        <w:jc w:val="both"/>
        <w:rPr>
          <w:rFonts w:ascii="Times New Roman" w:hAnsi="Times New Roman" w:cs="Times New Roman"/>
          <w:color w:val="000000"/>
          <w:sz w:val="28"/>
          <w:szCs w:val="28"/>
        </w:rPr>
      </w:pPr>
      <w:bookmarkStart w:id="4" w:name="Par332"/>
      <w:bookmarkEnd w:id="4"/>
      <w:r w:rsidRPr="00DA0F4E">
        <w:rPr>
          <w:rFonts w:ascii="Times New Roman" w:hAnsi="Times New Roman" w:cs="Times New Roman"/>
          <w:sz w:val="28"/>
          <w:szCs w:val="28"/>
        </w:rPr>
        <w:t xml:space="preserve">1. </w:t>
      </w:r>
      <w:r w:rsidRPr="00DA0F4E">
        <w:rPr>
          <w:rFonts w:ascii="Times New Roman" w:hAnsi="Times New Roman" w:cs="Times New Roman"/>
          <w:color w:val="000000"/>
          <w:sz w:val="28"/>
          <w:szCs w:val="28"/>
        </w:rPr>
        <w:t xml:space="preserve">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5" w:history="1">
        <w:r w:rsidRPr="00DA0F4E">
          <w:rPr>
            <w:rFonts w:ascii="Times New Roman" w:hAnsi="Times New Roman" w:cs="Times New Roman"/>
            <w:color w:val="000000"/>
            <w:sz w:val="28"/>
            <w:szCs w:val="28"/>
          </w:rPr>
          <w:t>законом</w:t>
        </w:r>
      </w:hyperlink>
      <w:r w:rsidRPr="00DA0F4E">
        <w:rPr>
          <w:rFonts w:ascii="Times New Roman" w:hAnsi="Times New Roman" w:cs="Times New Roman"/>
          <w:color w:val="000000"/>
          <w:sz w:val="28"/>
          <w:szCs w:val="28"/>
        </w:rPr>
        <w:t xml:space="preserve"> от 02.03.2007 N 25-ФЗ </w:t>
      </w:r>
      <w:r w:rsidR="00A06CBB"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Российской Федерации</w:t>
      </w:r>
      <w:r w:rsidR="00A06CBB"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Федеральным законом от 25 декабря 2008 года </w:t>
      </w:r>
      <w:r w:rsidR="00A06CBB"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273-ФЗ </w:t>
      </w:r>
      <w:r w:rsidR="00A06CBB"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противодействии коррупции</w:t>
      </w:r>
      <w:r w:rsidR="00A06CBB"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и другими федеральными законами, налагаются взыскания</w:t>
      </w:r>
      <w:r w:rsidR="00E537A4" w:rsidRPr="00DA0F4E">
        <w:rPr>
          <w:rFonts w:ascii="Times New Roman" w:hAnsi="Times New Roman" w:cs="Times New Roman"/>
          <w:color w:val="000000"/>
          <w:sz w:val="28"/>
          <w:szCs w:val="28"/>
        </w:rPr>
        <w:t xml:space="preserve">, </w:t>
      </w:r>
      <w:r w:rsidR="00E537A4" w:rsidRPr="00F50846">
        <w:rPr>
          <w:rFonts w:ascii="Times New Roman" w:hAnsi="Times New Roman" w:cs="Times New Roman"/>
          <w:color w:val="000000"/>
          <w:sz w:val="28"/>
          <w:szCs w:val="28"/>
        </w:rPr>
        <w:t xml:space="preserve">предусмотренные </w:t>
      </w:r>
      <w:r w:rsidR="00F50846">
        <w:rPr>
          <w:rFonts w:ascii="Times New Roman" w:hAnsi="Times New Roman" w:cs="Times New Roman"/>
          <w:color w:val="000000"/>
          <w:sz w:val="28"/>
          <w:szCs w:val="28"/>
        </w:rPr>
        <w:t>настоящей статьей</w:t>
      </w:r>
      <w:r w:rsidRPr="00DA0F4E">
        <w:rPr>
          <w:rFonts w:ascii="Times New Roman" w:hAnsi="Times New Roman" w:cs="Times New Roman"/>
          <w:color w:val="000000"/>
          <w:sz w:val="28"/>
          <w:szCs w:val="28"/>
        </w:rPr>
        <w:t>.</w:t>
      </w:r>
    </w:p>
    <w:p w:rsidR="00F93A69" w:rsidRPr="00DA0F4E" w:rsidRDefault="00F93A69" w:rsidP="00266C59">
      <w:pPr>
        <w:pStyle w:val="ConsPlusNormal"/>
        <w:ind w:firstLine="540"/>
        <w:jc w:val="both"/>
        <w:rPr>
          <w:rFonts w:ascii="Times New Roman" w:hAnsi="Times New Roman" w:cs="Times New Roman"/>
          <w:color w:val="000000"/>
          <w:sz w:val="28"/>
          <w:szCs w:val="28"/>
        </w:rPr>
      </w:pPr>
      <w:bookmarkStart w:id="5" w:name="Par333"/>
      <w:bookmarkEnd w:id="5"/>
      <w:r w:rsidRPr="00DA0F4E">
        <w:rPr>
          <w:rFonts w:ascii="Times New Roman" w:hAnsi="Times New Roman" w:cs="Times New Roman"/>
          <w:color w:val="000000"/>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r w:rsidR="00F04C7C" w:rsidRPr="00DA0F4E">
        <w:rPr>
          <w:rFonts w:ascii="Times New Roman" w:hAnsi="Times New Roman" w:cs="Times New Roman"/>
          <w:color w:val="000000"/>
          <w:sz w:val="28"/>
          <w:szCs w:val="28"/>
        </w:rPr>
        <w:t>статьими 14</w:t>
      </w:r>
      <w:r w:rsidR="00F04C7C" w:rsidRPr="00DA0F4E">
        <w:rPr>
          <w:rFonts w:ascii="Times New Roman" w:hAnsi="Times New Roman" w:cs="Times New Roman"/>
          <w:color w:val="000000"/>
          <w:sz w:val="28"/>
          <w:szCs w:val="28"/>
          <w:vertAlign w:val="superscript"/>
        </w:rPr>
        <w:t>1</w:t>
      </w:r>
      <w:r w:rsidR="00F04C7C" w:rsidRPr="00DA0F4E">
        <w:rPr>
          <w:rFonts w:ascii="Times New Roman" w:hAnsi="Times New Roman" w:cs="Times New Roman"/>
          <w:color w:val="000000"/>
          <w:sz w:val="28"/>
          <w:szCs w:val="28"/>
        </w:rPr>
        <w:t>, 15</w:t>
      </w:r>
      <w:r w:rsidRPr="00DA0F4E">
        <w:rPr>
          <w:rFonts w:ascii="Times New Roman" w:hAnsi="Times New Roman" w:cs="Times New Roman"/>
          <w:color w:val="000000"/>
          <w:sz w:val="28"/>
          <w:szCs w:val="28"/>
        </w:rPr>
        <w:t xml:space="preserve"> </w:t>
      </w:r>
      <w:hyperlink r:id="rId26" w:history="1">
        <w:r w:rsidR="00F04C7C" w:rsidRPr="00DA0F4E">
          <w:rPr>
            <w:rFonts w:ascii="Times New Roman" w:hAnsi="Times New Roman" w:cs="Times New Roman"/>
            <w:color w:val="000000"/>
            <w:sz w:val="28"/>
            <w:szCs w:val="28"/>
          </w:rPr>
          <w:t>Закона</w:t>
        </w:r>
      </w:hyperlink>
      <w:r w:rsidR="00F04C7C" w:rsidRPr="00DA0F4E">
        <w:rPr>
          <w:rFonts w:ascii="Times New Roman" w:hAnsi="Times New Roman" w:cs="Times New Roman"/>
          <w:color w:val="000000"/>
          <w:sz w:val="28"/>
          <w:szCs w:val="28"/>
        </w:rPr>
        <w:t xml:space="preserve"> Кировской области от 08.10.2007 № 171-ЗО «О муниципальной службе в Кировской области».</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3. Взыскания, предусмотренные </w:t>
      </w:r>
      <w:r w:rsidR="00F04C7C" w:rsidRPr="00DA0F4E">
        <w:rPr>
          <w:rFonts w:ascii="Times New Roman" w:hAnsi="Times New Roman" w:cs="Times New Roman"/>
          <w:color w:val="000000"/>
          <w:sz w:val="28"/>
          <w:szCs w:val="28"/>
        </w:rPr>
        <w:t>статьями 14</w:t>
      </w:r>
      <w:r w:rsidR="00F04C7C" w:rsidRPr="00DA0F4E">
        <w:rPr>
          <w:rFonts w:ascii="Times New Roman" w:hAnsi="Times New Roman" w:cs="Times New Roman"/>
          <w:color w:val="000000"/>
          <w:sz w:val="28"/>
          <w:szCs w:val="28"/>
          <w:vertAlign w:val="superscript"/>
        </w:rPr>
        <w:t>1</w:t>
      </w:r>
      <w:r w:rsidR="00F04C7C" w:rsidRPr="00DA0F4E">
        <w:rPr>
          <w:rFonts w:ascii="Times New Roman" w:hAnsi="Times New Roman" w:cs="Times New Roman"/>
          <w:color w:val="000000"/>
          <w:sz w:val="28"/>
          <w:szCs w:val="28"/>
        </w:rPr>
        <w:t xml:space="preserve">, 15 </w:t>
      </w:r>
      <w:r w:rsidRPr="00DA0F4E">
        <w:rPr>
          <w:rFonts w:ascii="Times New Roman" w:hAnsi="Times New Roman" w:cs="Times New Roman"/>
          <w:color w:val="000000"/>
          <w:sz w:val="28"/>
          <w:szCs w:val="28"/>
        </w:rPr>
        <w:t xml:space="preserve">и </w:t>
      </w:r>
      <w:hyperlink w:anchor="Par320" w:history="1">
        <w:r w:rsidR="00F04C7C" w:rsidRPr="00DA0F4E">
          <w:rPr>
            <w:rFonts w:ascii="Times New Roman" w:hAnsi="Times New Roman" w:cs="Times New Roman"/>
            <w:color w:val="000000"/>
            <w:sz w:val="28"/>
            <w:szCs w:val="28"/>
          </w:rPr>
          <w:t>27</w:t>
        </w:r>
      </w:hyperlink>
      <w:r w:rsidRPr="00DA0F4E">
        <w:rPr>
          <w:rFonts w:ascii="Times New Roman" w:hAnsi="Times New Roman" w:cs="Times New Roman"/>
          <w:color w:val="000000"/>
          <w:sz w:val="28"/>
          <w:szCs w:val="28"/>
        </w:rPr>
        <w:t xml:space="preserve"> </w:t>
      </w:r>
      <w:hyperlink r:id="rId27" w:history="1">
        <w:r w:rsidR="00F04C7C" w:rsidRPr="00DA0F4E">
          <w:rPr>
            <w:rFonts w:ascii="Times New Roman" w:hAnsi="Times New Roman" w:cs="Times New Roman"/>
            <w:color w:val="000000"/>
            <w:sz w:val="28"/>
            <w:szCs w:val="28"/>
          </w:rPr>
          <w:t>Закона</w:t>
        </w:r>
      </w:hyperlink>
      <w:r w:rsidR="00F04C7C" w:rsidRPr="00DA0F4E">
        <w:rPr>
          <w:rFonts w:ascii="Times New Roman" w:hAnsi="Times New Roman" w:cs="Times New Roman"/>
          <w:color w:val="000000"/>
          <w:sz w:val="28"/>
          <w:szCs w:val="28"/>
        </w:rPr>
        <w:t xml:space="preserve"> Кировской области от 08.10.2007 № 171-ЗО «О муниципальной службе в Кировской области»</w:t>
      </w:r>
      <w:r w:rsidRPr="00DA0F4E">
        <w:rPr>
          <w:rFonts w:ascii="Times New Roman" w:hAnsi="Times New Roman" w:cs="Times New Roman"/>
          <w:color w:val="000000"/>
          <w:sz w:val="28"/>
          <w:szCs w:val="28"/>
        </w:rPr>
        <w:t>, применяются представителем нанимателя (работодателем) в порядке, установленном нормативными правовыми актами Кировской области и (или) муниципальными нормативными правовыми актами, на основании:</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1) </w:t>
      </w:r>
      <w:r w:rsidR="00E85228" w:rsidRPr="00DA0F4E">
        <w:rPr>
          <w:rFonts w:ascii="Times New Roman" w:hAnsi="Times New Roman" w:cs="Times New Roman"/>
          <w:color w:val="000000"/>
          <w:sz w:val="28"/>
          <w:szCs w:val="28"/>
        </w:rPr>
        <w:t xml:space="preserve">доклада о </w:t>
      </w:r>
      <w:r w:rsidRPr="00DA0F4E">
        <w:rPr>
          <w:rFonts w:ascii="Times New Roman" w:hAnsi="Times New Roman" w:cs="Times New Roman"/>
          <w:color w:val="000000"/>
          <w:sz w:val="28"/>
          <w:szCs w:val="28"/>
        </w:rPr>
        <w:t>результат</w:t>
      </w:r>
      <w:r w:rsidR="00E85228" w:rsidRPr="00DA0F4E">
        <w:rPr>
          <w:rFonts w:ascii="Times New Roman" w:hAnsi="Times New Roman" w:cs="Times New Roman"/>
          <w:color w:val="000000"/>
          <w:sz w:val="28"/>
          <w:szCs w:val="28"/>
        </w:rPr>
        <w:t>ах</w:t>
      </w:r>
      <w:r w:rsidRPr="00DA0F4E">
        <w:rPr>
          <w:rFonts w:ascii="Times New Roman" w:hAnsi="Times New Roman" w:cs="Times New Roman"/>
          <w:color w:val="000000"/>
          <w:sz w:val="28"/>
          <w:szCs w:val="28"/>
        </w:rPr>
        <w:t xml:space="preserve"> проверки по профилактике коррупционных и иных правонарушений;</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3) объяснений муниципального служащего;</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4) иных материалов.</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4. При применении взысканий, предусмотренных</w:t>
      </w:r>
      <w:r w:rsidR="00E537A4" w:rsidRPr="00DA0F4E">
        <w:rPr>
          <w:rFonts w:ascii="Times New Roman" w:hAnsi="Times New Roman" w:cs="Times New Roman"/>
          <w:color w:val="000000"/>
          <w:sz w:val="28"/>
          <w:szCs w:val="28"/>
        </w:rPr>
        <w:t xml:space="preserve"> статьями</w:t>
      </w:r>
      <w:r w:rsidRPr="00DA0F4E">
        <w:rPr>
          <w:rFonts w:ascii="Times New Roman" w:hAnsi="Times New Roman" w:cs="Times New Roman"/>
          <w:color w:val="000000"/>
          <w:sz w:val="28"/>
          <w:szCs w:val="28"/>
        </w:rPr>
        <w:t xml:space="preserve"> </w:t>
      </w:r>
      <w:r w:rsidR="00E85228" w:rsidRPr="00DA0F4E">
        <w:rPr>
          <w:rFonts w:ascii="Times New Roman" w:hAnsi="Times New Roman" w:cs="Times New Roman"/>
          <w:color w:val="000000"/>
          <w:sz w:val="28"/>
          <w:szCs w:val="28"/>
        </w:rPr>
        <w:t>14</w:t>
      </w:r>
      <w:r w:rsidR="00E85228" w:rsidRPr="00DA0F4E">
        <w:rPr>
          <w:rFonts w:ascii="Times New Roman" w:hAnsi="Times New Roman" w:cs="Times New Roman"/>
          <w:color w:val="000000"/>
          <w:sz w:val="28"/>
          <w:szCs w:val="28"/>
          <w:vertAlign w:val="superscript"/>
        </w:rPr>
        <w:t>1</w:t>
      </w:r>
      <w:r w:rsidR="00E85228" w:rsidRPr="00DA0F4E">
        <w:rPr>
          <w:rFonts w:ascii="Times New Roman" w:hAnsi="Times New Roman" w:cs="Times New Roman"/>
          <w:color w:val="000000"/>
          <w:sz w:val="28"/>
          <w:szCs w:val="28"/>
        </w:rPr>
        <w:t xml:space="preserve">, 15 и </w:t>
      </w:r>
      <w:hyperlink w:anchor="Par320" w:history="1">
        <w:r w:rsidR="00E85228" w:rsidRPr="00DA0F4E">
          <w:rPr>
            <w:rFonts w:ascii="Times New Roman" w:hAnsi="Times New Roman" w:cs="Times New Roman"/>
            <w:color w:val="000000"/>
            <w:sz w:val="28"/>
            <w:szCs w:val="28"/>
          </w:rPr>
          <w:t>27</w:t>
        </w:r>
      </w:hyperlink>
      <w:r w:rsidR="00E85228" w:rsidRPr="00DA0F4E">
        <w:rPr>
          <w:rFonts w:ascii="Times New Roman" w:hAnsi="Times New Roman" w:cs="Times New Roman"/>
          <w:color w:val="000000"/>
          <w:sz w:val="28"/>
          <w:szCs w:val="28"/>
        </w:rPr>
        <w:t xml:space="preserve"> </w:t>
      </w:r>
      <w:hyperlink r:id="rId28" w:history="1">
        <w:r w:rsidR="00E85228" w:rsidRPr="00DA0F4E">
          <w:rPr>
            <w:rFonts w:ascii="Times New Roman" w:hAnsi="Times New Roman" w:cs="Times New Roman"/>
            <w:color w:val="000000"/>
            <w:sz w:val="28"/>
            <w:szCs w:val="28"/>
          </w:rPr>
          <w:t>Закона</w:t>
        </w:r>
      </w:hyperlink>
      <w:r w:rsidR="00E85228" w:rsidRPr="00DA0F4E">
        <w:rPr>
          <w:rFonts w:ascii="Times New Roman" w:hAnsi="Times New Roman" w:cs="Times New Roman"/>
          <w:color w:val="000000"/>
          <w:sz w:val="28"/>
          <w:szCs w:val="28"/>
        </w:rPr>
        <w:t xml:space="preserve"> Кировской области от 08.10.2007 № 171-ЗО «О муниципальной службе в Кировской области»</w:t>
      </w:r>
      <w:r w:rsidR="00455766"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32" w:history="1">
        <w:r w:rsidRPr="00DA0F4E">
          <w:rPr>
            <w:rFonts w:ascii="Times New Roman" w:hAnsi="Times New Roman" w:cs="Times New Roman"/>
            <w:color w:val="000000"/>
            <w:sz w:val="28"/>
            <w:szCs w:val="28"/>
          </w:rPr>
          <w:t>часть 1</w:t>
        </w:r>
      </w:hyperlink>
      <w:r w:rsidRPr="00DA0F4E">
        <w:rPr>
          <w:rFonts w:ascii="Times New Roman" w:hAnsi="Times New Roman" w:cs="Times New Roman"/>
          <w:color w:val="000000"/>
          <w:sz w:val="28"/>
          <w:szCs w:val="28"/>
        </w:rPr>
        <w:t xml:space="preserve"> или </w:t>
      </w:r>
      <w:hyperlink w:anchor="Par333" w:history="1">
        <w:r w:rsidRPr="00DA0F4E">
          <w:rPr>
            <w:rFonts w:ascii="Times New Roman" w:hAnsi="Times New Roman" w:cs="Times New Roman"/>
            <w:color w:val="000000"/>
            <w:sz w:val="28"/>
            <w:szCs w:val="28"/>
          </w:rPr>
          <w:t>2</w:t>
        </w:r>
      </w:hyperlink>
      <w:r w:rsidRPr="00DA0F4E">
        <w:rPr>
          <w:rFonts w:ascii="Times New Roman" w:hAnsi="Times New Roman" w:cs="Times New Roman"/>
          <w:color w:val="000000"/>
          <w:sz w:val="28"/>
          <w:szCs w:val="28"/>
        </w:rPr>
        <w:t xml:space="preserve"> настоящей статьи.</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6. Взыскания, предусмотренные </w:t>
      </w:r>
      <w:r w:rsidR="00455766" w:rsidRPr="00DA0F4E">
        <w:rPr>
          <w:rFonts w:ascii="Times New Roman" w:hAnsi="Times New Roman" w:cs="Times New Roman"/>
          <w:color w:val="000000"/>
          <w:sz w:val="28"/>
          <w:szCs w:val="28"/>
        </w:rPr>
        <w:t>14</w:t>
      </w:r>
      <w:r w:rsidR="00455766" w:rsidRPr="00DA0F4E">
        <w:rPr>
          <w:rFonts w:ascii="Times New Roman" w:hAnsi="Times New Roman" w:cs="Times New Roman"/>
          <w:color w:val="000000"/>
          <w:sz w:val="28"/>
          <w:szCs w:val="28"/>
          <w:vertAlign w:val="superscript"/>
        </w:rPr>
        <w:t>1</w:t>
      </w:r>
      <w:r w:rsidR="00455766" w:rsidRPr="00DA0F4E">
        <w:rPr>
          <w:rFonts w:ascii="Times New Roman" w:hAnsi="Times New Roman" w:cs="Times New Roman"/>
          <w:color w:val="000000"/>
          <w:sz w:val="28"/>
          <w:szCs w:val="28"/>
        </w:rPr>
        <w:t xml:space="preserve">, 15 и </w:t>
      </w:r>
      <w:hyperlink w:anchor="Par320" w:history="1">
        <w:r w:rsidR="00455766" w:rsidRPr="00DA0F4E">
          <w:rPr>
            <w:rFonts w:ascii="Times New Roman" w:hAnsi="Times New Roman" w:cs="Times New Roman"/>
            <w:color w:val="000000"/>
            <w:sz w:val="28"/>
            <w:szCs w:val="28"/>
          </w:rPr>
          <w:t>27</w:t>
        </w:r>
      </w:hyperlink>
      <w:r w:rsidR="00455766" w:rsidRPr="00DA0F4E">
        <w:rPr>
          <w:rFonts w:ascii="Times New Roman" w:hAnsi="Times New Roman" w:cs="Times New Roman"/>
          <w:color w:val="000000"/>
          <w:sz w:val="28"/>
          <w:szCs w:val="28"/>
        </w:rPr>
        <w:t xml:space="preserve"> </w:t>
      </w:r>
      <w:hyperlink r:id="rId29" w:history="1">
        <w:r w:rsidR="00455766" w:rsidRPr="00DA0F4E">
          <w:rPr>
            <w:rFonts w:ascii="Times New Roman" w:hAnsi="Times New Roman" w:cs="Times New Roman"/>
            <w:color w:val="000000"/>
            <w:sz w:val="28"/>
            <w:szCs w:val="28"/>
          </w:rPr>
          <w:t>Закона</w:t>
        </w:r>
      </w:hyperlink>
      <w:r w:rsidR="00455766" w:rsidRPr="00DA0F4E">
        <w:rPr>
          <w:rFonts w:ascii="Times New Roman" w:hAnsi="Times New Roman" w:cs="Times New Roman"/>
          <w:color w:val="000000"/>
          <w:sz w:val="28"/>
          <w:szCs w:val="28"/>
        </w:rPr>
        <w:t xml:space="preserve"> Кировской области от 08.10.2007 № 171-ЗО «О муниципальной службе в Кировской области»</w:t>
      </w:r>
      <w:r w:rsidRPr="00DA0F4E">
        <w:rPr>
          <w:rFonts w:ascii="Times New Roman" w:hAnsi="Times New Roman" w:cs="Times New Roman"/>
          <w:color w:val="000000"/>
          <w:sz w:val="28"/>
          <w:szCs w:val="28"/>
        </w:rPr>
        <w:t xml:space="preserve">, применяются в порядке и сроки, которые установлены Федеральным </w:t>
      </w:r>
      <w:hyperlink r:id="rId30" w:history="1">
        <w:r w:rsidRPr="00DA0F4E">
          <w:rPr>
            <w:rFonts w:ascii="Times New Roman" w:hAnsi="Times New Roman" w:cs="Times New Roman"/>
            <w:color w:val="000000"/>
            <w:sz w:val="28"/>
            <w:szCs w:val="28"/>
          </w:rPr>
          <w:t>законом</w:t>
        </w:r>
      </w:hyperlink>
      <w:r w:rsidRPr="00DA0F4E">
        <w:rPr>
          <w:rFonts w:ascii="Times New Roman" w:hAnsi="Times New Roman" w:cs="Times New Roman"/>
          <w:color w:val="000000"/>
          <w:sz w:val="28"/>
          <w:szCs w:val="28"/>
        </w:rPr>
        <w:t xml:space="preserve"> от 02.03.2007 </w:t>
      </w:r>
      <w:r w:rsidR="00455766"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xml:space="preserve"> 25-ФЗ </w:t>
      </w:r>
      <w:r w:rsidR="00455766"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О муниципальной службе в Российской Федерации</w:t>
      </w:r>
      <w:r w:rsidR="00455766" w:rsidRPr="00DA0F4E">
        <w:rPr>
          <w:rFonts w:ascii="Times New Roman" w:hAnsi="Times New Roman" w:cs="Times New Roman"/>
          <w:color w:val="000000"/>
          <w:sz w:val="28"/>
          <w:szCs w:val="28"/>
        </w:rPr>
        <w:t>»</w:t>
      </w:r>
      <w:r w:rsidRPr="00DA0F4E">
        <w:rPr>
          <w:rFonts w:ascii="Times New Roman" w:hAnsi="Times New Roman" w:cs="Times New Roman"/>
          <w:color w:val="000000"/>
          <w:sz w:val="28"/>
          <w:szCs w:val="28"/>
        </w:rPr>
        <w:t>, нормативными правовыми актами Кировской области и (или) муниципальными нормативными правовыми актами.</w:t>
      </w:r>
    </w:p>
    <w:p w:rsidR="00F93A69" w:rsidRPr="00DA0F4E" w:rsidRDefault="00F93A69" w:rsidP="00266C59">
      <w:pPr>
        <w:pStyle w:val="ConsPlusNormal"/>
        <w:jc w:val="both"/>
        <w:rPr>
          <w:rFonts w:ascii="Times New Roman" w:hAnsi="Times New Roman" w:cs="Times New Roman"/>
          <w:sz w:val="28"/>
          <w:szCs w:val="28"/>
        </w:rPr>
      </w:pP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266C59">
        <w:rPr>
          <w:rFonts w:ascii="Times New Roman" w:hAnsi="Times New Roman" w:cs="Times New Roman"/>
          <w:sz w:val="28"/>
          <w:szCs w:val="28"/>
        </w:rPr>
        <w:t>1</w:t>
      </w:r>
      <w:r w:rsidR="005F31BD">
        <w:rPr>
          <w:rFonts w:ascii="Times New Roman" w:hAnsi="Times New Roman" w:cs="Times New Roman"/>
          <w:sz w:val="28"/>
          <w:szCs w:val="28"/>
        </w:rPr>
        <w:t>5</w:t>
      </w:r>
      <w:r w:rsidRPr="00DA0F4E">
        <w:rPr>
          <w:rFonts w:ascii="Times New Roman" w:hAnsi="Times New Roman" w:cs="Times New Roman"/>
          <w:sz w:val="28"/>
          <w:szCs w:val="28"/>
        </w:rPr>
        <w:t>. Кадровая работа</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Кадровая работа по муниципальной службе включает в себя:</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1) формирование кадрового состава для замещения должностей муниципальной службы;</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3) организацию подготовки проектов распоряжений (приказов),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4) ведение трудовых книжек муниципальных служащих;</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5) ведение личных дел муниципальных служащих;</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 xml:space="preserve">6) подготовку сведений для реестра муниципальных служащих </w:t>
      </w:r>
      <w:r w:rsidR="000C1667" w:rsidRPr="00DA0F4E">
        <w:rPr>
          <w:rFonts w:ascii="Times New Roman" w:hAnsi="Times New Roman" w:cs="Times New Roman"/>
          <w:sz w:val="28"/>
          <w:szCs w:val="28"/>
        </w:rPr>
        <w:t>района</w:t>
      </w:r>
      <w:r w:rsidRPr="00DA0F4E">
        <w:rPr>
          <w:rFonts w:ascii="Times New Roman" w:hAnsi="Times New Roman" w:cs="Times New Roman"/>
          <w:sz w:val="28"/>
          <w:szCs w:val="28"/>
        </w:rPr>
        <w:t>;</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7) оформление и выдачу служебных удостоверений муниципальных служащих;</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9) проведение аттестации муниципальных служащих;</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10) организацию работы с кадровым резервом и его эффективное использование;</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sz w:val="28"/>
          <w:szCs w:val="28"/>
        </w:rPr>
        <w:t xml:space="preserve">11) организацию проверки достоверности </w:t>
      </w:r>
      <w:r w:rsidRPr="00DA0F4E">
        <w:rPr>
          <w:rFonts w:ascii="Times New Roman" w:hAnsi="Times New Roman" w:cs="Times New Roman"/>
          <w:color w:val="000000"/>
          <w:sz w:val="28"/>
          <w:szCs w:val="28"/>
        </w:rPr>
        <w:t>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1" w:history="1">
        <w:r w:rsidRPr="00DA0F4E">
          <w:rPr>
            <w:rFonts w:ascii="Times New Roman" w:hAnsi="Times New Roman" w:cs="Times New Roman"/>
            <w:color w:val="000000"/>
            <w:sz w:val="28"/>
            <w:szCs w:val="28"/>
          </w:rPr>
          <w:t>статьей 13</w:t>
        </w:r>
      </w:hyperlink>
      <w:r w:rsidRPr="00DA0F4E">
        <w:rPr>
          <w:rFonts w:ascii="Times New Roman" w:hAnsi="Times New Roman" w:cs="Times New Roman"/>
          <w:color w:val="000000"/>
          <w:sz w:val="28"/>
          <w:szCs w:val="28"/>
        </w:rPr>
        <w:t xml:space="preserve"> Закона Кировской </w:t>
      </w:r>
      <w:r w:rsidR="004058AD" w:rsidRPr="00DA0F4E">
        <w:rPr>
          <w:rFonts w:ascii="Times New Roman" w:hAnsi="Times New Roman" w:cs="Times New Roman"/>
          <w:color w:val="000000"/>
          <w:sz w:val="28"/>
          <w:szCs w:val="28"/>
        </w:rPr>
        <w:t>области от 08.10.2007 № 171-ЗО «</w:t>
      </w:r>
      <w:r w:rsidRPr="00DA0F4E">
        <w:rPr>
          <w:rFonts w:ascii="Times New Roman" w:hAnsi="Times New Roman" w:cs="Times New Roman"/>
          <w:color w:val="000000"/>
          <w:sz w:val="28"/>
          <w:szCs w:val="28"/>
        </w:rPr>
        <w:t>О муниципальной службе в Кировской области</w:t>
      </w:r>
      <w:r w:rsidR="004058AD" w:rsidRPr="00DA0F4E">
        <w:rPr>
          <w:rFonts w:ascii="Times New Roman" w:hAnsi="Times New Roman" w:cs="Times New Roman"/>
          <w:color w:val="000000"/>
          <w:sz w:val="28"/>
          <w:szCs w:val="28"/>
        </w:rPr>
        <w:t>» и федеральными законами</w:t>
      </w:r>
      <w:r w:rsidRPr="00DA0F4E">
        <w:rPr>
          <w:rFonts w:ascii="Times New Roman" w:hAnsi="Times New Roman" w:cs="Times New Roman"/>
          <w:color w:val="000000"/>
          <w:sz w:val="28"/>
          <w:szCs w:val="28"/>
        </w:rPr>
        <w:t>;</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13) консультирование муниципальных служащих по правовым и иным вопросам муниципальной службы;</w:t>
      </w:r>
    </w:p>
    <w:p w:rsidR="00F93A69" w:rsidRPr="00DA0F4E" w:rsidRDefault="00F93A69" w:rsidP="00266C59">
      <w:pPr>
        <w:pStyle w:val="ConsPlusNormal"/>
        <w:ind w:firstLine="540"/>
        <w:jc w:val="both"/>
        <w:rPr>
          <w:rFonts w:ascii="Times New Roman" w:hAnsi="Times New Roman" w:cs="Times New Roman"/>
          <w:color w:val="000000"/>
          <w:sz w:val="28"/>
          <w:szCs w:val="28"/>
        </w:rPr>
      </w:pPr>
      <w:r w:rsidRPr="00DA0F4E">
        <w:rPr>
          <w:rFonts w:ascii="Times New Roman" w:hAnsi="Times New Roman" w:cs="Times New Roman"/>
          <w:color w:val="000000"/>
          <w:sz w:val="28"/>
          <w:szCs w:val="28"/>
        </w:rPr>
        <w:t>14) решение иных вопросов кадровой работы, определяемых трудовым законодательством.</w:t>
      </w:r>
    </w:p>
    <w:p w:rsidR="00F93A69" w:rsidRPr="00DA0F4E" w:rsidRDefault="00F93A69" w:rsidP="00266C59">
      <w:pPr>
        <w:pStyle w:val="ConsPlusNormal"/>
        <w:jc w:val="both"/>
        <w:rPr>
          <w:rFonts w:ascii="Times New Roman" w:hAnsi="Times New Roman" w:cs="Times New Roman"/>
          <w:color w:val="000000"/>
          <w:sz w:val="28"/>
          <w:szCs w:val="28"/>
        </w:rPr>
      </w:pPr>
    </w:p>
    <w:p w:rsidR="002C7F05" w:rsidRPr="00DA0F4E" w:rsidRDefault="00F93A69" w:rsidP="00266C59">
      <w:pPr>
        <w:pStyle w:val="ConsPlusNormal"/>
        <w:ind w:firstLine="540"/>
        <w:jc w:val="center"/>
        <w:outlineLvl w:val="1"/>
        <w:rPr>
          <w:rFonts w:ascii="Times New Roman" w:hAnsi="Times New Roman" w:cs="Times New Roman"/>
          <w:color w:val="000000"/>
          <w:sz w:val="28"/>
          <w:szCs w:val="28"/>
        </w:rPr>
      </w:pPr>
      <w:r w:rsidRPr="00DA0F4E">
        <w:rPr>
          <w:rFonts w:ascii="Times New Roman" w:hAnsi="Times New Roman" w:cs="Times New Roman"/>
          <w:color w:val="000000"/>
          <w:sz w:val="28"/>
          <w:szCs w:val="28"/>
        </w:rPr>
        <w:t xml:space="preserve">Статья </w:t>
      </w:r>
      <w:r w:rsidR="00266C59">
        <w:rPr>
          <w:rFonts w:ascii="Times New Roman" w:hAnsi="Times New Roman" w:cs="Times New Roman"/>
          <w:color w:val="000000"/>
          <w:sz w:val="28"/>
          <w:szCs w:val="28"/>
        </w:rPr>
        <w:t>1</w:t>
      </w:r>
      <w:r w:rsidR="005F31BD">
        <w:rPr>
          <w:rFonts w:ascii="Times New Roman" w:hAnsi="Times New Roman" w:cs="Times New Roman"/>
          <w:color w:val="000000"/>
          <w:sz w:val="28"/>
          <w:szCs w:val="28"/>
        </w:rPr>
        <w:t>6</w:t>
      </w:r>
      <w:r w:rsidRPr="00DA0F4E">
        <w:rPr>
          <w:rFonts w:ascii="Times New Roman" w:hAnsi="Times New Roman" w:cs="Times New Roman"/>
          <w:color w:val="000000"/>
          <w:sz w:val="28"/>
          <w:szCs w:val="28"/>
        </w:rPr>
        <w:t>. Подготовка кадров для муниципальной службы на договорной основе</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color w:val="000000"/>
          <w:sz w:val="28"/>
          <w:szCs w:val="28"/>
        </w:rPr>
        <w:t>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законом</w:t>
      </w:r>
      <w:r w:rsidRPr="00DA0F4E">
        <w:rPr>
          <w:rFonts w:ascii="Times New Roman" w:hAnsi="Times New Roman" w:cs="Times New Roman"/>
          <w:sz w:val="28"/>
          <w:szCs w:val="28"/>
        </w:rPr>
        <w:t xml:space="preserve"> от 2 марта 2007 года </w:t>
      </w:r>
      <w:r w:rsidR="002C7F05" w:rsidRPr="00DA0F4E">
        <w:rPr>
          <w:rFonts w:ascii="Times New Roman" w:hAnsi="Times New Roman" w:cs="Times New Roman"/>
          <w:sz w:val="28"/>
          <w:szCs w:val="28"/>
        </w:rPr>
        <w:t>№</w:t>
      </w:r>
      <w:r w:rsidRPr="00DA0F4E">
        <w:rPr>
          <w:rFonts w:ascii="Times New Roman" w:hAnsi="Times New Roman" w:cs="Times New Roman"/>
          <w:sz w:val="28"/>
          <w:szCs w:val="28"/>
        </w:rPr>
        <w:t xml:space="preserve"> 25-ФЗ</w:t>
      </w:r>
      <w:r w:rsidR="002C7F05" w:rsidRPr="00DA0F4E">
        <w:rPr>
          <w:rFonts w:ascii="Times New Roman" w:hAnsi="Times New Roman" w:cs="Times New Roman"/>
          <w:sz w:val="28"/>
          <w:szCs w:val="28"/>
        </w:rPr>
        <w:t xml:space="preserve"> «</w:t>
      </w:r>
      <w:r w:rsidRPr="00DA0F4E">
        <w:rPr>
          <w:rFonts w:ascii="Times New Roman" w:hAnsi="Times New Roman" w:cs="Times New Roman"/>
          <w:sz w:val="28"/>
          <w:szCs w:val="28"/>
        </w:rPr>
        <w:t>О муниципальной службе в Российской Федерации</w:t>
      </w:r>
      <w:r w:rsidR="002C7F05" w:rsidRPr="00DA0F4E">
        <w:rPr>
          <w:rFonts w:ascii="Times New Roman" w:hAnsi="Times New Roman" w:cs="Times New Roman"/>
          <w:sz w:val="28"/>
          <w:szCs w:val="28"/>
        </w:rPr>
        <w:t>»</w:t>
      </w:r>
      <w:r w:rsidRPr="00DA0F4E">
        <w:rPr>
          <w:rFonts w:ascii="Times New Roman" w:hAnsi="Times New Roman" w:cs="Times New Roman"/>
          <w:sz w:val="28"/>
          <w:szCs w:val="28"/>
        </w:rPr>
        <w:t>.</w:t>
      </w:r>
    </w:p>
    <w:p w:rsidR="00F93A69" w:rsidRPr="00DA0F4E" w:rsidRDefault="00F93A69" w:rsidP="00266C59">
      <w:pPr>
        <w:pStyle w:val="ConsPlusNormal"/>
        <w:jc w:val="both"/>
        <w:rPr>
          <w:rFonts w:ascii="Times New Roman" w:hAnsi="Times New Roman" w:cs="Times New Roman"/>
          <w:sz w:val="28"/>
          <w:szCs w:val="28"/>
        </w:rPr>
      </w:pPr>
    </w:p>
    <w:p w:rsidR="00F93A69" w:rsidRPr="00DA0F4E" w:rsidRDefault="00266C59" w:rsidP="00266C59">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Статья 1</w:t>
      </w:r>
      <w:r w:rsidR="005F31BD">
        <w:rPr>
          <w:rFonts w:ascii="Times New Roman" w:hAnsi="Times New Roman" w:cs="Times New Roman"/>
          <w:sz w:val="28"/>
          <w:szCs w:val="28"/>
        </w:rPr>
        <w:t>7</w:t>
      </w:r>
      <w:r w:rsidR="00F93A69" w:rsidRPr="00DA0F4E">
        <w:rPr>
          <w:rFonts w:ascii="Times New Roman" w:hAnsi="Times New Roman" w:cs="Times New Roman"/>
          <w:sz w:val="28"/>
          <w:szCs w:val="28"/>
        </w:rPr>
        <w:t>. Персональные данные муниципального служащего</w:t>
      </w:r>
    </w:p>
    <w:p w:rsidR="00606A44" w:rsidRPr="00DA0F4E" w:rsidRDefault="00606A44" w:rsidP="00266C59">
      <w:pPr>
        <w:autoSpaceDE w:val="0"/>
        <w:autoSpaceDN w:val="0"/>
        <w:adjustRightInd w:val="0"/>
        <w:ind w:firstLine="540"/>
        <w:jc w:val="both"/>
        <w:rPr>
          <w:rFonts w:eastAsia="Calibri"/>
          <w:sz w:val="28"/>
          <w:szCs w:val="28"/>
        </w:rPr>
      </w:pPr>
      <w:r w:rsidRPr="00DA0F4E">
        <w:rPr>
          <w:rFonts w:eastAsia="Calibri"/>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06A44" w:rsidRPr="00DA0F4E" w:rsidRDefault="00606A44" w:rsidP="00266C59">
      <w:pPr>
        <w:autoSpaceDE w:val="0"/>
        <w:autoSpaceDN w:val="0"/>
        <w:adjustRightInd w:val="0"/>
        <w:ind w:firstLine="540"/>
        <w:jc w:val="both"/>
        <w:rPr>
          <w:rFonts w:eastAsia="Calibri"/>
          <w:sz w:val="28"/>
          <w:szCs w:val="28"/>
        </w:rPr>
      </w:pPr>
      <w:r w:rsidRPr="00DA0F4E">
        <w:rPr>
          <w:rFonts w:eastAsia="Calibri"/>
          <w:sz w:val="28"/>
          <w:szCs w:val="28"/>
        </w:rPr>
        <w:lastRenderedPageBreak/>
        <w:t xml:space="preserve">2. Персональные данные муниципального служащего подлежат обработке в соответствии с законодательством </w:t>
      </w:r>
      <w:r w:rsidRPr="00DA0F4E">
        <w:rPr>
          <w:rFonts w:eastAsia="Calibri"/>
          <w:color w:val="000000"/>
          <w:sz w:val="28"/>
          <w:szCs w:val="28"/>
        </w:rPr>
        <w:t>Российской Федерации в области персональных данных с особенностями, предусмотренными главой 14</w:t>
      </w:r>
      <w:r w:rsidRPr="00DA0F4E">
        <w:rPr>
          <w:rFonts w:eastAsia="Calibri"/>
          <w:sz w:val="28"/>
          <w:szCs w:val="28"/>
        </w:rPr>
        <w:t xml:space="preserve"> Трудового кодекса Российской Федерации.</w:t>
      </w:r>
    </w:p>
    <w:p w:rsidR="00F93A69" w:rsidRPr="00DA0F4E" w:rsidRDefault="00F93A69" w:rsidP="00266C59">
      <w:pPr>
        <w:pStyle w:val="ConsPlusNormal"/>
        <w:jc w:val="both"/>
        <w:rPr>
          <w:rFonts w:ascii="Times New Roman" w:hAnsi="Times New Roman" w:cs="Times New Roman"/>
          <w:sz w:val="28"/>
          <w:szCs w:val="28"/>
        </w:rPr>
      </w:pP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266C59">
        <w:rPr>
          <w:rFonts w:ascii="Times New Roman" w:hAnsi="Times New Roman" w:cs="Times New Roman"/>
          <w:sz w:val="28"/>
          <w:szCs w:val="28"/>
        </w:rPr>
        <w:t>1</w:t>
      </w:r>
      <w:r w:rsidR="005F31BD">
        <w:rPr>
          <w:rFonts w:ascii="Times New Roman" w:hAnsi="Times New Roman" w:cs="Times New Roman"/>
          <w:sz w:val="28"/>
          <w:szCs w:val="28"/>
        </w:rPr>
        <w:t>8</w:t>
      </w:r>
      <w:r w:rsidRPr="00DA0F4E">
        <w:rPr>
          <w:rFonts w:ascii="Times New Roman" w:hAnsi="Times New Roman" w:cs="Times New Roman"/>
          <w:sz w:val="28"/>
          <w:szCs w:val="28"/>
        </w:rPr>
        <w:t>. Порядок ведения личного дела муниципального служащего</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1. На муниципального служащего в органе местного самоуправления, где муниципальный служащий проходит службу,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 xml:space="preserve">2. При увольнении муниципального служащего с муниципальной службы его личное дело хранится в архиве </w:t>
      </w:r>
      <w:r w:rsidRPr="00D033A7">
        <w:rPr>
          <w:rFonts w:ascii="Times New Roman" w:hAnsi="Times New Roman" w:cs="Times New Roman"/>
          <w:color w:val="0D0D0D"/>
          <w:sz w:val="28"/>
          <w:szCs w:val="28"/>
        </w:rPr>
        <w:t xml:space="preserve">органа местного самоуправления по последнему месту муниципальной службы в течение </w:t>
      </w:r>
      <w:r w:rsidR="002E68AA" w:rsidRPr="00D033A7">
        <w:rPr>
          <w:rFonts w:ascii="Times New Roman" w:hAnsi="Times New Roman" w:cs="Times New Roman"/>
          <w:color w:val="0D0D0D"/>
          <w:sz w:val="28"/>
          <w:szCs w:val="28"/>
        </w:rPr>
        <w:t>75</w:t>
      </w:r>
      <w:r w:rsidRPr="00D033A7">
        <w:rPr>
          <w:rFonts w:ascii="Times New Roman" w:hAnsi="Times New Roman" w:cs="Times New Roman"/>
          <w:color w:val="0D0D0D"/>
          <w:sz w:val="28"/>
          <w:szCs w:val="28"/>
        </w:rPr>
        <w:t xml:space="preserve"> лет.</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93A69" w:rsidRPr="00DA0F4E" w:rsidRDefault="00F93A69" w:rsidP="00266C59">
      <w:pPr>
        <w:pStyle w:val="ConsPlusNormal"/>
        <w:jc w:val="both"/>
        <w:rPr>
          <w:rFonts w:ascii="Times New Roman" w:hAnsi="Times New Roman" w:cs="Times New Roman"/>
          <w:sz w:val="28"/>
          <w:szCs w:val="28"/>
        </w:rPr>
      </w:pPr>
    </w:p>
    <w:p w:rsidR="00F93A69" w:rsidRPr="00D033A7" w:rsidRDefault="00F93A69" w:rsidP="00266C59">
      <w:pPr>
        <w:pStyle w:val="ConsPlusNormal"/>
        <w:ind w:firstLine="540"/>
        <w:jc w:val="center"/>
        <w:outlineLvl w:val="1"/>
        <w:rPr>
          <w:rFonts w:ascii="Times New Roman" w:hAnsi="Times New Roman" w:cs="Times New Roman"/>
          <w:color w:val="0D0D0D"/>
          <w:sz w:val="28"/>
          <w:szCs w:val="28"/>
        </w:rPr>
      </w:pPr>
      <w:r w:rsidRPr="00D033A7">
        <w:rPr>
          <w:rFonts w:ascii="Times New Roman" w:hAnsi="Times New Roman" w:cs="Times New Roman"/>
          <w:color w:val="0D0D0D"/>
          <w:sz w:val="28"/>
          <w:szCs w:val="28"/>
        </w:rPr>
        <w:t xml:space="preserve">Статья </w:t>
      </w:r>
      <w:r w:rsidR="00266C59">
        <w:rPr>
          <w:rFonts w:ascii="Times New Roman" w:hAnsi="Times New Roman" w:cs="Times New Roman"/>
          <w:color w:val="0D0D0D"/>
          <w:sz w:val="28"/>
          <w:szCs w:val="28"/>
        </w:rPr>
        <w:t>1</w:t>
      </w:r>
      <w:r w:rsidR="005F31BD">
        <w:rPr>
          <w:rFonts w:ascii="Times New Roman" w:hAnsi="Times New Roman" w:cs="Times New Roman"/>
          <w:color w:val="0D0D0D"/>
          <w:sz w:val="28"/>
          <w:szCs w:val="28"/>
        </w:rPr>
        <w:t>9</w:t>
      </w:r>
      <w:r w:rsidRPr="00D033A7">
        <w:rPr>
          <w:rFonts w:ascii="Times New Roman" w:hAnsi="Times New Roman" w:cs="Times New Roman"/>
          <w:color w:val="0D0D0D"/>
          <w:sz w:val="28"/>
          <w:szCs w:val="28"/>
        </w:rPr>
        <w:t>. Реестр муниципальных служащих</w:t>
      </w:r>
    </w:p>
    <w:p w:rsidR="00F93A69" w:rsidRPr="00DA0F4E" w:rsidRDefault="00F93A69" w:rsidP="00266C59">
      <w:pPr>
        <w:pStyle w:val="ConsPlusNormal"/>
        <w:ind w:firstLine="540"/>
        <w:jc w:val="both"/>
        <w:rPr>
          <w:rFonts w:ascii="Times New Roman" w:hAnsi="Times New Roman" w:cs="Times New Roman"/>
          <w:sz w:val="28"/>
          <w:szCs w:val="28"/>
        </w:rPr>
      </w:pPr>
    </w:p>
    <w:p w:rsidR="00D00549" w:rsidRPr="00072C48" w:rsidRDefault="00797F19" w:rsidP="00266C59">
      <w:pPr>
        <w:pStyle w:val="ConsPlusNormal"/>
        <w:ind w:firstLine="540"/>
        <w:jc w:val="both"/>
        <w:rPr>
          <w:rFonts w:ascii="Times New Roman" w:hAnsi="Times New Roman" w:cs="Times New Roman"/>
          <w:color w:val="0D0D0D"/>
          <w:sz w:val="28"/>
          <w:szCs w:val="28"/>
        </w:rPr>
      </w:pPr>
      <w:r>
        <w:rPr>
          <w:rFonts w:ascii="Times New Roman" w:hAnsi="Times New Roman" w:cs="Times New Roman"/>
          <w:sz w:val="28"/>
          <w:szCs w:val="28"/>
        </w:rPr>
        <w:t xml:space="preserve">1. </w:t>
      </w:r>
      <w:r w:rsidR="00D00549" w:rsidRPr="00D00549">
        <w:rPr>
          <w:rFonts w:ascii="Times New Roman" w:hAnsi="Times New Roman" w:cs="Times New Roman"/>
          <w:sz w:val="28"/>
          <w:szCs w:val="28"/>
        </w:rPr>
        <w:t xml:space="preserve">Реестр </w:t>
      </w:r>
      <w:r w:rsidR="00D00549" w:rsidRPr="00072C48">
        <w:rPr>
          <w:rFonts w:ascii="Times New Roman" w:hAnsi="Times New Roman" w:cs="Times New Roman"/>
          <w:color w:val="0D0D0D"/>
          <w:sz w:val="28"/>
          <w:szCs w:val="28"/>
        </w:rPr>
        <w:t xml:space="preserve">муниципальных служащих ведется кадровой службой администрации Тужинского района (далее - кадровая служба) на бумажном носителе путем записи сведений, предусмотренных в </w:t>
      </w:r>
      <w:hyperlink w:anchor="P180" w:history="1">
        <w:r w:rsidR="00DA48F4" w:rsidRPr="00072C48">
          <w:rPr>
            <w:rFonts w:ascii="Times New Roman" w:hAnsi="Times New Roman" w:cs="Times New Roman"/>
            <w:color w:val="0D0D0D"/>
            <w:sz w:val="28"/>
            <w:szCs w:val="28"/>
          </w:rPr>
          <w:t>части</w:t>
        </w:r>
        <w:r w:rsidR="00D00549" w:rsidRPr="00072C48">
          <w:rPr>
            <w:rFonts w:ascii="Times New Roman" w:hAnsi="Times New Roman" w:cs="Times New Roman"/>
            <w:color w:val="0D0D0D"/>
            <w:sz w:val="28"/>
            <w:szCs w:val="28"/>
          </w:rPr>
          <w:t xml:space="preserve"> 3</w:t>
        </w:r>
      </w:hyperlink>
      <w:r w:rsidR="0050328D" w:rsidRPr="00072C48">
        <w:rPr>
          <w:rFonts w:ascii="Times New Roman" w:hAnsi="Times New Roman" w:cs="Times New Roman"/>
          <w:color w:val="0D0D0D"/>
          <w:sz w:val="28"/>
          <w:szCs w:val="28"/>
        </w:rPr>
        <w:t xml:space="preserve"> настоящей статьи</w:t>
      </w:r>
      <w:r w:rsidR="00D00549" w:rsidRPr="00072C48">
        <w:rPr>
          <w:rFonts w:ascii="Times New Roman" w:hAnsi="Times New Roman" w:cs="Times New Roman"/>
          <w:color w:val="0D0D0D"/>
          <w:sz w:val="28"/>
          <w:szCs w:val="28"/>
        </w:rPr>
        <w:t>, на основании соответствующих распоряжений главы района, администрации района (далее - распоряжения) и других необходимых документов, содержащих данные сведения.</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Реестр ведется с целью владения оперативной информацией о составе муниципальных служащих Тужинского района.</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2. Реестр состоит из 5 разделов, в которых объединены сведения о муниципальных служащих по группам должностей муниципальной службы:</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раздел I - высшие должности муниципальной службы;</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раздел II - главные должности муниципальной службы;</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раздел III - ведущие должности муниципальной службы;</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раздел IV - старшие должности муниципальной службы;</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раздел V - младшие должности муниципальной службы.</w:t>
      </w:r>
    </w:p>
    <w:p w:rsidR="00D00549" w:rsidRPr="00072C48" w:rsidRDefault="00D00549" w:rsidP="00266C59">
      <w:pPr>
        <w:pStyle w:val="ConsPlusNormal"/>
        <w:ind w:firstLine="540"/>
        <w:jc w:val="both"/>
        <w:rPr>
          <w:rFonts w:ascii="Times New Roman" w:hAnsi="Times New Roman" w:cs="Times New Roman"/>
          <w:color w:val="0D0D0D"/>
          <w:sz w:val="28"/>
          <w:szCs w:val="28"/>
        </w:rPr>
      </w:pPr>
      <w:bookmarkStart w:id="6" w:name="P180"/>
      <w:bookmarkEnd w:id="6"/>
      <w:r w:rsidRPr="00072C48">
        <w:rPr>
          <w:rFonts w:ascii="Times New Roman" w:hAnsi="Times New Roman" w:cs="Times New Roman"/>
          <w:color w:val="0D0D0D"/>
          <w:sz w:val="28"/>
          <w:szCs w:val="28"/>
        </w:rPr>
        <w:t>3. Реестр состоит из 11 граф, в которые вносятся следующие сведения:</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1 - номер по порядку;</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2 - наименование замещаемой должности муниципальной службы в соответствии с Перечнями должностей муниципальной службы района;</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3 - фамилия, имя, отчество муниципального служащего;</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4 - дата и год рождения;</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5 - образование (с указанием учебного заведения и специальности);</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6 - общий трудовой стаж;</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7 - стаж муниципальной службы;</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8 - дата замещения данной должности муниципальной службы;</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lastRenderedPageBreak/>
        <w:t>- графа 9 - дата проведения последней аттестации;</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10 - дата повышения квалификации;</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 графа 11 - примечание (указываются дополнительные сведения о муниципальном служащем, в том числе нахождение в резерве, иные сведения).</w:t>
      </w:r>
    </w:p>
    <w:p w:rsidR="00D00549" w:rsidRPr="00072C48" w:rsidRDefault="00D00549" w:rsidP="00266C59">
      <w:pPr>
        <w:pStyle w:val="ConsPlusNormal"/>
        <w:ind w:firstLine="540"/>
        <w:jc w:val="both"/>
        <w:rPr>
          <w:rFonts w:ascii="Times New Roman" w:hAnsi="Times New Roman" w:cs="Times New Roman"/>
          <w:color w:val="0D0D0D"/>
          <w:sz w:val="28"/>
          <w:szCs w:val="28"/>
        </w:rPr>
      </w:pPr>
      <w:r w:rsidRPr="00072C48">
        <w:rPr>
          <w:rFonts w:ascii="Times New Roman" w:hAnsi="Times New Roman" w:cs="Times New Roman"/>
          <w:color w:val="0D0D0D"/>
          <w:sz w:val="28"/>
          <w:szCs w:val="28"/>
        </w:rPr>
        <w:t>4. Реестр в целом ежегодно утверждается по состоянию на 10 января текущего года по аппарату районной Думы распоряжением главы района, по администрации района - распоряжением администрации района.</w:t>
      </w:r>
    </w:p>
    <w:p w:rsidR="00D00549" w:rsidRPr="00D00549" w:rsidRDefault="00D00549" w:rsidP="00266C59">
      <w:pPr>
        <w:pStyle w:val="ConsPlusNormal"/>
        <w:ind w:firstLine="540"/>
        <w:jc w:val="both"/>
        <w:rPr>
          <w:rFonts w:ascii="Times New Roman" w:hAnsi="Times New Roman" w:cs="Times New Roman"/>
          <w:sz w:val="28"/>
          <w:szCs w:val="28"/>
        </w:rPr>
      </w:pPr>
      <w:r w:rsidRPr="00072C48">
        <w:rPr>
          <w:rFonts w:ascii="Times New Roman" w:hAnsi="Times New Roman" w:cs="Times New Roman"/>
          <w:color w:val="0D0D0D"/>
          <w:sz w:val="28"/>
          <w:szCs w:val="28"/>
        </w:rPr>
        <w:t xml:space="preserve">5. В Реестр могут вноситься изменения, дополнения в связи с изменением структуры или штатного расписания в соответствии с </w:t>
      </w:r>
      <w:hyperlink r:id="rId32" w:history="1">
        <w:r w:rsidRPr="00072C48">
          <w:rPr>
            <w:rFonts w:ascii="Times New Roman" w:hAnsi="Times New Roman" w:cs="Times New Roman"/>
            <w:color w:val="0D0D0D"/>
            <w:sz w:val="28"/>
            <w:szCs w:val="28"/>
          </w:rPr>
          <w:t>Уставом</w:t>
        </w:r>
      </w:hyperlink>
      <w:r w:rsidRPr="00072C48">
        <w:rPr>
          <w:rFonts w:ascii="Times New Roman" w:hAnsi="Times New Roman" w:cs="Times New Roman"/>
          <w:color w:val="0D0D0D"/>
          <w:sz w:val="28"/>
          <w:szCs w:val="28"/>
        </w:rPr>
        <w:t xml:space="preserve"> района, изменениями</w:t>
      </w:r>
      <w:r w:rsidRPr="00D00549">
        <w:rPr>
          <w:rFonts w:ascii="Times New Roman" w:hAnsi="Times New Roman" w:cs="Times New Roman"/>
          <w:sz w:val="28"/>
          <w:szCs w:val="28"/>
        </w:rPr>
        <w:t xml:space="preserve"> и дополнениями действующего законодательства.</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6. В случае изменения сведений, предусмотренных Реестром, кадровая служба администрации района обязана в 7-дневный срок с момента получения соответствующего документа внести изменения в Реестр на бумажном носителе.</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7. За достоверность сведений, содержащихся в Реестре, ответственность несет кадровая служба администрации района.</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Сведения, содержащиеся в Реестре, являются сведениями конфиденциального характера.</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Доступ к Реестру имеют:</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 глава района;</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 глава администрации района;</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 председатель Контрольно-счетной комиссии района;</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 управляющий делами администрации района;</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 юрист организационно-правового отдела аппарата районной Думы;</w:t>
      </w:r>
    </w:p>
    <w:p w:rsidR="00D00549" w:rsidRPr="00D00549"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 юрист администрации района;</w:t>
      </w:r>
    </w:p>
    <w:p w:rsidR="006A7DED" w:rsidRDefault="00D00549" w:rsidP="00266C59">
      <w:pPr>
        <w:pStyle w:val="ConsPlusNormal"/>
        <w:ind w:firstLine="540"/>
        <w:jc w:val="both"/>
        <w:rPr>
          <w:rFonts w:ascii="Times New Roman" w:hAnsi="Times New Roman" w:cs="Times New Roman"/>
          <w:sz w:val="28"/>
          <w:szCs w:val="28"/>
        </w:rPr>
      </w:pPr>
      <w:r w:rsidRPr="00D00549">
        <w:rPr>
          <w:rFonts w:ascii="Times New Roman" w:hAnsi="Times New Roman" w:cs="Times New Roman"/>
          <w:sz w:val="28"/>
          <w:szCs w:val="28"/>
        </w:rPr>
        <w:t>- специалист по кадровой работе администрации района.</w:t>
      </w:r>
    </w:p>
    <w:p w:rsidR="00072C48" w:rsidRPr="00072C48" w:rsidRDefault="00072C48" w:rsidP="00266C59">
      <w:pPr>
        <w:pStyle w:val="ConsPlusNormal"/>
        <w:ind w:firstLine="540"/>
        <w:jc w:val="both"/>
        <w:rPr>
          <w:rFonts w:ascii="Times New Roman" w:hAnsi="Times New Roman" w:cs="Times New Roman"/>
          <w:sz w:val="28"/>
          <w:szCs w:val="28"/>
        </w:rPr>
      </w:pP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 xml:space="preserve">Статья </w:t>
      </w:r>
      <w:r w:rsidR="005F31BD">
        <w:rPr>
          <w:rFonts w:ascii="Times New Roman" w:hAnsi="Times New Roman" w:cs="Times New Roman"/>
          <w:sz w:val="28"/>
          <w:szCs w:val="28"/>
        </w:rPr>
        <w:t>20</w:t>
      </w:r>
      <w:r w:rsidRPr="00DA0F4E">
        <w:rPr>
          <w:rFonts w:ascii="Times New Roman" w:hAnsi="Times New Roman" w:cs="Times New Roman"/>
          <w:sz w:val="28"/>
          <w:szCs w:val="28"/>
        </w:rPr>
        <w:t>. Кадровый резерв на муниципальной службе</w:t>
      </w:r>
    </w:p>
    <w:p w:rsidR="00F67866" w:rsidRPr="00072C48" w:rsidRDefault="00D42505" w:rsidP="00266C59">
      <w:pPr>
        <w:autoSpaceDE w:val="0"/>
        <w:autoSpaceDN w:val="0"/>
        <w:adjustRightInd w:val="0"/>
        <w:ind w:firstLine="539"/>
        <w:jc w:val="both"/>
        <w:rPr>
          <w:rFonts w:eastAsia="Calibri"/>
          <w:color w:val="0D0D0D"/>
          <w:sz w:val="28"/>
          <w:szCs w:val="28"/>
        </w:rPr>
      </w:pPr>
      <w:r>
        <w:rPr>
          <w:rFonts w:eastAsia="Calibri"/>
          <w:color w:val="0D0D0D"/>
          <w:sz w:val="28"/>
          <w:szCs w:val="28"/>
        </w:rPr>
        <w:t xml:space="preserve">В Тужинском муниципальном районе </w:t>
      </w:r>
      <w:r w:rsidR="00F67866" w:rsidRPr="00072C48">
        <w:rPr>
          <w:rFonts w:eastAsia="Calibri"/>
          <w:color w:val="0D0D0D"/>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93A69" w:rsidRPr="00DA0F4E" w:rsidRDefault="00F93A69" w:rsidP="00266C59">
      <w:pPr>
        <w:pStyle w:val="ConsPlusNormal"/>
        <w:jc w:val="both"/>
        <w:rPr>
          <w:rFonts w:ascii="Times New Roman" w:hAnsi="Times New Roman" w:cs="Times New Roman"/>
          <w:sz w:val="28"/>
          <w:szCs w:val="28"/>
        </w:rPr>
      </w:pPr>
    </w:p>
    <w:p w:rsidR="00F93A69" w:rsidRPr="00DA0F4E" w:rsidRDefault="00F93A69" w:rsidP="00266C59">
      <w:pPr>
        <w:pStyle w:val="ConsPlusNormal"/>
        <w:ind w:firstLine="540"/>
        <w:jc w:val="center"/>
        <w:outlineLvl w:val="1"/>
        <w:rPr>
          <w:rFonts w:ascii="Times New Roman" w:hAnsi="Times New Roman" w:cs="Times New Roman"/>
          <w:sz w:val="28"/>
          <w:szCs w:val="28"/>
        </w:rPr>
      </w:pPr>
      <w:r w:rsidRPr="00DA0F4E">
        <w:rPr>
          <w:rFonts w:ascii="Times New Roman" w:hAnsi="Times New Roman" w:cs="Times New Roman"/>
          <w:sz w:val="28"/>
          <w:szCs w:val="28"/>
        </w:rPr>
        <w:t>Статья 2</w:t>
      </w:r>
      <w:r w:rsidR="005F31BD">
        <w:rPr>
          <w:rFonts w:ascii="Times New Roman" w:hAnsi="Times New Roman" w:cs="Times New Roman"/>
          <w:sz w:val="28"/>
          <w:szCs w:val="28"/>
        </w:rPr>
        <w:t>1</w:t>
      </w:r>
      <w:r w:rsidRPr="00DA0F4E">
        <w:rPr>
          <w:rFonts w:ascii="Times New Roman" w:hAnsi="Times New Roman" w:cs="Times New Roman"/>
          <w:sz w:val="28"/>
          <w:szCs w:val="28"/>
        </w:rPr>
        <w:t>. Финансирование муниципальной службы</w:t>
      </w:r>
    </w:p>
    <w:p w:rsidR="00F93A69" w:rsidRPr="00DA0F4E" w:rsidRDefault="00F93A69" w:rsidP="00266C59">
      <w:pPr>
        <w:pStyle w:val="ConsPlusNormal"/>
        <w:ind w:firstLine="540"/>
        <w:jc w:val="both"/>
        <w:rPr>
          <w:rFonts w:ascii="Times New Roman" w:hAnsi="Times New Roman" w:cs="Times New Roman"/>
          <w:sz w:val="28"/>
          <w:szCs w:val="28"/>
        </w:rPr>
      </w:pPr>
      <w:r w:rsidRPr="00DA0F4E">
        <w:rPr>
          <w:rFonts w:ascii="Times New Roman" w:hAnsi="Times New Roman" w:cs="Times New Roman"/>
          <w:sz w:val="28"/>
          <w:szCs w:val="28"/>
        </w:rPr>
        <w:t xml:space="preserve">Финансирование муниципальной службы осуществляется за счет средств бюджета </w:t>
      </w:r>
      <w:r w:rsidR="00D420D2" w:rsidRPr="00DA0F4E">
        <w:rPr>
          <w:rFonts w:ascii="Times New Roman" w:hAnsi="Times New Roman" w:cs="Times New Roman"/>
          <w:sz w:val="28"/>
          <w:szCs w:val="28"/>
        </w:rPr>
        <w:t>района</w:t>
      </w:r>
      <w:r w:rsidR="00150651" w:rsidRPr="00DA0F4E">
        <w:rPr>
          <w:rFonts w:ascii="Times New Roman" w:hAnsi="Times New Roman" w:cs="Times New Roman"/>
          <w:sz w:val="28"/>
          <w:szCs w:val="28"/>
        </w:rPr>
        <w:t>.</w:t>
      </w:r>
    </w:p>
    <w:p w:rsidR="006C134A" w:rsidRPr="00DA0F4E" w:rsidRDefault="006C134A" w:rsidP="00266C59">
      <w:pPr>
        <w:rPr>
          <w:sz w:val="28"/>
          <w:szCs w:val="28"/>
        </w:rPr>
      </w:pPr>
    </w:p>
    <w:p w:rsidR="00A27DBD" w:rsidRPr="00DA0F4E" w:rsidRDefault="00A27DBD" w:rsidP="00266C59">
      <w:pPr>
        <w:jc w:val="center"/>
        <w:rPr>
          <w:sz w:val="28"/>
          <w:szCs w:val="28"/>
        </w:rPr>
      </w:pPr>
      <w:r w:rsidRPr="00DA0F4E">
        <w:rPr>
          <w:sz w:val="28"/>
          <w:szCs w:val="28"/>
        </w:rPr>
        <w:t xml:space="preserve">Статья </w:t>
      </w:r>
      <w:r w:rsidR="00D420D2" w:rsidRPr="00DA0F4E">
        <w:rPr>
          <w:sz w:val="28"/>
          <w:szCs w:val="28"/>
        </w:rPr>
        <w:t>2</w:t>
      </w:r>
      <w:r w:rsidR="005F31BD">
        <w:rPr>
          <w:sz w:val="28"/>
          <w:szCs w:val="28"/>
        </w:rPr>
        <w:t>2</w:t>
      </w:r>
      <w:r w:rsidRPr="00DA0F4E">
        <w:rPr>
          <w:sz w:val="28"/>
          <w:szCs w:val="28"/>
        </w:rPr>
        <w:t>. Соблюдение законодательства о противодействии коррупции</w:t>
      </w:r>
    </w:p>
    <w:p w:rsidR="00852D41" w:rsidRPr="00E22301" w:rsidRDefault="00852D41" w:rsidP="00266C59">
      <w:pPr>
        <w:autoSpaceDE w:val="0"/>
        <w:autoSpaceDN w:val="0"/>
        <w:adjustRightInd w:val="0"/>
        <w:ind w:firstLine="539"/>
        <w:jc w:val="both"/>
        <w:rPr>
          <w:rFonts w:eastAsia="Calibri"/>
          <w:sz w:val="28"/>
          <w:szCs w:val="28"/>
        </w:rPr>
      </w:pPr>
      <w:r w:rsidRPr="00E22301">
        <w:rPr>
          <w:rFonts w:eastAsia="Calibri"/>
          <w:sz w:val="28"/>
          <w:szCs w:val="28"/>
        </w:rPr>
        <w:t>Муниципальные служащие должны соблюдать законодательство о противодействии коррупции</w:t>
      </w:r>
      <w:r w:rsidR="00E22301" w:rsidRPr="00E22301">
        <w:rPr>
          <w:rFonts w:eastAsia="Calibri"/>
          <w:sz w:val="28"/>
          <w:szCs w:val="28"/>
        </w:rPr>
        <w:t xml:space="preserve">, </w:t>
      </w:r>
      <w:r w:rsidRPr="00E22301">
        <w:rPr>
          <w:sz w:val="28"/>
          <w:szCs w:val="28"/>
        </w:rPr>
        <w:t>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A27DBD" w:rsidRPr="00DA0F4E" w:rsidRDefault="00A27DBD" w:rsidP="00266C59">
      <w:pPr>
        <w:autoSpaceDE w:val="0"/>
        <w:autoSpaceDN w:val="0"/>
        <w:adjustRightInd w:val="0"/>
        <w:ind w:firstLine="540"/>
        <w:jc w:val="both"/>
        <w:rPr>
          <w:rFonts w:eastAsia="Calibri"/>
          <w:sz w:val="28"/>
          <w:szCs w:val="28"/>
        </w:rPr>
      </w:pPr>
      <w:r w:rsidRPr="00DA0F4E">
        <w:rPr>
          <w:rFonts w:eastAsia="Calibri"/>
          <w:sz w:val="28"/>
          <w:szCs w:val="28"/>
        </w:rPr>
        <w:t xml:space="preserve">Глава администрации района </w:t>
      </w:r>
      <w:r w:rsidRPr="00DA0F4E">
        <w:rPr>
          <w:sz w:val="28"/>
          <w:szCs w:val="28"/>
        </w:rPr>
        <w:t xml:space="preserve">должен </w:t>
      </w:r>
      <w:r w:rsidRPr="00DA0F4E">
        <w:rPr>
          <w:color w:val="000000"/>
          <w:sz w:val="28"/>
          <w:szCs w:val="28"/>
        </w:rPr>
        <w:t>соблюдать ограничения, запреты, исполнять обяза</w:t>
      </w:r>
      <w:r w:rsidRPr="00DA0F4E">
        <w:rPr>
          <w:color w:val="000000"/>
          <w:sz w:val="28"/>
          <w:szCs w:val="28"/>
        </w:rPr>
        <w:t>н</w:t>
      </w:r>
      <w:r w:rsidRPr="00DA0F4E">
        <w:rPr>
          <w:color w:val="000000"/>
          <w:sz w:val="28"/>
          <w:szCs w:val="28"/>
        </w:rPr>
        <w:t>ности, которые установлены Федеральным законом от 25 декабря 2008 года № 273-ФЗ «О противодействии коррупции» и другими федеральными закон</w:t>
      </w:r>
      <w:r w:rsidRPr="00DA0F4E">
        <w:rPr>
          <w:color w:val="000000"/>
          <w:sz w:val="28"/>
          <w:szCs w:val="28"/>
        </w:rPr>
        <w:t>а</w:t>
      </w:r>
      <w:r w:rsidRPr="00DA0F4E">
        <w:rPr>
          <w:color w:val="000000"/>
          <w:sz w:val="28"/>
          <w:szCs w:val="28"/>
        </w:rPr>
        <w:t xml:space="preserve">ми. Полномочия </w:t>
      </w:r>
      <w:r w:rsidRPr="00DA0F4E">
        <w:rPr>
          <w:rFonts w:eastAsia="Calibri"/>
          <w:sz w:val="28"/>
          <w:szCs w:val="28"/>
        </w:rPr>
        <w:t xml:space="preserve">главы администрации района </w:t>
      </w:r>
      <w:r w:rsidRPr="00DA0F4E">
        <w:rPr>
          <w:color w:val="000000"/>
          <w:sz w:val="28"/>
          <w:szCs w:val="28"/>
        </w:rPr>
        <w:t>прекращаются досрочно в случае несоблюдения ограничений, запретов, неисполнения обязанностей, установленных Федерал</w:t>
      </w:r>
      <w:r w:rsidRPr="00DA0F4E">
        <w:rPr>
          <w:color w:val="000000"/>
          <w:sz w:val="28"/>
          <w:szCs w:val="28"/>
        </w:rPr>
        <w:t>ь</w:t>
      </w:r>
      <w:r w:rsidRPr="00DA0F4E">
        <w:rPr>
          <w:color w:val="000000"/>
          <w:sz w:val="28"/>
          <w:szCs w:val="28"/>
        </w:rPr>
        <w:t xml:space="preserve">ным </w:t>
      </w:r>
      <w:hyperlink r:id="rId33" w:history="1">
        <w:r w:rsidRPr="00DA0F4E">
          <w:rPr>
            <w:color w:val="000000"/>
            <w:sz w:val="28"/>
            <w:szCs w:val="28"/>
          </w:rPr>
          <w:t>законом</w:t>
        </w:r>
      </w:hyperlink>
      <w:r w:rsidRPr="00DA0F4E">
        <w:rPr>
          <w:color w:val="000000"/>
          <w:sz w:val="28"/>
          <w:szCs w:val="28"/>
        </w:rPr>
        <w:t xml:space="preserve"> от 25 декабря 2008 года № 273-ФЗ «О противодействии коррупции», Ф</w:t>
      </w:r>
      <w:r w:rsidRPr="00DA0F4E">
        <w:rPr>
          <w:color w:val="000000"/>
          <w:sz w:val="28"/>
          <w:szCs w:val="28"/>
        </w:rPr>
        <w:t>е</w:t>
      </w:r>
      <w:r w:rsidRPr="00DA0F4E">
        <w:rPr>
          <w:color w:val="000000"/>
          <w:sz w:val="28"/>
          <w:szCs w:val="28"/>
        </w:rPr>
        <w:t>деральным законом от 3 декабря 2012 года № 230-</w:t>
      </w:r>
      <w:r w:rsidRPr="00DA0F4E">
        <w:rPr>
          <w:color w:val="000000"/>
          <w:sz w:val="28"/>
          <w:szCs w:val="28"/>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 79-ФЗ «О запр</w:t>
      </w:r>
      <w:r w:rsidRPr="00DA0F4E">
        <w:rPr>
          <w:color w:val="000000"/>
          <w:sz w:val="28"/>
          <w:szCs w:val="28"/>
        </w:rPr>
        <w:t>е</w:t>
      </w:r>
      <w:r w:rsidRPr="00DA0F4E">
        <w:rPr>
          <w:color w:val="000000"/>
          <w:sz w:val="28"/>
          <w:szCs w:val="28"/>
        </w:rPr>
        <w:t>те отдельным категориям лиц открывать и иметь счета (вклады), хранить наличные денежные средства и ценности в иностранных банках, расположе</w:t>
      </w:r>
      <w:r w:rsidRPr="00DA0F4E">
        <w:rPr>
          <w:color w:val="000000"/>
          <w:sz w:val="28"/>
          <w:szCs w:val="28"/>
        </w:rPr>
        <w:t>н</w:t>
      </w:r>
      <w:r w:rsidRPr="00DA0F4E">
        <w:rPr>
          <w:color w:val="000000"/>
          <w:sz w:val="28"/>
          <w:szCs w:val="28"/>
        </w:rPr>
        <w:t>ных за пределами территории Российской Федерации, владеть и (или) пользоваться ин</w:t>
      </w:r>
      <w:r w:rsidRPr="00DA0F4E">
        <w:rPr>
          <w:color w:val="000000"/>
          <w:sz w:val="28"/>
          <w:szCs w:val="28"/>
        </w:rPr>
        <w:t>о</w:t>
      </w:r>
      <w:r w:rsidRPr="00DA0F4E">
        <w:rPr>
          <w:color w:val="000000"/>
          <w:sz w:val="28"/>
          <w:szCs w:val="28"/>
        </w:rPr>
        <w:t>странными финансовыми инструментами.</w:t>
      </w:r>
    </w:p>
    <w:p w:rsidR="00F93A69" w:rsidRPr="00DA0F4E" w:rsidRDefault="001D015D" w:rsidP="00266C59">
      <w:pPr>
        <w:jc w:val="center"/>
        <w:rPr>
          <w:sz w:val="28"/>
          <w:szCs w:val="28"/>
        </w:rPr>
      </w:pPr>
      <w:r w:rsidRPr="00DA0F4E">
        <w:rPr>
          <w:sz w:val="28"/>
          <w:szCs w:val="28"/>
        </w:rPr>
        <w:t>________________</w:t>
      </w:r>
    </w:p>
    <w:sectPr w:rsidR="00F93A69" w:rsidRPr="00DA0F4E" w:rsidSect="003B182C">
      <w:pgSz w:w="11906" w:h="16838"/>
      <w:pgMar w:top="851" w:right="567"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0B" w:rsidRDefault="00250F0B" w:rsidP="00983485">
      <w:r>
        <w:separator/>
      </w:r>
    </w:p>
  </w:endnote>
  <w:endnote w:type="continuationSeparator" w:id="1">
    <w:p w:rsidR="00250F0B" w:rsidRDefault="00250F0B" w:rsidP="00983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0B" w:rsidRDefault="00250F0B" w:rsidP="00983485">
      <w:r>
        <w:separator/>
      </w:r>
    </w:p>
  </w:footnote>
  <w:footnote w:type="continuationSeparator" w:id="1">
    <w:p w:rsidR="00250F0B" w:rsidRDefault="00250F0B" w:rsidP="00983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3A69"/>
    <w:rsid w:val="00017774"/>
    <w:rsid w:val="00023282"/>
    <w:rsid w:val="0002747A"/>
    <w:rsid w:val="000401EE"/>
    <w:rsid w:val="00041ADB"/>
    <w:rsid w:val="000635E1"/>
    <w:rsid w:val="000678CE"/>
    <w:rsid w:val="00072C48"/>
    <w:rsid w:val="00076A16"/>
    <w:rsid w:val="00093B78"/>
    <w:rsid w:val="000C1667"/>
    <w:rsid w:val="000C1849"/>
    <w:rsid w:val="000C71FD"/>
    <w:rsid w:val="000E3836"/>
    <w:rsid w:val="00106CDC"/>
    <w:rsid w:val="0011677F"/>
    <w:rsid w:val="00120472"/>
    <w:rsid w:val="00131CB0"/>
    <w:rsid w:val="00137D4C"/>
    <w:rsid w:val="001418EE"/>
    <w:rsid w:val="00150651"/>
    <w:rsid w:val="00167F2A"/>
    <w:rsid w:val="00187552"/>
    <w:rsid w:val="001D015D"/>
    <w:rsid w:val="001D313C"/>
    <w:rsid w:val="001E1FC0"/>
    <w:rsid w:val="00201031"/>
    <w:rsid w:val="00201CA1"/>
    <w:rsid w:val="00211B56"/>
    <w:rsid w:val="00223D49"/>
    <w:rsid w:val="002272FF"/>
    <w:rsid w:val="002327D0"/>
    <w:rsid w:val="00233338"/>
    <w:rsid w:val="00250F0B"/>
    <w:rsid w:val="002574BA"/>
    <w:rsid w:val="00266C59"/>
    <w:rsid w:val="00282224"/>
    <w:rsid w:val="00293E0C"/>
    <w:rsid w:val="002C46D9"/>
    <w:rsid w:val="002C541A"/>
    <w:rsid w:val="002C7F05"/>
    <w:rsid w:val="002D0600"/>
    <w:rsid w:val="002E68AA"/>
    <w:rsid w:val="002F40E4"/>
    <w:rsid w:val="002F53C7"/>
    <w:rsid w:val="00306131"/>
    <w:rsid w:val="00310C18"/>
    <w:rsid w:val="003129FF"/>
    <w:rsid w:val="00314B9A"/>
    <w:rsid w:val="00334199"/>
    <w:rsid w:val="00347008"/>
    <w:rsid w:val="003475B3"/>
    <w:rsid w:val="0035430C"/>
    <w:rsid w:val="003962E9"/>
    <w:rsid w:val="003A02F3"/>
    <w:rsid w:val="003A655B"/>
    <w:rsid w:val="003B0142"/>
    <w:rsid w:val="003B182C"/>
    <w:rsid w:val="003D468B"/>
    <w:rsid w:val="003E3978"/>
    <w:rsid w:val="003F6CCE"/>
    <w:rsid w:val="00402927"/>
    <w:rsid w:val="004058AD"/>
    <w:rsid w:val="00415026"/>
    <w:rsid w:val="004544CA"/>
    <w:rsid w:val="00455766"/>
    <w:rsid w:val="00473D3D"/>
    <w:rsid w:val="004835F8"/>
    <w:rsid w:val="004940D1"/>
    <w:rsid w:val="004B351E"/>
    <w:rsid w:val="004B502F"/>
    <w:rsid w:val="004C10B1"/>
    <w:rsid w:val="004D6806"/>
    <w:rsid w:val="004E1EB5"/>
    <w:rsid w:val="0050328D"/>
    <w:rsid w:val="0052753F"/>
    <w:rsid w:val="005316DE"/>
    <w:rsid w:val="00554D2A"/>
    <w:rsid w:val="00577E32"/>
    <w:rsid w:val="0058073B"/>
    <w:rsid w:val="00580FF8"/>
    <w:rsid w:val="00583E8C"/>
    <w:rsid w:val="005E47AF"/>
    <w:rsid w:val="005E4CAD"/>
    <w:rsid w:val="005F31BD"/>
    <w:rsid w:val="005F4BD4"/>
    <w:rsid w:val="005F6B36"/>
    <w:rsid w:val="00606A44"/>
    <w:rsid w:val="00622379"/>
    <w:rsid w:val="00633673"/>
    <w:rsid w:val="00675B35"/>
    <w:rsid w:val="00677195"/>
    <w:rsid w:val="00686B66"/>
    <w:rsid w:val="00686BF7"/>
    <w:rsid w:val="00690734"/>
    <w:rsid w:val="0069575C"/>
    <w:rsid w:val="006A2784"/>
    <w:rsid w:val="006A7DED"/>
    <w:rsid w:val="006B7C4D"/>
    <w:rsid w:val="006C134A"/>
    <w:rsid w:val="00712701"/>
    <w:rsid w:val="007442BC"/>
    <w:rsid w:val="007471AB"/>
    <w:rsid w:val="00764995"/>
    <w:rsid w:val="00794D29"/>
    <w:rsid w:val="00797F19"/>
    <w:rsid w:val="007D3D5E"/>
    <w:rsid w:val="007E41E1"/>
    <w:rsid w:val="008004A6"/>
    <w:rsid w:val="00842188"/>
    <w:rsid w:val="00852D41"/>
    <w:rsid w:val="00854045"/>
    <w:rsid w:val="00864B6B"/>
    <w:rsid w:val="008659B8"/>
    <w:rsid w:val="00873B2A"/>
    <w:rsid w:val="00882060"/>
    <w:rsid w:val="00884AA4"/>
    <w:rsid w:val="008922E1"/>
    <w:rsid w:val="00893F8B"/>
    <w:rsid w:val="008C412A"/>
    <w:rsid w:val="008D581A"/>
    <w:rsid w:val="008F1B4B"/>
    <w:rsid w:val="009014D8"/>
    <w:rsid w:val="00921BE2"/>
    <w:rsid w:val="00927C4F"/>
    <w:rsid w:val="00983485"/>
    <w:rsid w:val="009903D2"/>
    <w:rsid w:val="009A339E"/>
    <w:rsid w:val="009B2B44"/>
    <w:rsid w:val="009C4913"/>
    <w:rsid w:val="009D149C"/>
    <w:rsid w:val="009D14EF"/>
    <w:rsid w:val="009D1BCD"/>
    <w:rsid w:val="00A06CBB"/>
    <w:rsid w:val="00A11166"/>
    <w:rsid w:val="00A27DBD"/>
    <w:rsid w:val="00A77A28"/>
    <w:rsid w:val="00A911DB"/>
    <w:rsid w:val="00A96DDD"/>
    <w:rsid w:val="00B14F77"/>
    <w:rsid w:val="00B159DD"/>
    <w:rsid w:val="00B1615D"/>
    <w:rsid w:val="00B20222"/>
    <w:rsid w:val="00B2303F"/>
    <w:rsid w:val="00B255DA"/>
    <w:rsid w:val="00B41108"/>
    <w:rsid w:val="00B66A15"/>
    <w:rsid w:val="00B75425"/>
    <w:rsid w:val="00B97825"/>
    <w:rsid w:val="00BA1825"/>
    <w:rsid w:val="00BE4E8F"/>
    <w:rsid w:val="00BF1E3C"/>
    <w:rsid w:val="00C33543"/>
    <w:rsid w:val="00C378D6"/>
    <w:rsid w:val="00C71B6D"/>
    <w:rsid w:val="00C92878"/>
    <w:rsid w:val="00CA5E68"/>
    <w:rsid w:val="00CC23C9"/>
    <w:rsid w:val="00CC744A"/>
    <w:rsid w:val="00CD466D"/>
    <w:rsid w:val="00CE0763"/>
    <w:rsid w:val="00D00549"/>
    <w:rsid w:val="00D033A7"/>
    <w:rsid w:val="00D14043"/>
    <w:rsid w:val="00D24F11"/>
    <w:rsid w:val="00D36E70"/>
    <w:rsid w:val="00D37132"/>
    <w:rsid w:val="00D3763A"/>
    <w:rsid w:val="00D40B31"/>
    <w:rsid w:val="00D420D2"/>
    <w:rsid w:val="00D42505"/>
    <w:rsid w:val="00D47F1E"/>
    <w:rsid w:val="00D52255"/>
    <w:rsid w:val="00D53674"/>
    <w:rsid w:val="00D776F3"/>
    <w:rsid w:val="00D814E6"/>
    <w:rsid w:val="00D97829"/>
    <w:rsid w:val="00DA0F4E"/>
    <w:rsid w:val="00DA3749"/>
    <w:rsid w:val="00DA48F4"/>
    <w:rsid w:val="00DB4C10"/>
    <w:rsid w:val="00DC0610"/>
    <w:rsid w:val="00DC2245"/>
    <w:rsid w:val="00DD0286"/>
    <w:rsid w:val="00DD7FEE"/>
    <w:rsid w:val="00DF4F2D"/>
    <w:rsid w:val="00DF69E3"/>
    <w:rsid w:val="00E20AFE"/>
    <w:rsid w:val="00E22301"/>
    <w:rsid w:val="00E24E6A"/>
    <w:rsid w:val="00E50483"/>
    <w:rsid w:val="00E537A4"/>
    <w:rsid w:val="00E65DA9"/>
    <w:rsid w:val="00E73F33"/>
    <w:rsid w:val="00E80443"/>
    <w:rsid w:val="00E85228"/>
    <w:rsid w:val="00EA70F8"/>
    <w:rsid w:val="00EC4A4D"/>
    <w:rsid w:val="00EF2DFD"/>
    <w:rsid w:val="00EF3409"/>
    <w:rsid w:val="00EF7159"/>
    <w:rsid w:val="00F00DD0"/>
    <w:rsid w:val="00F022FC"/>
    <w:rsid w:val="00F04C7C"/>
    <w:rsid w:val="00F075E6"/>
    <w:rsid w:val="00F35DFA"/>
    <w:rsid w:val="00F50846"/>
    <w:rsid w:val="00F67866"/>
    <w:rsid w:val="00F93A69"/>
    <w:rsid w:val="00FA2DB6"/>
    <w:rsid w:val="00FB3A90"/>
    <w:rsid w:val="00FC3090"/>
    <w:rsid w:val="00FF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7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A69"/>
    <w:pPr>
      <w:autoSpaceDE w:val="0"/>
      <w:autoSpaceDN w:val="0"/>
      <w:adjustRightInd w:val="0"/>
    </w:pPr>
    <w:rPr>
      <w:rFonts w:ascii="Arial" w:hAnsi="Arial" w:cs="Arial"/>
      <w:lang w:eastAsia="en-US"/>
    </w:rPr>
  </w:style>
  <w:style w:type="paragraph" w:customStyle="1" w:styleId="ConsPlusNonformat">
    <w:name w:val="ConsPlusNonformat"/>
    <w:uiPriority w:val="99"/>
    <w:rsid w:val="00F93A69"/>
    <w:pPr>
      <w:autoSpaceDE w:val="0"/>
      <w:autoSpaceDN w:val="0"/>
      <w:adjustRightInd w:val="0"/>
    </w:pPr>
    <w:rPr>
      <w:rFonts w:ascii="Courier New" w:hAnsi="Courier New" w:cs="Courier New"/>
      <w:lang w:eastAsia="en-US"/>
    </w:rPr>
  </w:style>
  <w:style w:type="paragraph" w:customStyle="1" w:styleId="ConsPlusTitle">
    <w:name w:val="ConsPlusTitle"/>
    <w:rsid w:val="00F93A69"/>
    <w:pPr>
      <w:autoSpaceDE w:val="0"/>
      <w:autoSpaceDN w:val="0"/>
      <w:adjustRightInd w:val="0"/>
    </w:pPr>
    <w:rPr>
      <w:rFonts w:ascii="Arial" w:hAnsi="Arial" w:cs="Arial"/>
      <w:b/>
      <w:bCs/>
      <w:lang w:eastAsia="en-US"/>
    </w:rPr>
  </w:style>
  <w:style w:type="paragraph" w:styleId="a3">
    <w:name w:val="Body Text Indent"/>
    <w:basedOn w:val="a"/>
    <w:link w:val="a4"/>
    <w:semiHidden/>
    <w:rsid w:val="00D36E70"/>
    <w:pPr>
      <w:ind w:left="1800"/>
      <w:jc w:val="both"/>
    </w:pPr>
  </w:style>
  <w:style w:type="character" w:customStyle="1" w:styleId="a4">
    <w:name w:val="Основной текст с отступом Знак"/>
    <w:basedOn w:val="a0"/>
    <w:link w:val="a3"/>
    <w:semiHidden/>
    <w:rsid w:val="00D36E70"/>
    <w:rPr>
      <w:rFonts w:ascii="Times New Roman" w:eastAsia="Times New Roman" w:hAnsi="Times New Roman" w:cs="Times New Roman"/>
      <w:sz w:val="24"/>
      <w:szCs w:val="24"/>
      <w:lang w:eastAsia="ru-RU"/>
    </w:rPr>
  </w:style>
  <w:style w:type="paragraph" w:styleId="a5">
    <w:name w:val="No Spacing"/>
    <w:link w:val="a6"/>
    <w:qFormat/>
    <w:rsid w:val="00D36E70"/>
    <w:rPr>
      <w:rFonts w:ascii="Times New Roman" w:eastAsia="Times New Roman" w:hAnsi="Times New Roman"/>
      <w:sz w:val="24"/>
      <w:szCs w:val="24"/>
    </w:rPr>
  </w:style>
  <w:style w:type="character" w:customStyle="1" w:styleId="a6">
    <w:name w:val="Без интервала Знак"/>
    <w:basedOn w:val="a0"/>
    <w:link w:val="a5"/>
    <w:locked/>
    <w:rsid w:val="00D36E70"/>
    <w:rPr>
      <w:rFonts w:ascii="Times New Roman" w:eastAsia="Times New Roman" w:hAnsi="Times New Roman"/>
      <w:sz w:val="24"/>
      <w:szCs w:val="24"/>
      <w:lang w:val="ru-RU" w:eastAsia="ru-RU" w:bidi="ar-SA"/>
    </w:rPr>
  </w:style>
  <w:style w:type="paragraph" w:styleId="a7">
    <w:name w:val="Balloon Text"/>
    <w:basedOn w:val="a"/>
    <w:link w:val="a8"/>
    <w:uiPriority w:val="99"/>
    <w:semiHidden/>
    <w:unhideWhenUsed/>
    <w:rsid w:val="00D36E70"/>
    <w:rPr>
      <w:rFonts w:ascii="Tahoma" w:hAnsi="Tahoma" w:cs="Tahoma"/>
      <w:sz w:val="16"/>
      <w:szCs w:val="16"/>
    </w:rPr>
  </w:style>
  <w:style w:type="character" w:customStyle="1" w:styleId="a8">
    <w:name w:val="Текст выноски Знак"/>
    <w:basedOn w:val="a0"/>
    <w:link w:val="a7"/>
    <w:uiPriority w:val="99"/>
    <w:semiHidden/>
    <w:rsid w:val="00D36E70"/>
    <w:rPr>
      <w:rFonts w:ascii="Tahoma" w:eastAsia="Times New Roman" w:hAnsi="Tahoma" w:cs="Tahoma"/>
      <w:sz w:val="16"/>
      <w:szCs w:val="16"/>
      <w:lang w:eastAsia="ru-RU"/>
    </w:rPr>
  </w:style>
  <w:style w:type="paragraph" w:customStyle="1" w:styleId="Style7">
    <w:name w:val="Style7"/>
    <w:basedOn w:val="a"/>
    <w:rsid w:val="00233338"/>
    <w:pPr>
      <w:widowControl w:val="0"/>
      <w:autoSpaceDE w:val="0"/>
      <w:autoSpaceDN w:val="0"/>
      <w:adjustRightInd w:val="0"/>
      <w:spacing w:line="275" w:lineRule="exact"/>
      <w:ind w:firstLine="696"/>
      <w:jc w:val="both"/>
    </w:pPr>
    <w:rPr>
      <w:rFonts w:ascii="Calibri" w:hAnsi="Calibri"/>
    </w:rPr>
  </w:style>
  <w:style w:type="paragraph" w:styleId="a9">
    <w:name w:val="header"/>
    <w:basedOn w:val="a"/>
    <w:link w:val="aa"/>
    <w:uiPriority w:val="99"/>
    <w:semiHidden/>
    <w:unhideWhenUsed/>
    <w:rsid w:val="00983485"/>
    <w:pPr>
      <w:tabs>
        <w:tab w:val="center" w:pos="4677"/>
        <w:tab w:val="right" w:pos="9355"/>
      </w:tabs>
    </w:pPr>
  </w:style>
  <w:style w:type="character" w:customStyle="1" w:styleId="aa">
    <w:name w:val="Верхний колонтитул Знак"/>
    <w:basedOn w:val="a0"/>
    <w:link w:val="a9"/>
    <w:uiPriority w:val="99"/>
    <w:semiHidden/>
    <w:rsid w:val="00983485"/>
    <w:rPr>
      <w:rFonts w:ascii="Times New Roman" w:eastAsia="Times New Roman" w:hAnsi="Times New Roman"/>
      <w:sz w:val="24"/>
      <w:szCs w:val="24"/>
    </w:rPr>
  </w:style>
  <w:style w:type="paragraph" w:styleId="ab">
    <w:name w:val="footer"/>
    <w:basedOn w:val="a"/>
    <w:link w:val="ac"/>
    <w:uiPriority w:val="99"/>
    <w:unhideWhenUsed/>
    <w:rsid w:val="00983485"/>
    <w:pPr>
      <w:tabs>
        <w:tab w:val="center" w:pos="4677"/>
        <w:tab w:val="right" w:pos="9355"/>
      </w:tabs>
    </w:pPr>
  </w:style>
  <w:style w:type="character" w:customStyle="1" w:styleId="ac">
    <w:name w:val="Нижний колонтитул Знак"/>
    <w:basedOn w:val="a0"/>
    <w:link w:val="ab"/>
    <w:uiPriority w:val="99"/>
    <w:rsid w:val="0098348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B2805CB0CE9F19857CC1BGDa0I" TargetMode="External"/><Relationship Id="rId13" Type="http://schemas.openxmlformats.org/officeDocument/2006/relationships/hyperlink" Target="consultantplus://offline/ref=2748724E4EF78AE88F0937B12468B4F2892B5CC30EB8A5CB5EC64E88B488D2CFGCa9I" TargetMode="External"/><Relationship Id="rId18" Type="http://schemas.openxmlformats.org/officeDocument/2006/relationships/hyperlink" Target="consultantplus://offline/ref=2748724E4EF78AE88F0937B12468B4F2892B5CC30EB6A8CF5EC64E88B488D2CFGCa9I" TargetMode="External"/><Relationship Id="rId26" Type="http://schemas.openxmlformats.org/officeDocument/2006/relationships/hyperlink" Target="consultantplus://offline/ref=2748724E4EF78AE88F0937B12468B4F2892B5CC30EB6A8CF5EC64E88B488D2CFGCa9I" TargetMode="External"/><Relationship Id="rId3" Type="http://schemas.openxmlformats.org/officeDocument/2006/relationships/settings" Target="settings.xml"/><Relationship Id="rId21" Type="http://schemas.openxmlformats.org/officeDocument/2006/relationships/hyperlink" Target="consultantplus://offline/ref=2748724E4EF78AE88F0929BC3204E8FB882906CE01B8A69A069915D5E381D8988EAA5C2E52A536B1GBaAI"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748724E4EF78AE88F0937B12468B4F2892B5CC30EB6A8CF5EC64E88B488D2CFGCa9I" TargetMode="External"/><Relationship Id="rId17" Type="http://schemas.openxmlformats.org/officeDocument/2006/relationships/hyperlink" Target="consultantplus://offline/ref=2748724E4EF78AE88F0929BC3204E8FB882906CE01B8A69A069915D5E3G8a1I" TargetMode="External"/><Relationship Id="rId25" Type="http://schemas.openxmlformats.org/officeDocument/2006/relationships/hyperlink" Target="consultantplus://offline/ref=2748724E4EF78AE88F0929BC3204E8FB882906CE01B8A69A069915D5E3G8a1I" TargetMode="External"/><Relationship Id="rId33" Type="http://schemas.openxmlformats.org/officeDocument/2006/relationships/hyperlink" Target="consultantplus://offline/ref=EAE77B5F50A3EF88C1C8DB3D121ABA334F800E291B0B8AAF0BE090DDCDvDm9L" TargetMode="External"/><Relationship Id="rId2" Type="http://schemas.openxmlformats.org/officeDocument/2006/relationships/styles" Target="styles.xml"/><Relationship Id="rId16" Type="http://schemas.openxmlformats.org/officeDocument/2006/relationships/hyperlink" Target="consultantplus://offline/ref=2748724E4EF78AE88F0937B12468B4F2892B5CC30EB6A8CF5EC64E88B488D2CFC9E5056C16A837B8B851D5GBa7I" TargetMode="External"/><Relationship Id="rId20" Type="http://schemas.openxmlformats.org/officeDocument/2006/relationships/hyperlink" Target="consultantplus://offline/ref=A960CF8467D9F32E4EF91AD6B6F8A1A725644B0F3DE57E19784DD053FAV4a8M" TargetMode="External"/><Relationship Id="rId29" Type="http://schemas.openxmlformats.org/officeDocument/2006/relationships/hyperlink" Target="consultantplus://offline/ref=2748724E4EF78AE88F0937B12468B4F2892B5CC30EB6A8CF5EC64E88B488D2CFGCa9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748724E4EF78AE88F0937B12468B4F2892B5CC30EBCABC55BC64E88B488D2CFGCa9I" TargetMode="External"/><Relationship Id="rId24" Type="http://schemas.openxmlformats.org/officeDocument/2006/relationships/hyperlink" Target="consultantplus://offline/ref=17D1B5A501C707CCE9634BF9DDB53F53574E12A17749F49FB173F0i872H" TargetMode="External"/><Relationship Id="rId32" Type="http://schemas.openxmlformats.org/officeDocument/2006/relationships/hyperlink" Target="consultantplus://offline/ref=17D1B5A501C707CCE96355F4CBD9635A554D4BA97416ABC9BC79A5DAA12D96A3678967DE5973B5183CE01CiC71H" TargetMode="External"/><Relationship Id="rId5" Type="http://schemas.openxmlformats.org/officeDocument/2006/relationships/footnotes" Target="footnotes.xml"/><Relationship Id="rId15" Type="http://schemas.openxmlformats.org/officeDocument/2006/relationships/hyperlink" Target="consultantplus://offline/ref=2748724E4EF78AE88F0937B12468B4F2892B5CC30EB6A8CF5EC64E88B488D2CFGCa9I" TargetMode="External"/><Relationship Id="rId23" Type="http://schemas.openxmlformats.org/officeDocument/2006/relationships/hyperlink" Target="consultantplus://offline/ref=2748724E4EF78AE88F0937B12468B4F2892B5CC30EB6A8CF5EC64E88B488D2CFGCa9I" TargetMode="External"/><Relationship Id="rId28" Type="http://schemas.openxmlformats.org/officeDocument/2006/relationships/hyperlink" Target="consultantplus://offline/ref=2748724E4EF78AE88F0937B12468B4F2892B5CC30EB6A8CF5EC64E88B488D2CFGCa9I" TargetMode="External"/><Relationship Id="rId10" Type="http://schemas.openxmlformats.org/officeDocument/2006/relationships/hyperlink" Target="consultantplus://offline/ref=2748724E4EF78AE88F0929BC3204E8FB882906CE01B8A69A069915D5E3G8a1I" TargetMode="External"/><Relationship Id="rId19" Type="http://schemas.openxmlformats.org/officeDocument/2006/relationships/hyperlink" Target="consultantplus://offline/ref=A960CF8467D9F32E4EF91AD6B6F8A1A72565470C3CE77E19784DD053FAV4a8M" TargetMode="External"/><Relationship Id="rId31" Type="http://schemas.openxmlformats.org/officeDocument/2006/relationships/hyperlink" Target="consultantplus://offline/ref=2748724E4EF78AE88F0929BC3204E8FB882906CE01B8A69A069915D5E381D8988EAA5C2E52A536B1GBaAI" TargetMode="External"/><Relationship Id="rId4" Type="http://schemas.openxmlformats.org/officeDocument/2006/relationships/webSettings" Target="webSettings.xml"/><Relationship Id="rId9" Type="http://schemas.openxmlformats.org/officeDocument/2006/relationships/hyperlink" Target="consultantplus://offline/ref=2748724E4EF78AE88F0929BC3204E8FB882906CE04B6A69A069915D5E3G8a1I" TargetMode="External"/><Relationship Id="rId14" Type="http://schemas.openxmlformats.org/officeDocument/2006/relationships/hyperlink" Target="consultantplus://offline/ref=2748724E4EF78AE88F0929BC3204E8FB882906CE01B8A69A069915D5E3G8a1I" TargetMode="External"/><Relationship Id="rId22" Type="http://schemas.openxmlformats.org/officeDocument/2006/relationships/hyperlink" Target="consultantplus://offline/ref=2748724E4EF78AE88F0929BC3204E8FB882906CE01B8A69A069915D5E3G8a1I" TargetMode="External"/><Relationship Id="rId27" Type="http://schemas.openxmlformats.org/officeDocument/2006/relationships/hyperlink" Target="consultantplus://offline/ref=2748724E4EF78AE88F0937B12468B4F2892B5CC30EB6A8CF5EC64E88B488D2CFGCa9I" TargetMode="External"/><Relationship Id="rId30" Type="http://schemas.openxmlformats.org/officeDocument/2006/relationships/hyperlink" Target="consultantplus://offline/ref=2748724E4EF78AE88F0929BC3204E8FB882906CE01B8A69A069915D5E3G8a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3DFF-222F-42FF-AAF2-E7211750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5930</Words>
  <Characters>33802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39653</CharactersWithSpaces>
  <SharedDoc>false</SharedDoc>
  <HLinks>
    <vt:vector size="204" baseType="variant">
      <vt:variant>
        <vt:i4>196690</vt:i4>
      </vt:variant>
      <vt:variant>
        <vt:i4>99</vt:i4>
      </vt:variant>
      <vt:variant>
        <vt:i4>0</vt:i4>
      </vt:variant>
      <vt:variant>
        <vt:i4>5</vt:i4>
      </vt:variant>
      <vt:variant>
        <vt:lpwstr>consultantplus://offline/ref=EAE77B5F50A3EF88C1C8DB3D121ABA334F800E291B0B8AAF0BE090DDCDvDm9L</vt:lpwstr>
      </vt:variant>
      <vt:variant>
        <vt:lpwstr/>
      </vt:variant>
      <vt:variant>
        <vt:i4>4259843</vt:i4>
      </vt:variant>
      <vt:variant>
        <vt:i4>96</vt:i4>
      </vt:variant>
      <vt:variant>
        <vt:i4>0</vt:i4>
      </vt:variant>
      <vt:variant>
        <vt:i4>5</vt:i4>
      </vt:variant>
      <vt:variant>
        <vt:lpwstr>consultantplus://offline/ref=17D1B5A501C707CCE96355F4CBD9635A554D4BA97416ABC9BC79A5DAA12D96A3678967DE5973B5183CE01CiC71H</vt:lpwstr>
      </vt:variant>
      <vt:variant>
        <vt:lpwstr/>
      </vt:variant>
      <vt:variant>
        <vt:i4>65608</vt:i4>
      </vt:variant>
      <vt:variant>
        <vt:i4>93</vt:i4>
      </vt:variant>
      <vt:variant>
        <vt:i4>0</vt:i4>
      </vt:variant>
      <vt:variant>
        <vt:i4>5</vt:i4>
      </vt:variant>
      <vt:variant>
        <vt:lpwstr/>
      </vt:variant>
      <vt:variant>
        <vt:lpwstr>P180</vt:lpwstr>
      </vt:variant>
      <vt:variant>
        <vt:i4>2949227</vt:i4>
      </vt:variant>
      <vt:variant>
        <vt:i4>90</vt:i4>
      </vt:variant>
      <vt:variant>
        <vt:i4>0</vt:i4>
      </vt:variant>
      <vt:variant>
        <vt:i4>5</vt:i4>
      </vt:variant>
      <vt:variant>
        <vt:lpwstr>consultantplus://offline/ref=2748724E4EF78AE88F0929BC3204E8FB882906CE01B8A69A069915D5E381D8988EAA5C2E52A536B1GBaAI</vt:lpwstr>
      </vt:variant>
      <vt:variant>
        <vt:lpwstr/>
      </vt:variant>
      <vt:variant>
        <vt:i4>1245266</vt:i4>
      </vt:variant>
      <vt:variant>
        <vt:i4>87</vt:i4>
      </vt:variant>
      <vt:variant>
        <vt:i4>0</vt:i4>
      </vt:variant>
      <vt:variant>
        <vt:i4>5</vt:i4>
      </vt:variant>
      <vt:variant>
        <vt:lpwstr>consultantplus://offline/ref=2748724E4EF78AE88F0929BC3204E8FB882906CE01B8A69A069915D5E3G8a1I</vt:lpwstr>
      </vt:variant>
      <vt:variant>
        <vt:lpwstr/>
      </vt:variant>
      <vt:variant>
        <vt:i4>7536747</vt:i4>
      </vt:variant>
      <vt:variant>
        <vt:i4>84</vt:i4>
      </vt:variant>
      <vt:variant>
        <vt:i4>0</vt:i4>
      </vt:variant>
      <vt:variant>
        <vt:i4>5</vt:i4>
      </vt:variant>
      <vt:variant>
        <vt:lpwstr>consultantplus://offline/ref=2748724E4EF78AE88F0937B12468B4F2892B5CC30EB6A8CF5EC64E88B488D2CFGCa9I</vt:lpwstr>
      </vt:variant>
      <vt:variant>
        <vt:lpwstr/>
      </vt:variant>
      <vt:variant>
        <vt:i4>6422576</vt:i4>
      </vt:variant>
      <vt:variant>
        <vt:i4>81</vt:i4>
      </vt:variant>
      <vt:variant>
        <vt:i4>0</vt:i4>
      </vt:variant>
      <vt:variant>
        <vt:i4>5</vt:i4>
      </vt:variant>
      <vt:variant>
        <vt:lpwstr/>
      </vt:variant>
      <vt:variant>
        <vt:lpwstr>Par320</vt:lpwstr>
      </vt:variant>
      <vt:variant>
        <vt:i4>6357041</vt:i4>
      </vt:variant>
      <vt:variant>
        <vt:i4>78</vt:i4>
      </vt:variant>
      <vt:variant>
        <vt:i4>0</vt:i4>
      </vt:variant>
      <vt:variant>
        <vt:i4>5</vt:i4>
      </vt:variant>
      <vt:variant>
        <vt:lpwstr/>
      </vt:variant>
      <vt:variant>
        <vt:lpwstr>Par333</vt:lpwstr>
      </vt:variant>
      <vt:variant>
        <vt:i4>6291505</vt:i4>
      </vt:variant>
      <vt:variant>
        <vt:i4>75</vt:i4>
      </vt:variant>
      <vt:variant>
        <vt:i4>0</vt:i4>
      </vt:variant>
      <vt:variant>
        <vt:i4>5</vt:i4>
      </vt:variant>
      <vt:variant>
        <vt:lpwstr/>
      </vt:variant>
      <vt:variant>
        <vt:lpwstr>Par332</vt:lpwstr>
      </vt:variant>
      <vt:variant>
        <vt:i4>7536747</vt:i4>
      </vt:variant>
      <vt:variant>
        <vt:i4>72</vt:i4>
      </vt:variant>
      <vt:variant>
        <vt:i4>0</vt:i4>
      </vt:variant>
      <vt:variant>
        <vt:i4>5</vt:i4>
      </vt:variant>
      <vt:variant>
        <vt:lpwstr>consultantplus://offline/ref=2748724E4EF78AE88F0937B12468B4F2892B5CC30EB6A8CF5EC64E88B488D2CFGCa9I</vt:lpwstr>
      </vt:variant>
      <vt:variant>
        <vt:lpwstr/>
      </vt:variant>
      <vt:variant>
        <vt:i4>6422576</vt:i4>
      </vt:variant>
      <vt:variant>
        <vt:i4>69</vt:i4>
      </vt:variant>
      <vt:variant>
        <vt:i4>0</vt:i4>
      </vt:variant>
      <vt:variant>
        <vt:i4>5</vt:i4>
      </vt:variant>
      <vt:variant>
        <vt:lpwstr/>
      </vt:variant>
      <vt:variant>
        <vt:lpwstr>Par320</vt:lpwstr>
      </vt:variant>
      <vt:variant>
        <vt:i4>7536747</vt:i4>
      </vt:variant>
      <vt:variant>
        <vt:i4>66</vt:i4>
      </vt:variant>
      <vt:variant>
        <vt:i4>0</vt:i4>
      </vt:variant>
      <vt:variant>
        <vt:i4>5</vt:i4>
      </vt:variant>
      <vt:variant>
        <vt:lpwstr>consultantplus://offline/ref=2748724E4EF78AE88F0937B12468B4F2892B5CC30EB6A8CF5EC64E88B488D2CFGCa9I</vt:lpwstr>
      </vt:variant>
      <vt:variant>
        <vt:lpwstr/>
      </vt:variant>
      <vt:variant>
        <vt:i4>6422576</vt:i4>
      </vt:variant>
      <vt:variant>
        <vt:i4>63</vt:i4>
      </vt:variant>
      <vt:variant>
        <vt:i4>0</vt:i4>
      </vt:variant>
      <vt:variant>
        <vt:i4>5</vt:i4>
      </vt:variant>
      <vt:variant>
        <vt:lpwstr/>
      </vt:variant>
      <vt:variant>
        <vt:lpwstr>Par320</vt:lpwstr>
      </vt:variant>
      <vt:variant>
        <vt:i4>7536747</vt:i4>
      </vt:variant>
      <vt:variant>
        <vt:i4>60</vt:i4>
      </vt:variant>
      <vt:variant>
        <vt:i4>0</vt:i4>
      </vt:variant>
      <vt:variant>
        <vt:i4>5</vt:i4>
      </vt:variant>
      <vt:variant>
        <vt:lpwstr>consultantplus://offline/ref=2748724E4EF78AE88F0937B12468B4F2892B5CC30EB6A8CF5EC64E88B488D2CFGCa9I</vt:lpwstr>
      </vt:variant>
      <vt:variant>
        <vt:lpwstr/>
      </vt:variant>
      <vt:variant>
        <vt:i4>1245266</vt:i4>
      </vt:variant>
      <vt:variant>
        <vt:i4>57</vt:i4>
      </vt:variant>
      <vt:variant>
        <vt:i4>0</vt:i4>
      </vt:variant>
      <vt:variant>
        <vt:i4>5</vt:i4>
      </vt:variant>
      <vt:variant>
        <vt:lpwstr>consultantplus://offline/ref=2748724E4EF78AE88F0929BC3204E8FB882906CE01B8A69A069915D5E3G8a1I</vt:lpwstr>
      </vt:variant>
      <vt:variant>
        <vt:lpwstr/>
      </vt:variant>
      <vt:variant>
        <vt:i4>1769557</vt:i4>
      </vt:variant>
      <vt:variant>
        <vt:i4>54</vt:i4>
      </vt:variant>
      <vt:variant>
        <vt:i4>0</vt:i4>
      </vt:variant>
      <vt:variant>
        <vt:i4>5</vt:i4>
      </vt:variant>
      <vt:variant>
        <vt:lpwstr>consultantplus://offline/ref=17D1B5A501C707CCE9634BF9DDB53F53574E12A17749F49FB173F0i872H</vt:lpwstr>
      </vt:variant>
      <vt:variant>
        <vt:lpwstr/>
      </vt:variant>
      <vt:variant>
        <vt:i4>458816</vt:i4>
      </vt:variant>
      <vt:variant>
        <vt:i4>51</vt:i4>
      </vt:variant>
      <vt:variant>
        <vt:i4>0</vt:i4>
      </vt:variant>
      <vt:variant>
        <vt:i4>5</vt:i4>
      </vt:variant>
      <vt:variant>
        <vt:lpwstr/>
      </vt:variant>
      <vt:variant>
        <vt:lpwstr>P106</vt:lpwstr>
      </vt:variant>
      <vt:variant>
        <vt:i4>458816</vt:i4>
      </vt:variant>
      <vt:variant>
        <vt:i4>48</vt:i4>
      </vt:variant>
      <vt:variant>
        <vt:i4>0</vt:i4>
      </vt:variant>
      <vt:variant>
        <vt:i4>5</vt:i4>
      </vt:variant>
      <vt:variant>
        <vt:lpwstr/>
      </vt:variant>
      <vt:variant>
        <vt:lpwstr>P106</vt:lpwstr>
      </vt:variant>
      <vt:variant>
        <vt:i4>7536747</vt:i4>
      </vt:variant>
      <vt:variant>
        <vt:i4>45</vt:i4>
      </vt:variant>
      <vt:variant>
        <vt:i4>0</vt:i4>
      </vt:variant>
      <vt:variant>
        <vt:i4>5</vt:i4>
      </vt:variant>
      <vt:variant>
        <vt:lpwstr>consultantplus://offline/ref=2748724E4EF78AE88F0937B12468B4F2892B5CC30EB6A8CF5EC64E88B488D2CFGCa9I</vt:lpwstr>
      </vt:variant>
      <vt:variant>
        <vt:lpwstr/>
      </vt:variant>
      <vt:variant>
        <vt:i4>1245266</vt:i4>
      </vt:variant>
      <vt:variant>
        <vt:i4>42</vt:i4>
      </vt:variant>
      <vt:variant>
        <vt:i4>0</vt:i4>
      </vt:variant>
      <vt:variant>
        <vt:i4>5</vt:i4>
      </vt:variant>
      <vt:variant>
        <vt:lpwstr>consultantplus://offline/ref=2748724E4EF78AE88F0929BC3204E8FB882906CE01B8A69A069915D5E3G8a1I</vt:lpwstr>
      </vt:variant>
      <vt:variant>
        <vt:lpwstr/>
      </vt:variant>
      <vt:variant>
        <vt:i4>2949227</vt:i4>
      </vt:variant>
      <vt:variant>
        <vt:i4>39</vt:i4>
      </vt:variant>
      <vt:variant>
        <vt:i4>0</vt:i4>
      </vt:variant>
      <vt:variant>
        <vt:i4>5</vt:i4>
      </vt:variant>
      <vt:variant>
        <vt:lpwstr>consultantplus://offline/ref=2748724E4EF78AE88F0929BC3204E8FB882906CE01B8A69A069915D5E381D8988EAA5C2E52A536B1GBaAI</vt:lpwstr>
      </vt:variant>
      <vt:variant>
        <vt:lpwstr/>
      </vt:variant>
      <vt:variant>
        <vt:i4>5439579</vt:i4>
      </vt:variant>
      <vt:variant>
        <vt:i4>36</vt:i4>
      </vt:variant>
      <vt:variant>
        <vt:i4>0</vt:i4>
      </vt:variant>
      <vt:variant>
        <vt:i4>5</vt:i4>
      </vt:variant>
      <vt:variant>
        <vt:lpwstr>consultantplus://offline/ref=A960CF8467D9F32E4EF91AD6B6F8A1A725644B0F3DE57E19784DD053FAV4a8M</vt:lpwstr>
      </vt:variant>
      <vt:variant>
        <vt:lpwstr/>
      </vt:variant>
      <vt:variant>
        <vt:i4>5439503</vt:i4>
      </vt:variant>
      <vt:variant>
        <vt:i4>33</vt:i4>
      </vt:variant>
      <vt:variant>
        <vt:i4>0</vt:i4>
      </vt:variant>
      <vt:variant>
        <vt:i4>5</vt:i4>
      </vt:variant>
      <vt:variant>
        <vt:lpwstr>consultantplus://offline/ref=A960CF8467D9F32E4EF91AD6B6F8A1A72565470C3CE77E19784DD053FAV4a8M</vt:lpwstr>
      </vt:variant>
      <vt:variant>
        <vt:lpwstr/>
      </vt:variant>
      <vt:variant>
        <vt:i4>7536747</vt:i4>
      </vt:variant>
      <vt:variant>
        <vt:i4>30</vt:i4>
      </vt:variant>
      <vt:variant>
        <vt:i4>0</vt:i4>
      </vt:variant>
      <vt:variant>
        <vt:i4>5</vt:i4>
      </vt:variant>
      <vt:variant>
        <vt:lpwstr>consultantplus://offline/ref=2748724E4EF78AE88F0937B12468B4F2892B5CC30EB6A8CF5EC64E88B488D2CFGCa9I</vt:lpwstr>
      </vt:variant>
      <vt:variant>
        <vt:lpwstr/>
      </vt:variant>
      <vt:variant>
        <vt:i4>1245266</vt:i4>
      </vt:variant>
      <vt:variant>
        <vt:i4>27</vt:i4>
      </vt:variant>
      <vt:variant>
        <vt:i4>0</vt:i4>
      </vt:variant>
      <vt:variant>
        <vt:i4>5</vt:i4>
      </vt:variant>
      <vt:variant>
        <vt:lpwstr>consultantplus://offline/ref=2748724E4EF78AE88F0929BC3204E8FB882906CE01B8A69A069915D5E3G8a1I</vt:lpwstr>
      </vt:variant>
      <vt:variant>
        <vt:lpwstr/>
      </vt:variant>
      <vt:variant>
        <vt:i4>4259843</vt:i4>
      </vt:variant>
      <vt:variant>
        <vt:i4>24</vt:i4>
      </vt:variant>
      <vt:variant>
        <vt:i4>0</vt:i4>
      </vt:variant>
      <vt:variant>
        <vt:i4>5</vt:i4>
      </vt:variant>
      <vt:variant>
        <vt:lpwstr>consultantplus://offline/ref=2748724E4EF78AE88F0937B12468B4F2892B5CC30EB6A8CF5EC64E88B488D2CFC9E5056C16A837B8B851D5GBa7I</vt:lpwstr>
      </vt:variant>
      <vt:variant>
        <vt:lpwstr/>
      </vt:variant>
      <vt:variant>
        <vt:i4>7536747</vt:i4>
      </vt:variant>
      <vt:variant>
        <vt:i4>21</vt:i4>
      </vt:variant>
      <vt:variant>
        <vt:i4>0</vt:i4>
      </vt:variant>
      <vt:variant>
        <vt:i4>5</vt:i4>
      </vt:variant>
      <vt:variant>
        <vt:lpwstr>consultantplus://offline/ref=2748724E4EF78AE88F0937B12468B4F2892B5CC30EB6A8CF5EC64E88B488D2CFGCa9I</vt:lpwstr>
      </vt:variant>
      <vt:variant>
        <vt:lpwstr/>
      </vt:variant>
      <vt:variant>
        <vt:i4>1245266</vt:i4>
      </vt:variant>
      <vt:variant>
        <vt:i4>18</vt:i4>
      </vt:variant>
      <vt:variant>
        <vt:i4>0</vt:i4>
      </vt:variant>
      <vt:variant>
        <vt:i4>5</vt:i4>
      </vt:variant>
      <vt:variant>
        <vt:lpwstr>consultantplus://offline/ref=2748724E4EF78AE88F0929BC3204E8FB882906CE01B8A69A069915D5E3G8a1I</vt:lpwstr>
      </vt:variant>
      <vt:variant>
        <vt:lpwstr/>
      </vt:variant>
      <vt:variant>
        <vt:i4>7536748</vt:i4>
      </vt:variant>
      <vt:variant>
        <vt:i4>15</vt:i4>
      </vt:variant>
      <vt:variant>
        <vt:i4>0</vt:i4>
      </vt:variant>
      <vt:variant>
        <vt:i4>5</vt:i4>
      </vt:variant>
      <vt:variant>
        <vt:lpwstr>consultantplus://offline/ref=2748724E4EF78AE88F0937B12468B4F2892B5CC30EB8A5CB5EC64E88B488D2CFGCa9I</vt:lpwstr>
      </vt:variant>
      <vt:variant>
        <vt:lpwstr/>
      </vt:variant>
      <vt:variant>
        <vt:i4>7536747</vt:i4>
      </vt:variant>
      <vt:variant>
        <vt:i4>12</vt:i4>
      </vt:variant>
      <vt:variant>
        <vt:i4>0</vt:i4>
      </vt:variant>
      <vt:variant>
        <vt:i4>5</vt:i4>
      </vt:variant>
      <vt:variant>
        <vt:lpwstr>consultantplus://offline/ref=2748724E4EF78AE88F0937B12468B4F2892B5CC30EB6A8CF5EC64E88B488D2CFGCa9I</vt:lpwstr>
      </vt:variant>
      <vt:variant>
        <vt:lpwstr/>
      </vt:variant>
      <vt:variant>
        <vt:i4>7536688</vt:i4>
      </vt:variant>
      <vt:variant>
        <vt:i4>9</vt:i4>
      </vt:variant>
      <vt:variant>
        <vt:i4>0</vt:i4>
      </vt:variant>
      <vt:variant>
        <vt:i4>5</vt:i4>
      </vt:variant>
      <vt:variant>
        <vt:lpwstr>consultantplus://offline/ref=2748724E4EF78AE88F0937B12468B4F2892B5CC30EBCABC55BC64E88B488D2CFGCa9I</vt:lpwstr>
      </vt:variant>
      <vt:variant>
        <vt:lpwstr/>
      </vt:variant>
      <vt:variant>
        <vt:i4>1245266</vt:i4>
      </vt:variant>
      <vt:variant>
        <vt:i4>6</vt:i4>
      </vt:variant>
      <vt:variant>
        <vt:i4>0</vt:i4>
      </vt:variant>
      <vt:variant>
        <vt:i4>5</vt:i4>
      </vt:variant>
      <vt:variant>
        <vt:lpwstr>consultantplus://offline/ref=2748724E4EF78AE88F0929BC3204E8FB882906CE01B8A69A069915D5E3G8a1I</vt:lpwstr>
      </vt:variant>
      <vt:variant>
        <vt:lpwstr/>
      </vt:variant>
      <vt:variant>
        <vt:i4>1245273</vt:i4>
      </vt:variant>
      <vt:variant>
        <vt:i4>3</vt:i4>
      </vt:variant>
      <vt:variant>
        <vt:i4>0</vt:i4>
      </vt:variant>
      <vt:variant>
        <vt:i4>5</vt:i4>
      </vt:variant>
      <vt:variant>
        <vt:lpwstr>consultantplus://offline/ref=2748724E4EF78AE88F0929BC3204E8FB882906CE04B6A69A069915D5E3G8a1I</vt:lpwstr>
      </vt:variant>
      <vt:variant>
        <vt:lpwstr/>
      </vt:variant>
      <vt:variant>
        <vt:i4>5046359</vt:i4>
      </vt:variant>
      <vt:variant>
        <vt:i4>0</vt:i4>
      </vt:variant>
      <vt:variant>
        <vt:i4>0</vt:i4>
      </vt:variant>
      <vt:variant>
        <vt:i4>5</vt:i4>
      </vt:variant>
      <vt:variant>
        <vt:lpwstr>consultantplus://offline/ref=2748724E4EF78AE88F0929BC3204E8FB8B2805CB0CE9F19857CC1BGDa0I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tuzha_adm</cp:lastModifiedBy>
  <cp:revision>2</cp:revision>
  <cp:lastPrinted>2016-07-26T07:25:00Z</cp:lastPrinted>
  <dcterms:created xsi:type="dcterms:W3CDTF">2016-08-30T09:48:00Z</dcterms:created>
  <dcterms:modified xsi:type="dcterms:W3CDTF">2016-08-30T09:48:00Z</dcterms:modified>
</cp:coreProperties>
</file>