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6E25BA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6E25BA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1976C4" w:rsidRDefault="00B54C0A" w:rsidP="001976C4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C0A">
              <w:rPr>
                <w:rFonts w:ascii="Times New Roman" w:hAnsi="Times New Roman" w:cs="Times New Roman"/>
                <w:b/>
                <w:sz w:val="28"/>
              </w:rPr>
              <w:t xml:space="preserve">О создании </w:t>
            </w:r>
            <w:r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районного резерва материальных ресурсов </w:t>
            </w:r>
          </w:p>
          <w:p w:rsidR="008C2EE4" w:rsidRPr="00B54C0A" w:rsidRDefault="00B54C0A" w:rsidP="00B5343A">
            <w:pPr>
              <w:spacing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>для ликвидации чрезвычайных ситуаций природного и техногенного характера</w:t>
            </w:r>
            <w:r w:rsidR="001976C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54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197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B53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обеспечения </w:t>
            </w:r>
            <w:r w:rsidR="00197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гражданской обороны на территории </w:t>
            </w:r>
            <w:r>
              <w:rPr>
                <w:rFonts w:ascii="Times New Roman" w:hAnsi="Times New Roman" w:cs="Times New Roman"/>
                <w:b/>
                <w:sz w:val="28"/>
              </w:rPr>
              <w:t>Тужинского муниципального</w:t>
            </w:r>
            <w:r w:rsidRPr="00B54C0A">
              <w:rPr>
                <w:rFonts w:ascii="Times New Roman" w:hAnsi="Times New Roman" w:cs="Times New Roman"/>
                <w:b/>
                <w:sz w:val="28"/>
              </w:rPr>
              <w:t xml:space="preserve"> района</w:t>
            </w:r>
          </w:p>
        </w:tc>
      </w:tr>
      <w:tr w:rsidR="008C2EE4" w:rsidTr="00D656A1">
        <w:tc>
          <w:tcPr>
            <w:tcW w:w="5000" w:type="pct"/>
            <w:gridSpan w:val="5"/>
            <w:hideMark/>
          </w:tcPr>
          <w:p w:rsidR="00B54C0A" w:rsidRPr="00B5343A" w:rsidRDefault="00B54C0A" w:rsidP="00B5343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1976C4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со статьей 8 Федерального Закона от 12.02.1998 № 28-ФЗ «О гражданской обороне», </w:t>
            </w:r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статьей 11 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proofErr w:type="gramStart"/>
              <w:r w:rsidRPr="00B5343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proofErr w:type="gramEnd"/>
            </w:hyperlink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от 21.12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.1994 №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68-ФЗ «О защите населения и территорий от чрезвычайных ситуаций природного и техногенного характера», </w:t>
            </w:r>
            <w:hyperlink r:id="rId9" w:history="1">
              <w:r w:rsidR="00B5343A" w:rsidRPr="00B5343A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  <w:r w:rsidRPr="00B5343A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</w:hyperlink>
            <w:r w:rsidR="00B5343A" w:rsidRPr="00B534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ции от 10.11.1996 №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1340 «О </w:t>
            </w:r>
            <w:r w:rsidR="00B35E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>орядке создания и использования резервов материальных ресурсов для ликвидации чрезвычайных ситуаций природного и техногенного характера»</w:t>
            </w:r>
            <w:r w:rsidR="00B5343A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343A" w:rsidRPr="00B534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27.04.2000 </w:t>
            </w:r>
            <w:hyperlink r:id="rId10" w:history="1">
              <w:r w:rsidR="00B5343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№</w:t>
              </w:r>
              <w:r w:rsidR="00B5343A" w:rsidRPr="00B5343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 379</w:t>
              </w:r>
            </w:hyperlink>
            <w:r w:rsidR="00B5343A" w:rsidRPr="00B534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статьей 8 </w:t>
            </w:r>
            <w:hyperlink r:id="rId11" w:history="1">
              <w:proofErr w:type="gramStart"/>
              <w:r w:rsidRPr="00B5343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  <w:proofErr w:type="gramEnd"/>
            </w:hyperlink>
            <w:r w:rsidR="006161FA" w:rsidRPr="00B534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области от 09.11.2009 №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443-ЗО «О защите населения и территории Кировской области от чрезвычайных ситуаций природного и техногенного характера», администрация </w:t>
            </w:r>
            <w:r w:rsidR="00A12F0E" w:rsidRPr="00B5343A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Pr="00B5343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ПОСТАНОВЛЯЕТ:</w:t>
            </w:r>
          </w:p>
          <w:p w:rsidR="00B54C0A" w:rsidRPr="00C55386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резерв материальных ресурсов для ликвидации чрезвычайных ситуаций природного и техногенного характера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мероприятий гражданской обороны на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0A" w:rsidRPr="00C55386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2.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вердить П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о 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ресурсов для ликвидации чрезвычайных ситуаций природного и техногенного характера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мероприятий гражданской обороны на территории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ложению № 1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0A" w:rsidRPr="00C55386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</w:t>
            </w:r>
            <w:hyperlink w:anchor="P140" w:history="1">
              <w:r w:rsidRPr="00C55386">
                <w:rPr>
                  <w:rFonts w:ascii="Times New Roman" w:hAnsi="Times New Roman" w:cs="Times New Roman"/>
                  <w:sz w:val="28"/>
                  <w:szCs w:val="28"/>
                </w:rPr>
                <w:t>номенклатуру</w:t>
              </w:r>
            </w:hyperlink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и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резерва материальных ресурсов для ликвидации чрезвычайных ситуаций природного и техногенного характера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мероприятий гражданской обороны на территории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ожению № 2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0A" w:rsidRPr="000001AE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Финансовому управлению а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предусматривать выделение денежных 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proofErr w:type="gramStart"/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дств </w:t>
            </w:r>
            <w:r w:rsidR="00703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</w:t>
            </w:r>
            <w:proofErr w:type="gramEnd"/>
            <w:r w:rsidR="00703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</w:t>
            </w:r>
            <w:r w:rsidR="00703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резерв</w:t>
            </w:r>
            <w:r w:rsidR="00703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материальных ресурсов для ликвидации чрезвычайных ситуаций природного и техногенного характера</w:t>
            </w:r>
            <w:r w:rsidR="00B5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предотвращения и ликвидации аварийных ситуаций на объектах жизнеобеспечения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и обеспечения мероприятий гражданской обороны на территории</w:t>
            </w:r>
            <w:r w:rsidR="00B53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Тужинского муниципального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B54C0A" w:rsidRPr="00C55386" w:rsidRDefault="00B54C0A" w:rsidP="00A12F0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Рекомендовать главе </w:t>
            </w:r>
            <w:r w:rsidR="00A12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Тужинского </w:t>
            </w:r>
            <w:r w:rsidRPr="00000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, руководителям организаций создать соответствующие резервы материальных ресурсов для ликвидации чрезвычайных ситуаций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аварийных ситуаций на объектах жизнеобеспечения </w:t>
            </w:r>
            <w:r w:rsidR="00B5343A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мероприятий гражданской обороны на территории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0A" w:rsidRDefault="00B54C0A" w:rsidP="00A12F0E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C55386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17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D5E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41715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171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17.04.2009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7159">
              <w:rPr>
                <w:rFonts w:ascii="Times New Roman" w:hAnsi="Times New Roman" w:cs="Times New Roman"/>
                <w:sz w:val="28"/>
              </w:rPr>
              <w:t>О создании резерв</w:t>
            </w:r>
            <w:r w:rsidR="00A12F0E">
              <w:rPr>
                <w:rFonts w:ascii="Times New Roman" w:hAnsi="Times New Roman" w:cs="Times New Roman"/>
                <w:sz w:val="28"/>
              </w:rPr>
              <w:t>ов</w:t>
            </w:r>
            <w:r w:rsidRPr="00417159">
              <w:rPr>
                <w:rFonts w:ascii="Times New Roman" w:hAnsi="Times New Roman" w:cs="Times New Roman"/>
                <w:sz w:val="28"/>
              </w:rPr>
              <w:t xml:space="preserve">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      </w:r>
            <w:r w:rsidR="00A12F0E">
              <w:rPr>
                <w:rFonts w:ascii="Times New Roman" w:hAnsi="Times New Roman" w:cs="Times New Roman"/>
                <w:sz w:val="28"/>
              </w:rPr>
              <w:t xml:space="preserve">Тужинского </w:t>
            </w:r>
            <w:r w:rsidRPr="00417159">
              <w:rPr>
                <w:rFonts w:ascii="Times New Roman" w:hAnsi="Times New Roman" w:cs="Times New Roman"/>
                <w:sz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C34D5E">
              <w:rPr>
                <w:rFonts w:ascii="Times New Roman" w:hAnsi="Times New Roman" w:cs="Times New Roman"/>
                <w:sz w:val="28"/>
              </w:rPr>
              <w:t xml:space="preserve"> и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изменений в постановление администрации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A12F0E">
              <w:rPr>
                <w:rFonts w:ascii="Times New Roman" w:hAnsi="Times New Roman" w:cs="Times New Roman"/>
                <w:sz w:val="28"/>
                <w:szCs w:val="28"/>
              </w:rPr>
              <w:t>17.04.2009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A12F0E" w:rsidRDefault="00A12F0E" w:rsidP="00A12F0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Default="00A12F0E" w:rsidP="005624AE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выполнением постановления возложить на заместителя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C0A">
              <w:rPr>
                <w:rFonts w:ascii="Times New Roman" w:hAnsi="Times New Roman" w:cs="Times New Roman"/>
                <w:sz w:val="28"/>
                <w:szCs w:val="28"/>
              </w:rPr>
              <w:t xml:space="preserve"> жизнеобеспечени</w:t>
            </w:r>
            <w:r w:rsidR="005624A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5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  <w:r w:rsidR="00B54C0A" w:rsidRPr="00265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2AFE" w:rsidTr="00D656A1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Default="00182A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AFE" w:rsidRDefault="008955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 г</w:t>
            </w:r>
            <w:r w:rsidR="00182AFE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8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2AFE" w:rsidRDefault="00182AF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56A1" w:rsidRDefault="00D656A1" w:rsidP="00D65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A1" w:rsidRDefault="00D656A1" w:rsidP="00D65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6A1" w:rsidRDefault="00D656A1" w:rsidP="00D65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AFE" w:rsidRDefault="00D656A1" w:rsidP="00D656A1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182AFE" w:rsidRDefault="00182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3EA" w:rsidRDefault="00E513EA">
      <w:pPr>
        <w:rPr>
          <w:rFonts w:ascii="Times New Roman" w:hAnsi="Times New Roman" w:cs="Times New Roman"/>
          <w:sz w:val="28"/>
          <w:szCs w:val="28"/>
        </w:rPr>
        <w:sectPr w:rsidR="00E513EA" w:rsidSect="00BD64DF">
          <w:headerReference w:type="defaul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598"/>
        <w:gridCol w:w="4690"/>
      </w:tblGrid>
      <w:tr w:rsidR="00E513EA" w:rsidRPr="00383FCE" w:rsidTr="006E22C9">
        <w:tc>
          <w:tcPr>
            <w:tcW w:w="4598" w:type="dxa"/>
            <w:shd w:val="clear" w:color="auto" w:fill="auto"/>
          </w:tcPr>
          <w:p w:rsidR="00E513EA" w:rsidRPr="00383FCE" w:rsidRDefault="00E513EA" w:rsidP="006E22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</w:tcPr>
          <w:p w:rsidR="00B35ECA" w:rsidRDefault="00B35ECA" w:rsidP="00BD64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E513EA" w:rsidRPr="00383FCE" w:rsidRDefault="00E513EA" w:rsidP="00BD64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 w:rsidR="000C304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E513EA" w:rsidRPr="00383FCE" w:rsidRDefault="00E513EA" w:rsidP="00BD64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  <w:r w:rsidR="007535E2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Тужинского муниципального</w:t>
            </w: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  <w:p w:rsidR="00E513EA" w:rsidRPr="00383FCE" w:rsidRDefault="00E513EA" w:rsidP="006E25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E25BA">
              <w:rPr>
                <w:rFonts w:ascii="Times New Roman" w:hAnsi="Times New Roman" w:cs="Times New Roman"/>
                <w:b w:val="0"/>
                <w:sz w:val="28"/>
                <w:szCs w:val="28"/>
              </w:rPr>
              <w:t>05.10.2016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E25BA"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</w:tr>
    </w:tbl>
    <w:p w:rsidR="00E513EA" w:rsidRDefault="00E513EA" w:rsidP="00BD64DF">
      <w:pPr>
        <w:pStyle w:val="ConsPlusTitle"/>
        <w:widowControl/>
        <w:rPr>
          <w:rFonts w:ascii="Times New Roman" w:hAnsi="Times New Roman" w:cs="Times New Roman"/>
        </w:rPr>
      </w:pPr>
    </w:p>
    <w:p w:rsidR="00B35ECA" w:rsidRPr="00BD64DF" w:rsidRDefault="00B35ECA" w:rsidP="00BD64DF">
      <w:pPr>
        <w:pStyle w:val="ConsPlusTitle"/>
        <w:widowControl/>
        <w:rPr>
          <w:rFonts w:ascii="Times New Roman" w:hAnsi="Times New Roman" w:cs="Times New Roman"/>
        </w:rPr>
      </w:pPr>
    </w:p>
    <w:p w:rsidR="00E513EA" w:rsidRDefault="00E513EA" w:rsidP="00BD6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5E2">
        <w:rPr>
          <w:rFonts w:ascii="Times New Roman" w:hAnsi="Times New Roman" w:cs="Times New Roman"/>
          <w:sz w:val="28"/>
          <w:szCs w:val="28"/>
        </w:rPr>
        <w:t>ОЛОЖЕНИЕ</w:t>
      </w:r>
    </w:p>
    <w:p w:rsidR="00B5343A" w:rsidRDefault="007535E2" w:rsidP="00BD6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</w:t>
      </w:r>
      <w:r w:rsidR="00E513EA" w:rsidRPr="006E41F7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13EA" w:rsidRPr="006E41F7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3EA" w:rsidRPr="007535E2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</w:t>
      </w:r>
      <w:r w:rsidR="00B5343A">
        <w:rPr>
          <w:rFonts w:ascii="Times New Roman" w:hAnsi="Times New Roman" w:cs="Times New Roman"/>
          <w:sz w:val="28"/>
          <w:szCs w:val="28"/>
        </w:rPr>
        <w:t>,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предотвращения и ликвидации аварийных ситуаций на объектах жизнеобеспечения </w:t>
      </w:r>
      <w:r w:rsidR="00B5343A">
        <w:rPr>
          <w:rFonts w:ascii="Times New Roman" w:hAnsi="Times New Roman" w:cs="Times New Roman"/>
          <w:sz w:val="28"/>
          <w:szCs w:val="28"/>
        </w:rPr>
        <w:t xml:space="preserve">и обеспечения мероприятий гражданской обороны </w:t>
      </w:r>
    </w:p>
    <w:p w:rsidR="00E513EA" w:rsidRPr="007535E2" w:rsidRDefault="00B5343A" w:rsidP="00BD64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7535E2">
        <w:rPr>
          <w:rFonts w:ascii="Times New Roman" w:hAnsi="Times New Roman" w:cs="Times New Roman"/>
          <w:sz w:val="28"/>
          <w:szCs w:val="28"/>
        </w:rPr>
        <w:t xml:space="preserve"> </w:t>
      </w:r>
      <w:r w:rsidR="007535E2" w:rsidRPr="007535E2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513EA" w:rsidRDefault="00E513EA" w:rsidP="00BD64DF">
      <w:pPr>
        <w:pStyle w:val="ConsPlusNonformat"/>
        <w:widowControl/>
        <w:rPr>
          <w:rFonts w:ascii="Times New Roman" w:hAnsi="Times New Roman" w:cs="Times New Roman"/>
        </w:rPr>
      </w:pPr>
    </w:p>
    <w:p w:rsidR="00B35ECA" w:rsidRPr="00BD64DF" w:rsidRDefault="00B35ECA" w:rsidP="00BD64DF">
      <w:pPr>
        <w:pStyle w:val="ConsPlusNonformat"/>
        <w:widowControl/>
        <w:rPr>
          <w:rFonts w:ascii="Times New Roman" w:hAnsi="Times New Roman" w:cs="Times New Roman"/>
        </w:rPr>
      </w:pPr>
    </w:p>
    <w:p w:rsidR="00E513EA" w:rsidRPr="007535E2" w:rsidRDefault="00E513EA" w:rsidP="002A2F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35E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45088">
        <w:rPr>
          <w:rFonts w:ascii="Times New Roman" w:hAnsi="Times New Roman" w:cs="Times New Roman"/>
          <w:sz w:val="28"/>
          <w:szCs w:val="28"/>
        </w:rPr>
        <w:t>о р</w:t>
      </w:r>
      <w:r w:rsidR="00945088" w:rsidRPr="007535E2">
        <w:rPr>
          <w:rFonts w:ascii="Times New Roman" w:hAnsi="Times New Roman" w:cs="Times New Roman"/>
          <w:sz w:val="28"/>
          <w:szCs w:val="28"/>
        </w:rPr>
        <w:t>айонн</w:t>
      </w:r>
      <w:r w:rsidR="00945088">
        <w:rPr>
          <w:rFonts w:ascii="Times New Roman" w:hAnsi="Times New Roman" w:cs="Times New Roman"/>
          <w:sz w:val="28"/>
          <w:szCs w:val="28"/>
        </w:rPr>
        <w:t>ом</w:t>
      </w:r>
      <w:r w:rsidR="00945088" w:rsidRPr="007535E2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945088">
        <w:rPr>
          <w:rFonts w:ascii="Times New Roman" w:hAnsi="Times New Roman" w:cs="Times New Roman"/>
          <w:sz w:val="28"/>
          <w:szCs w:val="28"/>
        </w:rPr>
        <w:t>е</w:t>
      </w:r>
      <w:r w:rsidR="00945088" w:rsidRPr="007535E2">
        <w:rPr>
          <w:rFonts w:ascii="Times New Roman" w:hAnsi="Times New Roman" w:cs="Times New Roman"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 и предотвращения</w:t>
      </w:r>
      <w:r w:rsidR="00945088">
        <w:rPr>
          <w:rFonts w:ascii="Times New Roman" w:hAnsi="Times New Roman" w:cs="Times New Roman"/>
          <w:sz w:val="28"/>
          <w:szCs w:val="28"/>
        </w:rPr>
        <w:t>,</w:t>
      </w:r>
      <w:r w:rsidR="00945088" w:rsidRPr="007535E2">
        <w:rPr>
          <w:rFonts w:ascii="Times New Roman" w:hAnsi="Times New Roman" w:cs="Times New Roman"/>
          <w:sz w:val="28"/>
          <w:szCs w:val="28"/>
        </w:rPr>
        <w:t xml:space="preserve"> ликвидации аварийных ситуаций на объектах жизнеобеспечения </w:t>
      </w:r>
      <w:r w:rsidR="00945088">
        <w:rPr>
          <w:rFonts w:ascii="Times New Roman" w:hAnsi="Times New Roman" w:cs="Times New Roman"/>
          <w:sz w:val="28"/>
          <w:szCs w:val="28"/>
        </w:rPr>
        <w:t>и обеспечения мероприятий гражданской обороны на территории Тужинского муниципального</w:t>
      </w:r>
      <w:r w:rsidR="00945088" w:rsidRPr="007535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2F00">
        <w:rPr>
          <w:rFonts w:ascii="Times New Roman" w:hAnsi="Times New Roman" w:cs="Times New Roman"/>
          <w:sz w:val="28"/>
          <w:szCs w:val="28"/>
        </w:rPr>
        <w:t xml:space="preserve">, </w:t>
      </w:r>
      <w:r w:rsidR="002A2F00" w:rsidRPr="002A2F00">
        <w:rPr>
          <w:rFonts w:ascii="Times New Roman" w:hAnsi="Times New Roman" w:cs="Times New Roman"/>
          <w:sz w:val="28"/>
          <w:szCs w:val="28"/>
        </w:rPr>
        <w:t>разработанное</w:t>
      </w:r>
      <w:r w:rsidR="00945088" w:rsidRPr="002A2F00">
        <w:rPr>
          <w:rFonts w:ascii="Times New Roman" w:hAnsi="Times New Roman" w:cs="Times New Roman"/>
          <w:sz w:val="28"/>
          <w:szCs w:val="28"/>
        </w:rPr>
        <w:t xml:space="preserve"> </w:t>
      </w:r>
      <w:r w:rsidR="002A2F00" w:rsidRPr="002A2F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2A2F00" w:rsidRPr="002A2F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2F00" w:rsidRPr="002A2F00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и "О гражданской обороне", </w:t>
      </w:r>
      <w:r w:rsidRPr="002A2F0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45088" w:rsidRPr="002A2F00">
        <w:rPr>
          <w:rFonts w:ascii="Times New Roman" w:hAnsi="Times New Roman" w:cs="Times New Roman"/>
          <w:sz w:val="28"/>
          <w:szCs w:val="28"/>
        </w:rPr>
        <w:t>порядок</w:t>
      </w:r>
      <w:r w:rsidRPr="002A2F00">
        <w:rPr>
          <w:rFonts w:ascii="Times New Roman" w:hAnsi="Times New Roman" w:cs="Times New Roman"/>
          <w:sz w:val="28"/>
          <w:szCs w:val="28"/>
        </w:rPr>
        <w:t xml:space="preserve"> создания, </w:t>
      </w:r>
      <w:r w:rsidR="002A2F00">
        <w:rPr>
          <w:rFonts w:ascii="Times New Roman" w:hAnsi="Times New Roman" w:cs="Times New Roman"/>
          <w:sz w:val="28"/>
          <w:szCs w:val="28"/>
        </w:rPr>
        <w:t xml:space="preserve">накопления, </w:t>
      </w:r>
      <w:r w:rsidR="004E17E4" w:rsidRPr="002A2F00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="004E17E4" w:rsidRPr="002A2F00">
        <w:rPr>
          <w:rFonts w:ascii="Times New Roman" w:hAnsi="Times New Roman" w:cs="Times New Roman"/>
          <w:sz w:val="28"/>
          <w:szCs w:val="28"/>
        </w:rPr>
        <w:t xml:space="preserve">, </w:t>
      </w:r>
      <w:r w:rsidRPr="002A2F00"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  <w:r w:rsidR="004E17E4" w:rsidRPr="002A2F00">
        <w:rPr>
          <w:rFonts w:ascii="Times New Roman" w:hAnsi="Times New Roman" w:cs="Times New Roman"/>
          <w:sz w:val="28"/>
          <w:szCs w:val="28"/>
        </w:rPr>
        <w:t xml:space="preserve">восполнения </w:t>
      </w:r>
      <w:r w:rsidRPr="002A2F00">
        <w:rPr>
          <w:rFonts w:ascii="Times New Roman" w:hAnsi="Times New Roman" w:cs="Times New Roman"/>
          <w:sz w:val="28"/>
          <w:szCs w:val="28"/>
        </w:rPr>
        <w:t>резерва материальных ресурсов для ликвидации чрезвычайных</w:t>
      </w:r>
      <w:r w:rsidRPr="007535E2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</w:t>
      </w:r>
      <w:r w:rsidR="004E17E4">
        <w:rPr>
          <w:rFonts w:ascii="Times New Roman" w:hAnsi="Times New Roman" w:cs="Times New Roman"/>
          <w:sz w:val="28"/>
          <w:szCs w:val="28"/>
        </w:rPr>
        <w:t xml:space="preserve"> мирного и военного </w:t>
      </w:r>
      <w:r w:rsidR="002A2F00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7D6514">
        <w:rPr>
          <w:rFonts w:ascii="Times New Roman" w:hAnsi="Times New Roman" w:cs="Times New Roman"/>
          <w:sz w:val="28"/>
          <w:szCs w:val="28"/>
        </w:rPr>
        <w:t xml:space="preserve">и для </w:t>
      </w:r>
      <w:r w:rsidR="002A2F00">
        <w:rPr>
          <w:rFonts w:ascii="Times New Roman" w:hAnsi="Times New Roman" w:cs="Times New Roman"/>
          <w:sz w:val="28"/>
          <w:szCs w:val="28"/>
        </w:rPr>
        <w:t>обеспечения мероприятий гражданской обороны</w:t>
      </w:r>
      <w:r w:rsidR="007535E2">
        <w:rPr>
          <w:rFonts w:ascii="Times New Roman" w:hAnsi="Times New Roman" w:cs="Times New Roman"/>
          <w:sz w:val="28"/>
          <w:szCs w:val="28"/>
        </w:rPr>
        <w:t>.</w:t>
      </w:r>
    </w:p>
    <w:p w:rsidR="003C6EBD" w:rsidRDefault="00A96BCD" w:rsidP="00610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3EA" w:rsidRPr="007535E2">
        <w:rPr>
          <w:rFonts w:ascii="Times New Roman" w:hAnsi="Times New Roman" w:cs="Times New Roman"/>
          <w:sz w:val="28"/>
          <w:szCs w:val="28"/>
        </w:rPr>
        <w:t>Районный резерв материальных ресурсов для ликвидации чрезвычайных ситуаций природного и техногенного характера и предотвращения</w:t>
      </w:r>
      <w:r w:rsidR="00B5343A">
        <w:rPr>
          <w:rFonts w:ascii="Times New Roman" w:hAnsi="Times New Roman" w:cs="Times New Roman"/>
          <w:sz w:val="28"/>
          <w:szCs w:val="28"/>
        </w:rPr>
        <w:t>,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ликвидации аварийных ситуаций на объектах жизнеобеспечения </w:t>
      </w:r>
      <w:r w:rsidR="00B5343A">
        <w:rPr>
          <w:rFonts w:ascii="Times New Roman" w:hAnsi="Times New Roman" w:cs="Times New Roman"/>
          <w:sz w:val="28"/>
          <w:szCs w:val="28"/>
        </w:rPr>
        <w:t xml:space="preserve">и обеспечения мероприятий гражданской обороны на территории </w:t>
      </w:r>
      <w:r w:rsidR="007535E2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района (далее - районный резерв материальных ресурсов) </w:t>
      </w:r>
      <w:r>
        <w:rPr>
          <w:rFonts w:ascii="Times New Roman" w:hAnsi="Times New Roman" w:cs="Times New Roman"/>
          <w:sz w:val="28"/>
          <w:szCs w:val="28"/>
        </w:rPr>
        <w:t xml:space="preserve">создается заблаговременно </w:t>
      </w:r>
      <w:r w:rsidR="003C6EBD">
        <w:rPr>
          <w:rFonts w:ascii="Times New Roman" w:hAnsi="Times New Roman" w:cs="Times New Roman"/>
          <w:sz w:val="28"/>
          <w:szCs w:val="28"/>
        </w:rPr>
        <w:t xml:space="preserve">для </w:t>
      </w:r>
      <w:r w:rsidR="007D6514" w:rsidRPr="007D6514">
        <w:rPr>
          <w:rFonts w:ascii="Times New Roman" w:hAnsi="Times New Roman" w:cs="Times New Roman"/>
          <w:sz w:val="28"/>
          <w:szCs w:val="28"/>
        </w:rPr>
        <w:t>первоочередного обеспечения населения в военное время, чрезвычайным ситуациям и ликвидации последствий стихийных бедствий, аварийно-спасательных формирований и спасательных служб при проведении аварийно-спасательных и</w:t>
      </w:r>
      <w:proofErr w:type="gramEnd"/>
      <w:r w:rsidR="007D6514" w:rsidRPr="007D6514">
        <w:rPr>
          <w:rFonts w:ascii="Times New Roman" w:hAnsi="Times New Roman" w:cs="Times New Roman"/>
          <w:sz w:val="28"/>
          <w:szCs w:val="28"/>
        </w:rPr>
        <w:t xml:space="preserve"> других неотложных работ в случае возникновения опасности при ведении военных </w:t>
      </w:r>
      <w:r w:rsidR="003C6EBD">
        <w:rPr>
          <w:rFonts w:ascii="Times New Roman" w:hAnsi="Times New Roman" w:cs="Times New Roman"/>
          <w:sz w:val="28"/>
          <w:szCs w:val="28"/>
        </w:rPr>
        <w:t>конфликтов</w:t>
      </w:r>
      <w:r w:rsidR="007D6514" w:rsidRPr="007D6514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3C6EBD">
        <w:rPr>
          <w:rFonts w:ascii="Times New Roman" w:hAnsi="Times New Roman" w:cs="Times New Roman"/>
          <w:sz w:val="28"/>
          <w:szCs w:val="28"/>
        </w:rPr>
        <w:t>конфликтов</w:t>
      </w:r>
      <w:r w:rsidR="007D6514" w:rsidRPr="007D651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C6E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6EBD" w:rsidRPr="007535E2">
        <w:rPr>
          <w:rFonts w:ascii="Times New Roman" w:hAnsi="Times New Roman" w:cs="Times New Roman"/>
          <w:sz w:val="28"/>
          <w:szCs w:val="28"/>
        </w:rPr>
        <w:t xml:space="preserve">экстренного привлечения необходимых </w:t>
      </w:r>
      <w:r w:rsidR="003C6EBD">
        <w:rPr>
          <w:rFonts w:ascii="Times New Roman" w:hAnsi="Times New Roman" w:cs="Times New Roman"/>
          <w:sz w:val="28"/>
          <w:szCs w:val="28"/>
        </w:rPr>
        <w:t xml:space="preserve">средств, в случае возникновения чрезвычайных ситуаций </w:t>
      </w:r>
      <w:r w:rsidR="003C6EBD" w:rsidRPr="007D6514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3C6EBD">
        <w:rPr>
          <w:rFonts w:ascii="Times New Roman" w:hAnsi="Times New Roman" w:cs="Times New Roman"/>
          <w:sz w:val="28"/>
          <w:szCs w:val="28"/>
        </w:rPr>
        <w:t>.</w:t>
      </w:r>
    </w:p>
    <w:p w:rsidR="003C6EBD" w:rsidRPr="003C6EBD" w:rsidRDefault="003C6EBD" w:rsidP="003C6E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EBD">
        <w:rPr>
          <w:rFonts w:ascii="Times New Roman" w:hAnsi="Times New Roman" w:cs="Times New Roman"/>
          <w:sz w:val="28"/>
          <w:szCs w:val="28"/>
        </w:rPr>
        <w:t xml:space="preserve">Районный резерв материальных ресурсов включает в себя  </w:t>
      </w:r>
      <w:r w:rsidRPr="003C6EBD">
        <w:rPr>
          <w:rFonts w:ascii="Times New Roman" w:hAnsi="Times New Roman" w:cs="Times New Roman"/>
          <w:sz w:val="28"/>
          <w:szCs w:val="28"/>
        </w:rPr>
        <w:lastRenderedPageBreak/>
        <w:t>продовольствие, пищевое сырье, медицинское имущество, медикаменты, средства связи, строительные материалы, топливо и другие материальные ресурсы.</w:t>
      </w:r>
    </w:p>
    <w:p w:rsidR="009D1F02" w:rsidRPr="009D1F02" w:rsidRDefault="002817C8" w:rsidP="003C6EB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C6EBD">
        <w:rPr>
          <w:rFonts w:ascii="Times New Roman" w:hAnsi="Times New Roman" w:cs="Times New Roman"/>
          <w:sz w:val="28"/>
          <w:szCs w:val="28"/>
        </w:rPr>
        <w:t xml:space="preserve">Администрация Тужинского муниципального района вправе заключить в соответствии </w:t>
      </w:r>
      <w:r w:rsidRPr="003C6EBD">
        <w:rPr>
          <w:rFonts w:ascii="Times New Roman" w:hAnsi="Times New Roman" w:cs="Times New Roman"/>
          <w:color w:val="000000"/>
          <w:sz w:val="28"/>
          <w:szCs w:val="28"/>
        </w:rPr>
        <w:t>со статьей 93 частью 1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7535E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35E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535E2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535E2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35E2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2817C8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9D1F02"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</w:t>
      </w:r>
      <w:r w:rsidRPr="002817C8">
        <w:rPr>
          <w:rFonts w:ascii="Times New Roman" w:hAnsi="Times New Roman" w:cs="Times New Roman"/>
          <w:sz w:val="28"/>
          <w:szCs w:val="28"/>
        </w:rPr>
        <w:t>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</w:t>
      </w:r>
      <w:proofErr w:type="gramEnd"/>
      <w:r w:rsidRPr="002817C8">
        <w:rPr>
          <w:rFonts w:ascii="Times New Roman" w:hAnsi="Times New Roman" w:cs="Times New Roman"/>
          <w:sz w:val="28"/>
          <w:szCs w:val="28"/>
        </w:rPr>
        <w:t xml:space="preserve"> аварии, иных чрезвычайных ситуаций природного или техногенного характера</w:t>
      </w:r>
      <w:r w:rsidR="004B4C5B">
        <w:rPr>
          <w:rFonts w:ascii="Times New Roman" w:hAnsi="Times New Roman" w:cs="Times New Roman"/>
          <w:sz w:val="28"/>
          <w:szCs w:val="28"/>
        </w:rPr>
        <w:t xml:space="preserve"> мирного и военного времени</w:t>
      </w:r>
      <w:r w:rsidRPr="002817C8">
        <w:rPr>
          <w:rFonts w:ascii="Times New Roman" w:hAnsi="Times New Roman" w:cs="Times New Roman"/>
          <w:sz w:val="28"/>
          <w:szCs w:val="28"/>
        </w:rPr>
        <w:t>, непреодолимой силы, либо для оказания медицинской помощи в экстренной форме или неотложной форме</w:t>
      </w:r>
      <w:r w:rsidR="00602CC3">
        <w:rPr>
          <w:rFonts w:ascii="Times New Roman" w:hAnsi="Times New Roman" w:cs="Times New Roman"/>
          <w:sz w:val="28"/>
          <w:szCs w:val="28"/>
        </w:rPr>
        <w:t>.</w:t>
      </w:r>
    </w:p>
    <w:p w:rsidR="001945AB" w:rsidRDefault="00602CC3" w:rsidP="001945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Тужинского муниципального района для</w:t>
      </w:r>
      <w:r w:rsidR="001945AB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и хранения отдельных видов материальных ресурсов или части этих ресурсов заключ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="001945AB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E4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945AB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на экстренную их поставку (продажу) с организациями, имеющими эти ресурсы в постоянном наличии.</w:t>
      </w:r>
    </w:p>
    <w:p w:rsidR="00E513EA" w:rsidRPr="007D6514" w:rsidRDefault="00595485" w:rsidP="007535E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35E2">
        <w:rPr>
          <w:rFonts w:ascii="Times New Roman" w:hAnsi="Times New Roman" w:cs="Times New Roman"/>
          <w:sz w:val="28"/>
          <w:szCs w:val="28"/>
        </w:rPr>
        <w:t xml:space="preserve">Районный резерв материальных ресурсов 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2A2F00" w:rsidRPr="002A2F00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408D4" w:rsidRPr="007535E2">
        <w:rPr>
          <w:rFonts w:ascii="Times New Roman" w:hAnsi="Times New Roman" w:cs="Times New Roman"/>
          <w:sz w:val="28"/>
          <w:szCs w:val="28"/>
        </w:rPr>
        <w:t>прогнозируемых видов и масштабов чрезвычайных ситуаций</w:t>
      </w:r>
      <w:r w:rsidR="002408D4">
        <w:rPr>
          <w:rFonts w:ascii="Times New Roman" w:hAnsi="Times New Roman" w:cs="Times New Roman"/>
          <w:sz w:val="28"/>
          <w:szCs w:val="28"/>
        </w:rPr>
        <w:t xml:space="preserve"> на территории Тужинского муниципального района</w:t>
      </w:r>
      <w:r w:rsidR="002408D4" w:rsidRPr="007535E2">
        <w:rPr>
          <w:rFonts w:ascii="Times New Roman" w:hAnsi="Times New Roman" w:cs="Times New Roman"/>
          <w:sz w:val="28"/>
          <w:szCs w:val="28"/>
        </w:rPr>
        <w:t>, предполагаемого объема работ по их ликвидации</w:t>
      </w:r>
      <w:r w:rsidR="002408D4">
        <w:rPr>
          <w:rFonts w:ascii="Times New Roman" w:hAnsi="Times New Roman" w:cs="Times New Roman"/>
          <w:sz w:val="28"/>
          <w:szCs w:val="28"/>
        </w:rPr>
        <w:t xml:space="preserve">, максимально возможного использования имеющихся сил и средств для ликвидации чрезвычайных ситуаций, </w:t>
      </w:r>
      <w:r w:rsidR="002408D4" w:rsidRPr="002A2F0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6514" w:rsidRPr="007D6514">
        <w:rPr>
          <w:rFonts w:ascii="Times New Roman" w:hAnsi="Times New Roman" w:cs="Times New Roman"/>
          <w:sz w:val="28"/>
          <w:szCs w:val="28"/>
        </w:rPr>
        <w:t>исходя из их потребности в военное время для обеспечения населения, аварийно-спасательных формирований и спасательных служб</w:t>
      </w:r>
      <w:r w:rsidR="007D65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485" w:rsidRPr="007535E2" w:rsidRDefault="00595485" w:rsidP="007535E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E2">
        <w:rPr>
          <w:rFonts w:ascii="Times New Roman" w:hAnsi="Times New Roman" w:cs="Times New Roman"/>
          <w:sz w:val="28"/>
          <w:szCs w:val="28"/>
        </w:rPr>
        <w:t>Номенклатура и объем районного резерва материальных ресурсов</w:t>
      </w:r>
      <w:r>
        <w:rPr>
          <w:rFonts w:ascii="Times New Roman" w:hAnsi="Times New Roman" w:cs="Times New Roman"/>
          <w:sz w:val="28"/>
          <w:szCs w:val="28"/>
        </w:rPr>
        <w:t>, утверждается</w:t>
      </w:r>
      <w:r w:rsidRPr="007535E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5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7535E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13EA" w:rsidRPr="007535E2" w:rsidRDefault="00E513EA" w:rsidP="002408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5E2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приобретения материальных ресурсов в районный резерв, определяется с учетом возможного изменения рыночных цен на материальные ресурсы, расходов, связанных с формированием, </w:t>
      </w:r>
      <w:r w:rsidR="002408D4">
        <w:rPr>
          <w:rFonts w:ascii="Times New Roman" w:hAnsi="Times New Roman" w:cs="Times New Roman"/>
          <w:sz w:val="28"/>
          <w:szCs w:val="28"/>
        </w:rPr>
        <w:t xml:space="preserve">накоплением, </w:t>
      </w:r>
      <w:r w:rsidRPr="007535E2">
        <w:rPr>
          <w:rFonts w:ascii="Times New Roman" w:hAnsi="Times New Roman" w:cs="Times New Roman"/>
          <w:sz w:val="28"/>
          <w:szCs w:val="28"/>
        </w:rPr>
        <w:t>размещением, хранением и восполнением районного резерва материальных ресурсов</w:t>
      </w:r>
      <w:r w:rsidR="007D6514">
        <w:rPr>
          <w:rFonts w:ascii="Times New Roman" w:hAnsi="Times New Roman" w:cs="Times New Roman"/>
          <w:sz w:val="28"/>
          <w:szCs w:val="28"/>
        </w:rPr>
        <w:t>.</w:t>
      </w:r>
    </w:p>
    <w:p w:rsidR="004E17E4" w:rsidRPr="007535E2" w:rsidRDefault="00632271" w:rsidP="004E17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7E4" w:rsidRPr="007535E2">
        <w:rPr>
          <w:rFonts w:ascii="Times New Roman" w:hAnsi="Times New Roman" w:cs="Times New Roman"/>
          <w:sz w:val="28"/>
          <w:szCs w:val="28"/>
        </w:rPr>
        <w:t xml:space="preserve">Хранение материальных ресурсов районного резерва организуется как на объектах, специально предназначенных для их хранения и обслуживания, так и в соответствии с заключенными </w:t>
      </w:r>
      <w:r w:rsidR="00945088">
        <w:rPr>
          <w:rFonts w:ascii="Times New Roman" w:hAnsi="Times New Roman" w:cs="Times New Roman"/>
          <w:sz w:val="28"/>
          <w:szCs w:val="28"/>
        </w:rPr>
        <w:t>соглашениями</w:t>
      </w:r>
      <w:r w:rsidR="004E17E4" w:rsidRPr="007535E2">
        <w:rPr>
          <w:rFonts w:ascii="Times New Roman" w:hAnsi="Times New Roman" w:cs="Times New Roman"/>
          <w:sz w:val="28"/>
          <w:szCs w:val="28"/>
        </w:rPr>
        <w:t xml:space="preserve"> на базах и складах промышленных, транспортных, снабженческо-сбытовых и иных предприятий и организаций независимо от формы собственности с гарантией их безусловной сохранности и возможностью их оперативной доставки в зоны чрезвычайных ситуаций.</w:t>
      </w:r>
      <w:proofErr w:type="gramEnd"/>
    </w:p>
    <w:p w:rsidR="00DA6C3E" w:rsidRDefault="004E17E4" w:rsidP="00DA6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53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Районный резерв материальных ресурсов используется пр</w:t>
      </w:r>
      <w:r w:rsidR="00FE39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E39C3" w:rsidRPr="007535E2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1D20BB">
        <w:rPr>
          <w:rFonts w:ascii="Times New Roman" w:hAnsi="Times New Roman" w:cs="Times New Roman"/>
          <w:sz w:val="28"/>
          <w:szCs w:val="28"/>
        </w:rPr>
        <w:t xml:space="preserve">и других неотложных работ по устранению непосредственной опасности для жизни и здоровья людей, </w:t>
      </w:r>
      <w:r w:rsidR="00DA6C3E" w:rsidRPr="007535E2">
        <w:rPr>
          <w:rFonts w:ascii="Times New Roman" w:hAnsi="Times New Roman" w:cs="Times New Roman"/>
          <w:sz w:val="28"/>
          <w:szCs w:val="28"/>
        </w:rPr>
        <w:t xml:space="preserve">для развертывания и содержания временных пунктов проживания и питания пострадавших граждан, оказания им </w:t>
      </w:r>
      <w:r w:rsidR="001D20BB"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</w:t>
      </w:r>
      <w:r w:rsidR="00DA6C3E" w:rsidRPr="007535E2">
        <w:rPr>
          <w:rFonts w:ascii="Times New Roman" w:hAnsi="Times New Roman" w:cs="Times New Roman"/>
          <w:sz w:val="28"/>
          <w:szCs w:val="28"/>
        </w:rPr>
        <w:t>помощи</w:t>
      </w:r>
      <w:r w:rsidR="001D20BB">
        <w:rPr>
          <w:rFonts w:ascii="Times New Roman" w:hAnsi="Times New Roman" w:cs="Times New Roman"/>
          <w:sz w:val="28"/>
          <w:szCs w:val="28"/>
        </w:rPr>
        <w:t xml:space="preserve"> и других первоочередных мероприятий, связанных с обеспечением жизнедеятельности пострадавшего населения</w:t>
      </w:r>
      <w:r w:rsidR="00DA6C3E">
        <w:rPr>
          <w:rFonts w:ascii="Times New Roman" w:hAnsi="Times New Roman" w:cs="Times New Roman"/>
          <w:sz w:val="28"/>
          <w:szCs w:val="28"/>
        </w:rPr>
        <w:t>.</w:t>
      </w:r>
    </w:p>
    <w:p w:rsidR="004E17E4" w:rsidRPr="007535E2" w:rsidRDefault="004E17E4" w:rsidP="004E17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E2">
        <w:rPr>
          <w:rFonts w:ascii="Times New Roman" w:hAnsi="Times New Roman" w:cs="Times New Roman"/>
          <w:sz w:val="28"/>
          <w:szCs w:val="28"/>
        </w:rPr>
        <w:t>Использование районного резерва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 на цели, </w:t>
      </w:r>
      <w:r w:rsidRPr="007535E2">
        <w:rPr>
          <w:rFonts w:ascii="Times New Roman" w:hAnsi="Times New Roman" w:cs="Times New Roman"/>
          <w:sz w:val="28"/>
          <w:szCs w:val="28"/>
        </w:rPr>
        <w:t>не связанные с ликвидацией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5E2">
        <w:rPr>
          <w:rFonts w:ascii="Times New Roman" w:hAnsi="Times New Roman" w:cs="Times New Roman"/>
          <w:sz w:val="28"/>
          <w:szCs w:val="28"/>
        </w:rPr>
        <w:t xml:space="preserve"> осуществляется по решению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Тужинского</w:t>
      </w:r>
      <w:r w:rsidRPr="004E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535E2">
        <w:rPr>
          <w:rFonts w:ascii="Times New Roman" w:hAnsi="Times New Roman" w:cs="Times New Roman"/>
          <w:sz w:val="28"/>
          <w:szCs w:val="28"/>
        </w:rPr>
        <w:t>.</w:t>
      </w:r>
    </w:p>
    <w:p w:rsidR="00E513EA" w:rsidRPr="007535E2" w:rsidRDefault="001D20BB" w:rsidP="007535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7535E2"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 района может использовать находящиеся на территории муниципального образования объектовые или местные резервы материальных ресурсов по согласованию с органами, их создавшими.</w:t>
      </w:r>
    </w:p>
    <w:p w:rsidR="00E513EA" w:rsidRPr="007535E2" w:rsidRDefault="001D20BB" w:rsidP="007535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E513EA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на территории района чрезвычайной ситуации техногенного характера расходы по использованию материальных ресурсов из </w:t>
      </w:r>
      <w:r w:rsidR="007034B3">
        <w:rPr>
          <w:rFonts w:ascii="Times New Roman" w:hAnsi="Times New Roman" w:cs="Times New Roman"/>
          <w:color w:val="000000"/>
          <w:sz w:val="28"/>
          <w:szCs w:val="28"/>
        </w:rPr>
        <w:t>районного р</w:t>
      </w:r>
      <w:r w:rsidR="00E513EA" w:rsidRPr="007535E2">
        <w:rPr>
          <w:rFonts w:ascii="Times New Roman" w:hAnsi="Times New Roman" w:cs="Times New Roman"/>
          <w:color w:val="000000"/>
          <w:sz w:val="28"/>
          <w:szCs w:val="28"/>
        </w:rPr>
        <w:t>езерва</w:t>
      </w:r>
      <w:r w:rsidR="007034B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ресурсов</w:t>
      </w:r>
      <w:r w:rsidR="00E513EA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возмещаются за счет средств и имущества хозяйствующего субъекта, виновного в возникновении на территории района чрезвычайной ситуации.</w:t>
      </w:r>
    </w:p>
    <w:p w:rsidR="00632271" w:rsidRPr="0073610F" w:rsidRDefault="001D20BB" w:rsidP="00632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13EA" w:rsidRPr="007535E2">
        <w:rPr>
          <w:rFonts w:ascii="Times New Roman" w:hAnsi="Times New Roman" w:cs="Times New Roman"/>
          <w:sz w:val="28"/>
          <w:szCs w:val="28"/>
        </w:rPr>
        <w:t xml:space="preserve">. 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 xml:space="preserve">созданию, хранению, использованию, восполнению 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и поставке материальных ресурсов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>для ликвидации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2271">
        <w:rPr>
          <w:rFonts w:ascii="Times New Roman" w:hAnsi="Times New Roman" w:cs="Times New Roman"/>
          <w:color w:val="000000"/>
          <w:sz w:val="28"/>
          <w:szCs w:val="28"/>
        </w:rPr>
        <w:t>Тужинского муниципального</w:t>
      </w:r>
      <w:r w:rsidR="00632271" w:rsidRPr="007535E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3610F" w:rsidRPr="0073610F">
        <w:t xml:space="preserve"> </w:t>
      </w:r>
      <w:r w:rsidR="0073610F" w:rsidRPr="0073610F">
        <w:rPr>
          <w:rFonts w:ascii="Times New Roman" w:hAnsi="Times New Roman" w:cs="Times New Roman"/>
          <w:sz w:val="28"/>
          <w:szCs w:val="28"/>
        </w:rPr>
        <w:t>и иных источников в соответствии с действующим законодательством</w:t>
      </w:r>
      <w:r w:rsidR="00632271" w:rsidRPr="00736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3EA" w:rsidRDefault="007535E2" w:rsidP="007535E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E513EA" w:rsidRPr="007535E2">
        <w:rPr>
          <w:rFonts w:ascii="Times New Roman" w:hAnsi="Times New Roman" w:cs="Times New Roman"/>
          <w:sz w:val="28"/>
        </w:rPr>
        <w:t>_____</w:t>
      </w:r>
    </w:p>
    <w:p w:rsidR="001D20BB" w:rsidRPr="007535E2" w:rsidRDefault="001D20BB" w:rsidP="007535E2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535E2" w:rsidRDefault="007535E2" w:rsidP="007535E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  <w:sectPr w:rsidR="007535E2" w:rsidSect="00282DC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4"/>
        <w:gridCol w:w="4786"/>
      </w:tblGrid>
      <w:tr w:rsidR="00E513EA" w:rsidRPr="00383FCE" w:rsidTr="007535E2">
        <w:tc>
          <w:tcPr>
            <w:tcW w:w="4784" w:type="dxa"/>
            <w:shd w:val="clear" w:color="auto" w:fill="auto"/>
          </w:tcPr>
          <w:p w:rsidR="00E513EA" w:rsidRPr="00383FCE" w:rsidRDefault="00E513EA" w:rsidP="006E22C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03D2B" w:rsidRDefault="00103D2B" w:rsidP="00E131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E513EA" w:rsidRPr="00383FCE" w:rsidRDefault="00E513EA" w:rsidP="00E131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:rsidR="00E513EA" w:rsidRDefault="00E513EA" w:rsidP="00E131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  <w:r w:rsidR="007535E2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Тужинского муниципального</w:t>
            </w:r>
            <w:r w:rsidRPr="00383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  <w:p w:rsidR="00E513EA" w:rsidRPr="00383FCE" w:rsidRDefault="00E513EA" w:rsidP="006E25B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E25BA">
              <w:rPr>
                <w:rFonts w:ascii="Times New Roman" w:hAnsi="Times New Roman" w:cs="Times New Roman"/>
                <w:b w:val="0"/>
                <w:sz w:val="28"/>
                <w:szCs w:val="28"/>
              </w:rPr>
              <w:t>05.10.2016</w:t>
            </w:r>
            <w:r w:rsidR="00753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6E25BA"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</w:tr>
    </w:tbl>
    <w:p w:rsidR="00E513EA" w:rsidRPr="00E1318D" w:rsidRDefault="00E513EA" w:rsidP="00E1318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535E2" w:rsidRPr="001A2A6D" w:rsidRDefault="001A2A6D" w:rsidP="001D20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И ОБЪЁМ</w:t>
      </w:r>
      <w:r w:rsidR="00E513EA" w:rsidRPr="001A2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984" w:rsidRDefault="00E513EA" w:rsidP="001D20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6D">
        <w:rPr>
          <w:rFonts w:ascii="Times New Roman" w:hAnsi="Times New Roman" w:cs="Times New Roman"/>
          <w:b/>
          <w:sz w:val="28"/>
          <w:szCs w:val="28"/>
        </w:rPr>
        <w:t>районного резерва материальных ресурсов для ликвидации чрезвычайных ситуаций природного и техногенного характера</w:t>
      </w:r>
      <w:r w:rsidR="00A03984">
        <w:rPr>
          <w:rFonts w:ascii="Times New Roman" w:hAnsi="Times New Roman" w:cs="Times New Roman"/>
          <w:b/>
          <w:sz w:val="28"/>
          <w:szCs w:val="28"/>
        </w:rPr>
        <w:t>,</w:t>
      </w:r>
      <w:r w:rsidRPr="001A2A6D">
        <w:rPr>
          <w:rFonts w:ascii="Times New Roman" w:hAnsi="Times New Roman" w:cs="Times New Roman"/>
          <w:b/>
          <w:sz w:val="28"/>
          <w:szCs w:val="28"/>
        </w:rPr>
        <w:t xml:space="preserve"> предотвращения и ликвидации аварийных ситуаций на объектах жизнеобеспечения </w:t>
      </w:r>
      <w:r w:rsidR="00A03984" w:rsidRPr="00A03984">
        <w:rPr>
          <w:rFonts w:ascii="Times New Roman" w:hAnsi="Times New Roman" w:cs="Times New Roman"/>
          <w:b/>
          <w:sz w:val="28"/>
          <w:szCs w:val="28"/>
        </w:rPr>
        <w:t xml:space="preserve">и обеспечения мероприятий гражданской обороны </w:t>
      </w:r>
    </w:p>
    <w:p w:rsidR="00E513EA" w:rsidRPr="001A2A6D" w:rsidRDefault="00A03984" w:rsidP="001D20B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8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1A2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5E2" w:rsidRPr="001A2A6D">
        <w:rPr>
          <w:rFonts w:ascii="Times New Roman" w:hAnsi="Times New Roman" w:cs="Times New Roman"/>
          <w:b/>
          <w:sz w:val="28"/>
          <w:szCs w:val="28"/>
        </w:rPr>
        <w:t>Тужинского муниципального</w:t>
      </w:r>
      <w:r w:rsidR="00E513EA" w:rsidRPr="001A2A6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513EA" w:rsidRPr="00E1318D" w:rsidRDefault="00E513EA" w:rsidP="00E1318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96"/>
        <w:gridCol w:w="4901"/>
        <w:gridCol w:w="1216"/>
        <w:gridCol w:w="1377"/>
        <w:gridCol w:w="1304"/>
      </w:tblGrid>
      <w:tr w:rsidR="001D20BB" w:rsidRPr="0073610F" w:rsidTr="0073610F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A6D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3EA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A2A6D" w:rsidRPr="00736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EA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EA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EA" w:rsidRPr="0073610F" w:rsidRDefault="00E513EA" w:rsidP="00736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3EA" w:rsidRPr="0073610F" w:rsidRDefault="0073610F" w:rsidP="0073610F">
            <w:pPr>
              <w:pStyle w:val="ConsPlusCell"/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513E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E513EA" w:rsidRPr="007361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13EA" w:rsidRPr="0073610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Продовольствие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43,6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Сухари ГОСТ 30317-95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Крупа разная ГОСТ 5550-74, ГОСТ 5784-60, ГОСТ 6292-93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ГОСТ </w:t>
            </w:r>
            <w:proofErr w:type="gram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51865-2002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Консервы молочные ГОСТ 54540-2011 (1/400 г)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2745F1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665CC" w:rsidRPr="0073610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27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Консервы мясные ГОСТ 5284-84, ГОСТ 15170-91 (1/338 г)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2665CC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03D2B">
            <w:pPr>
              <w:pStyle w:val="ConsPlusNormal"/>
              <w:ind w:left="-109"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Консервы рыбные ГОСТ 16978-99, ГОСТ 7452-97 (1/240 г)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2665CC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Жиры животные ГОСТ 25292-82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Сахар ГОСТ 21-94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A81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Соль ГОСТ </w:t>
            </w:r>
            <w:proofErr w:type="gram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51574-2000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397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Чай ГОСТ 1938-90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397B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Вещевое имущество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649,9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Обувь летняя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Обувь зимняя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Одежда летняя (костюм летний)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Рубахи нательные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/б белого цвета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Кальсоны нательные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/б белого цвета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Комплект зимней одежды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Шаровары ватные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Рубахи зимние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Кальсоны зимние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Рукавицы зимние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Одноразовая посуда (стакан, тарелка, вилка, ложка)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Канистра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для питьевой воды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Канистра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20 л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для нефтепродуктов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CD3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D3BEA" w:rsidRPr="0073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рулонов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CD3B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Пиломатериалы для проведения спасательных работ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4A1F55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124,9</w:t>
            </w:r>
          </w:p>
          <w:p w:rsidR="004A1F55" w:rsidRPr="0073610F" w:rsidRDefault="004A1F55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E02A2C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Бревна (30</w:t>
            </w:r>
            <w:r w:rsidR="000C304D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="000C304D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A2C" w:rsidRPr="0073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00 см)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02A2C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02A2C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0C304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Стойка деревянная (10-12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75445F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75445F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Брус (5</w:t>
            </w:r>
            <w:r w:rsidR="0075445F" w:rsidRPr="0073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5445F" w:rsidRPr="0073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5F" w:rsidRPr="0073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00 см)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E513EA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BD5920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3EA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Брус (20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600 см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3F7CB7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A9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3F7CB7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Доска (3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CB7" w:rsidRPr="0073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00 см)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44029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3F7CB7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Доска (2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CB7" w:rsidRPr="00736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00 см)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44029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Доски (5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600 см</w:t>
              </w:r>
            </w:smartTag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5037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5037A"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96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BD5920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Скоба металлическая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3F7CB7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C304D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Проволока вязальная (диаметр 1,0-1,5 мм)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3F7CB7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Лекарственные препараты и медицинские изделия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Медикаменты (согласно медицинской номенклатуре)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Шприцы одноразовые 5,0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Бинты марлевые медицинские стерильные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5м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5м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7м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14 см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5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500 см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Салфетки марлевые стерильные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16х14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45х29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Вата медицинская стерильная 50,0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A2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Нефтепродукты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Автобензин АИ-92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10F">
              <w:rPr>
                <w:rFonts w:ascii="Times New Roman" w:hAnsi="Times New Roman" w:cs="Times New Roman"/>
                <w:sz w:val="23"/>
                <w:szCs w:val="23"/>
              </w:rPr>
              <w:t>в зависимости от розничной цены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Автобензин АИ-80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Смазочные масла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Другие ресурсы: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168,9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 Оборудование для ЖКХ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Насос ЭЦВ 6-6, 5-85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Calpeda</w:t>
            </w:r>
            <w:proofErr w:type="spell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2,2 </w:t>
            </w:r>
            <w:proofErr w:type="spellStart"/>
            <w:r w:rsidRPr="0073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proofErr w:type="spellEnd"/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Труба э/</w:t>
            </w:r>
            <w:proofErr w:type="gramStart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свар</w:t>
            </w:r>
            <w:proofErr w:type="gramEnd"/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 76*3,5 ст.3-10 (дл.11.4м)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шаровая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0503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 xml:space="preserve">Затвор поворотный дисковый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73610F">
                <w:rPr>
                  <w:rFonts w:ascii="Times New Roman" w:hAnsi="Times New Roman" w:cs="Times New Roman"/>
                  <w:sz w:val="24"/>
                  <w:szCs w:val="24"/>
                </w:rPr>
                <w:t>65 мм</w:t>
              </w:r>
            </w:smartTag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6.2. Материалы и средства связи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Сотовые телефоны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EC2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610F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6.3. Спасательное оборудование, имущество и инструмент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22,7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Генератор бензиновый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Бензопила «Дружба»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D20BB" w:rsidRPr="0073610F" w:rsidTr="001D20BB">
        <w:trPr>
          <w:cantSplit/>
          <w:trHeight w:val="20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6403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024871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71" w:rsidRPr="0073610F" w:rsidRDefault="00CF716D" w:rsidP="001A2A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0F">
              <w:rPr>
                <w:rFonts w:ascii="Times New Roman" w:hAnsi="Times New Roman" w:cs="Times New Roman"/>
                <w:b/>
                <w:sz w:val="24"/>
                <w:szCs w:val="24"/>
              </w:rPr>
              <w:t>1147,1</w:t>
            </w:r>
          </w:p>
        </w:tc>
      </w:tr>
    </w:tbl>
    <w:p w:rsidR="00223145" w:rsidRPr="00E1318D" w:rsidRDefault="006403DC" w:rsidP="006403DC">
      <w:pPr>
        <w:jc w:val="center"/>
        <w:rPr>
          <w:rFonts w:ascii="Times New Roman" w:hAnsi="Times New Roman" w:cs="Times New Roman"/>
          <w:sz w:val="20"/>
          <w:szCs w:val="20"/>
        </w:rPr>
      </w:pPr>
      <w:r w:rsidRPr="00E1318D">
        <w:rPr>
          <w:rFonts w:ascii="Times New Roman" w:hAnsi="Times New Roman" w:cs="Times New Roman"/>
          <w:sz w:val="20"/>
          <w:szCs w:val="20"/>
        </w:rPr>
        <w:t>__</w:t>
      </w:r>
      <w:r w:rsidR="00E513EA" w:rsidRPr="00E1318D">
        <w:rPr>
          <w:rFonts w:ascii="Times New Roman" w:hAnsi="Times New Roman" w:cs="Times New Roman"/>
          <w:sz w:val="20"/>
          <w:szCs w:val="20"/>
        </w:rPr>
        <w:t>____</w:t>
      </w:r>
    </w:p>
    <w:sectPr w:rsidR="00223145" w:rsidRPr="00E1318D" w:rsidSect="00E1318D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A6" w:rsidRDefault="00FC2FA6" w:rsidP="00E513EA">
      <w:pPr>
        <w:spacing w:after="0" w:line="240" w:lineRule="auto"/>
      </w:pPr>
      <w:r>
        <w:separator/>
      </w:r>
    </w:p>
  </w:endnote>
  <w:endnote w:type="continuationSeparator" w:id="0">
    <w:p w:rsidR="00FC2FA6" w:rsidRDefault="00FC2FA6" w:rsidP="00E5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A6" w:rsidRDefault="00FC2FA6" w:rsidP="00E513EA">
      <w:pPr>
        <w:spacing w:after="0" w:line="240" w:lineRule="auto"/>
      </w:pPr>
      <w:r>
        <w:separator/>
      </w:r>
    </w:p>
  </w:footnote>
  <w:footnote w:type="continuationSeparator" w:id="0">
    <w:p w:rsidR="00FC2FA6" w:rsidRDefault="00FC2FA6" w:rsidP="00E5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157"/>
      <w:docPartObj>
        <w:docPartGallery w:val="Page Numbers (Top of Page)"/>
        <w:docPartUnique/>
      </w:docPartObj>
    </w:sdtPr>
    <w:sdtContent>
      <w:p w:rsidR="0089557C" w:rsidRDefault="00FB79ED">
        <w:pPr>
          <w:pStyle w:val="a7"/>
          <w:jc w:val="center"/>
        </w:pPr>
        <w:fldSimple w:instr=" PAGE   \* MERGEFORMAT ">
          <w:r w:rsidR="00D656A1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95F0015"/>
    <w:multiLevelType w:val="hybridMultilevel"/>
    <w:tmpl w:val="C0A4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124B2"/>
    <w:rsid w:val="00024871"/>
    <w:rsid w:val="00044029"/>
    <w:rsid w:val="0005037A"/>
    <w:rsid w:val="0005518D"/>
    <w:rsid w:val="00065B12"/>
    <w:rsid w:val="00071E27"/>
    <w:rsid w:val="00085DB8"/>
    <w:rsid w:val="000C304D"/>
    <w:rsid w:val="000F7043"/>
    <w:rsid w:val="00103D2B"/>
    <w:rsid w:val="001161E2"/>
    <w:rsid w:val="001809D5"/>
    <w:rsid w:val="00182AFE"/>
    <w:rsid w:val="001945AB"/>
    <w:rsid w:val="001976C4"/>
    <w:rsid w:val="001A2A6D"/>
    <w:rsid w:val="001B13E2"/>
    <w:rsid w:val="001D20BB"/>
    <w:rsid w:val="00223145"/>
    <w:rsid w:val="002408D4"/>
    <w:rsid w:val="002665CC"/>
    <w:rsid w:val="002745F1"/>
    <w:rsid w:val="002817C8"/>
    <w:rsid w:val="00282DC5"/>
    <w:rsid w:val="002A2F00"/>
    <w:rsid w:val="002C19E3"/>
    <w:rsid w:val="002C739C"/>
    <w:rsid w:val="002F5703"/>
    <w:rsid w:val="003347BB"/>
    <w:rsid w:val="00334831"/>
    <w:rsid w:val="00391067"/>
    <w:rsid w:val="00393D10"/>
    <w:rsid w:val="00397B58"/>
    <w:rsid w:val="003A7843"/>
    <w:rsid w:val="003B26AF"/>
    <w:rsid w:val="003C6EBD"/>
    <w:rsid w:val="003F7CB7"/>
    <w:rsid w:val="0044119E"/>
    <w:rsid w:val="00462B02"/>
    <w:rsid w:val="00495280"/>
    <w:rsid w:val="004A1F55"/>
    <w:rsid w:val="004B0AFC"/>
    <w:rsid w:val="004B4C5B"/>
    <w:rsid w:val="004E17E4"/>
    <w:rsid w:val="00525F2E"/>
    <w:rsid w:val="00554EA5"/>
    <w:rsid w:val="005624AE"/>
    <w:rsid w:val="00567C4E"/>
    <w:rsid w:val="00595485"/>
    <w:rsid w:val="005B300E"/>
    <w:rsid w:val="005B40DB"/>
    <w:rsid w:val="005D4B5D"/>
    <w:rsid w:val="005F19E3"/>
    <w:rsid w:val="00602CC3"/>
    <w:rsid w:val="006101B3"/>
    <w:rsid w:val="006161FA"/>
    <w:rsid w:val="0061630D"/>
    <w:rsid w:val="00632271"/>
    <w:rsid w:val="006403DC"/>
    <w:rsid w:val="00684B9A"/>
    <w:rsid w:val="00693652"/>
    <w:rsid w:val="006A5378"/>
    <w:rsid w:val="006E22C9"/>
    <w:rsid w:val="006E25BA"/>
    <w:rsid w:val="006F46A6"/>
    <w:rsid w:val="007034B3"/>
    <w:rsid w:val="0073610F"/>
    <w:rsid w:val="007535E2"/>
    <w:rsid w:val="0075445F"/>
    <w:rsid w:val="007708D2"/>
    <w:rsid w:val="007A106D"/>
    <w:rsid w:val="007A558A"/>
    <w:rsid w:val="007B4A07"/>
    <w:rsid w:val="007D6514"/>
    <w:rsid w:val="00845B64"/>
    <w:rsid w:val="00886DF3"/>
    <w:rsid w:val="0089557C"/>
    <w:rsid w:val="008A3C9A"/>
    <w:rsid w:val="008C2EE4"/>
    <w:rsid w:val="008C62A8"/>
    <w:rsid w:val="008E5589"/>
    <w:rsid w:val="008F4997"/>
    <w:rsid w:val="00945088"/>
    <w:rsid w:val="0095646F"/>
    <w:rsid w:val="00964035"/>
    <w:rsid w:val="009A5895"/>
    <w:rsid w:val="009B1A47"/>
    <w:rsid w:val="009D1F02"/>
    <w:rsid w:val="009D6782"/>
    <w:rsid w:val="00A03984"/>
    <w:rsid w:val="00A12F0E"/>
    <w:rsid w:val="00A21538"/>
    <w:rsid w:val="00A240C2"/>
    <w:rsid w:val="00A25419"/>
    <w:rsid w:val="00A8130E"/>
    <w:rsid w:val="00A96BCD"/>
    <w:rsid w:val="00A972F6"/>
    <w:rsid w:val="00AA788C"/>
    <w:rsid w:val="00AC4F28"/>
    <w:rsid w:val="00AF05AA"/>
    <w:rsid w:val="00AF62EF"/>
    <w:rsid w:val="00B35ECA"/>
    <w:rsid w:val="00B5343A"/>
    <w:rsid w:val="00B54C0A"/>
    <w:rsid w:val="00B6210A"/>
    <w:rsid w:val="00B774A4"/>
    <w:rsid w:val="00B9002D"/>
    <w:rsid w:val="00BB63F7"/>
    <w:rsid w:val="00BD5920"/>
    <w:rsid w:val="00BD64DF"/>
    <w:rsid w:val="00C34D5E"/>
    <w:rsid w:val="00C358A9"/>
    <w:rsid w:val="00C43C84"/>
    <w:rsid w:val="00C95E7F"/>
    <w:rsid w:val="00CC6847"/>
    <w:rsid w:val="00CD3BEA"/>
    <w:rsid w:val="00CF13C4"/>
    <w:rsid w:val="00CF716D"/>
    <w:rsid w:val="00D6558E"/>
    <w:rsid w:val="00D656A1"/>
    <w:rsid w:val="00D93A93"/>
    <w:rsid w:val="00DA6C3E"/>
    <w:rsid w:val="00DF1E83"/>
    <w:rsid w:val="00E02A2C"/>
    <w:rsid w:val="00E05292"/>
    <w:rsid w:val="00E05BC1"/>
    <w:rsid w:val="00E1318D"/>
    <w:rsid w:val="00E513EA"/>
    <w:rsid w:val="00EC2CB9"/>
    <w:rsid w:val="00EF51EF"/>
    <w:rsid w:val="00F0336B"/>
    <w:rsid w:val="00F03DD9"/>
    <w:rsid w:val="00F143E5"/>
    <w:rsid w:val="00F73256"/>
    <w:rsid w:val="00F86093"/>
    <w:rsid w:val="00FA6168"/>
    <w:rsid w:val="00FB79ED"/>
    <w:rsid w:val="00FC2FA6"/>
    <w:rsid w:val="00F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E5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3EA"/>
  </w:style>
  <w:style w:type="paragraph" w:styleId="a9">
    <w:name w:val="footer"/>
    <w:basedOn w:val="a"/>
    <w:link w:val="aa"/>
    <w:uiPriority w:val="99"/>
    <w:semiHidden/>
    <w:unhideWhenUsed/>
    <w:rsid w:val="00E51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3EA"/>
  </w:style>
  <w:style w:type="paragraph" w:customStyle="1" w:styleId="ConsPlusNonformat">
    <w:name w:val="ConsPlusNonformat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5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E513EA"/>
    <w:rPr>
      <w:rFonts w:ascii="Trebuchet MS" w:hAnsi="Trebuchet MS" w:cs="Trebuchet MS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07560CB8612BB6CA50C1A9F77A6B0D34384260EDE7C271B1FAE662946B1C098054B21R0o0M" TargetMode="External"/><Relationship Id="rId13" Type="http://schemas.openxmlformats.org/officeDocument/2006/relationships/hyperlink" Target="consultantplus://offline/ref=DD1835718DDD0F9E4928D8735DE47D09BF219C57DC02709839A94C9C316966E53542A0900E35FB18sCh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507560CB8612BB6CA51217891BFAB9D241DE2B03DA70764E40F53B7E4FBB97DF4A126345CC210477BA60R3oE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B2F90FE3F7B4608C956DE5934B603F1D4019FBC9F80E78554FEEA77E56EF97C257FD98D96A11AEZES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07560CB8612BB6CA50C1A9F77A6B0D348822F09D2212D1346A2642E49EED79F4C472001C121R0o0M" TargetMode="External"/><Relationship Id="rId14" Type="http://schemas.openxmlformats.org/officeDocument/2006/relationships/hyperlink" Target="consultantplus://offline/ref=BB507560CB8612BB6CA50C1A9F77A6B0D343882F08D17C271B1FAE6629R4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2016-10-06T05:23:00Z</cp:lastPrinted>
  <dcterms:created xsi:type="dcterms:W3CDTF">2015-07-01T09:42:00Z</dcterms:created>
  <dcterms:modified xsi:type="dcterms:W3CDTF">2017-04-07T07:22:00Z</dcterms:modified>
</cp:coreProperties>
</file>