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92"/>
        <w:gridCol w:w="2213"/>
        <w:gridCol w:w="1334"/>
        <w:gridCol w:w="1307"/>
        <w:gridCol w:w="2224"/>
      </w:tblGrid>
      <w:tr w:rsidR="008C2EE4" w:rsidTr="008C2EE4">
        <w:tc>
          <w:tcPr>
            <w:tcW w:w="5000" w:type="pct"/>
            <w:gridSpan w:val="5"/>
            <w:hideMark/>
          </w:tcPr>
          <w:p w:rsidR="008C2EE4" w:rsidRDefault="008C2EE4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23875" cy="6572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2EE4" w:rsidTr="008C2EE4">
        <w:tc>
          <w:tcPr>
            <w:tcW w:w="5000" w:type="pct"/>
            <w:gridSpan w:val="5"/>
            <w:hideMark/>
          </w:tcPr>
          <w:p w:rsidR="008C2EE4" w:rsidRDefault="008C2EE4">
            <w:pPr>
              <w:spacing w:befor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ТУЖИНСКОГО МУНИЦИПАЛЬНОГО РАЙОНА КИРОВСКОЙ ОБЛАСТИ</w:t>
            </w:r>
          </w:p>
        </w:tc>
      </w:tr>
      <w:tr w:rsidR="008C2EE4" w:rsidTr="008C2EE4">
        <w:tc>
          <w:tcPr>
            <w:tcW w:w="5000" w:type="pct"/>
            <w:gridSpan w:val="5"/>
            <w:hideMark/>
          </w:tcPr>
          <w:p w:rsidR="008C2EE4" w:rsidRDefault="008C2EE4">
            <w:pPr>
              <w:spacing w:befor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8C2EE4" w:rsidTr="009B2444"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2EE4" w:rsidRDefault="009B2444" w:rsidP="009B2444">
            <w:pPr>
              <w:spacing w:befor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21.12.2015</w:t>
            </w:r>
          </w:p>
        </w:tc>
        <w:tc>
          <w:tcPr>
            <w:tcW w:w="1156" w:type="pct"/>
          </w:tcPr>
          <w:p w:rsidR="008C2EE4" w:rsidRDefault="008C2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pct"/>
          </w:tcPr>
          <w:p w:rsidR="008C2EE4" w:rsidRDefault="008C2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pct"/>
            <w:hideMark/>
          </w:tcPr>
          <w:p w:rsidR="008C2EE4" w:rsidRDefault="008C2EE4">
            <w:pPr>
              <w:spacing w:before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2EE4" w:rsidRDefault="009B2444" w:rsidP="009B2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447</w:t>
            </w:r>
          </w:p>
        </w:tc>
      </w:tr>
      <w:tr w:rsidR="008C2EE4" w:rsidTr="008C2EE4">
        <w:tc>
          <w:tcPr>
            <w:tcW w:w="130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2EE4" w:rsidRDefault="008C2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6" w:type="pct"/>
            <w:gridSpan w:val="3"/>
          </w:tcPr>
          <w:p w:rsidR="008C2EE4" w:rsidRDefault="008C2EE4" w:rsidP="008C2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ужа</w:t>
            </w:r>
          </w:p>
        </w:tc>
        <w:tc>
          <w:tcPr>
            <w:tcW w:w="1162" w:type="pct"/>
          </w:tcPr>
          <w:p w:rsidR="008C2EE4" w:rsidRDefault="008C2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EE4" w:rsidTr="008C2EE4">
        <w:tc>
          <w:tcPr>
            <w:tcW w:w="5000" w:type="pct"/>
            <w:gridSpan w:val="5"/>
            <w:hideMark/>
          </w:tcPr>
          <w:p w:rsidR="009B20AF" w:rsidRDefault="00F050D4" w:rsidP="009B20AF">
            <w:pPr>
              <w:pStyle w:val="ConsPlusTitle"/>
              <w:spacing w:before="4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0D4">
              <w:rPr>
                <w:rFonts w:ascii="Times New Roman" w:hAnsi="Times New Roman" w:cs="Times New Roman"/>
                <w:sz w:val="28"/>
                <w:szCs w:val="28"/>
              </w:rPr>
              <w:t>О порядке организации сбора и обмена информацией</w:t>
            </w:r>
          </w:p>
          <w:p w:rsidR="009B20AF" w:rsidRDefault="00F050D4" w:rsidP="009B20AF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0D4">
              <w:rPr>
                <w:rFonts w:ascii="Times New Roman" w:hAnsi="Times New Roman" w:cs="Times New Roman"/>
                <w:sz w:val="28"/>
                <w:szCs w:val="28"/>
              </w:rPr>
              <w:t xml:space="preserve"> в области защиты населения и территорий </w:t>
            </w:r>
          </w:p>
          <w:p w:rsidR="009B20AF" w:rsidRDefault="00F050D4" w:rsidP="009B20AF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0D4">
              <w:rPr>
                <w:rFonts w:ascii="Times New Roman" w:hAnsi="Times New Roman" w:cs="Times New Roman"/>
                <w:sz w:val="28"/>
                <w:szCs w:val="28"/>
              </w:rPr>
              <w:t xml:space="preserve">от происшествий и чрезвычайных ситуаций </w:t>
            </w:r>
          </w:p>
          <w:p w:rsidR="009B20AF" w:rsidRDefault="00F050D4" w:rsidP="009B20AF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0D4">
              <w:rPr>
                <w:rFonts w:ascii="Times New Roman" w:hAnsi="Times New Roman" w:cs="Times New Roman"/>
                <w:sz w:val="28"/>
                <w:szCs w:val="28"/>
              </w:rPr>
              <w:t xml:space="preserve">природного и техногенного характера на территории </w:t>
            </w:r>
          </w:p>
          <w:p w:rsidR="008C2EE4" w:rsidRPr="00F050D4" w:rsidRDefault="00F050D4" w:rsidP="009B20AF">
            <w:pPr>
              <w:pStyle w:val="ConsPlusTitle"/>
              <w:spacing w:after="4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0D4">
              <w:rPr>
                <w:rFonts w:ascii="Times New Roman" w:hAnsi="Times New Roman" w:cs="Times New Roman"/>
                <w:sz w:val="28"/>
                <w:szCs w:val="28"/>
              </w:rPr>
              <w:t>Тужинского муниципального района Кировской области</w:t>
            </w:r>
          </w:p>
        </w:tc>
      </w:tr>
      <w:tr w:rsidR="008C2EE4" w:rsidTr="009F573B">
        <w:tc>
          <w:tcPr>
            <w:tcW w:w="5000" w:type="pct"/>
            <w:gridSpan w:val="5"/>
            <w:hideMark/>
          </w:tcPr>
          <w:p w:rsidR="008C2EE4" w:rsidRPr="00AE66C8" w:rsidRDefault="009B20AF" w:rsidP="00AE66C8">
            <w:pPr>
              <w:widowControl w:val="0"/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E66C8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Федеральным </w:t>
            </w:r>
            <w:hyperlink r:id="rId6" w:history="1">
              <w:r w:rsidRPr="00AE66C8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Pr="00AE66C8">
              <w:rPr>
                <w:rFonts w:ascii="Times New Roman" w:hAnsi="Times New Roman" w:cs="Times New Roman"/>
                <w:sz w:val="28"/>
                <w:szCs w:val="28"/>
              </w:rPr>
              <w:t xml:space="preserve"> от 21.12.1994 N 68-ФЗ "О защите населения и территорий от чрезвычайных ситуаций природного и техногенного характера", </w:t>
            </w:r>
            <w:hyperlink r:id="rId7" w:history="1">
              <w:r w:rsidRPr="00AE66C8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Pr="00AE66C8">
              <w:rPr>
                <w:rFonts w:ascii="Times New Roman" w:hAnsi="Times New Roman" w:cs="Times New Roman"/>
                <w:sz w:val="28"/>
                <w:szCs w:val="28"/>
              </w:rPr>
              <w:t xml:space="preserve"> Кировской области от 09.11.2009 N 443-ЗО "О защите населения и территорий Кировской области от чрезвычайных ситуаций природного и техногенного характера" и постановлением Правительства Кировской области от 05.10.2010 № 72/501 «О порядке организации сбора и обмена информацией в области</w:t>
            </w:r>
            <w:proofErr w:type="gramEnd"/>
            <w:r w:rsidRPr="00AE66C8">
              <w:rPr>
                <w:rFonts w:ascii="Times New Roman" w:hAnsi="Times New Roman" w:cs="Times New Roman"/>
                <w:sz w:val="28"/>
                <w:szCs w:val="28"/>
              </w:rPr>
              <w:t xml:space="preserve"> защиты населения и территорий от происшествий и чрезвычайных ситуаций природного и техногенного характера на территории Кировской области» администрация Тужинского муниципального района ПОСТАНОВЛЯЕТ:</w:t>
            </w:r>
          </w:p>
          <w:p w:rsidR="00E10962" w:rsidRPr="00AE66C8" w:rsidRDefault="00E10962" w:rsidP="00AE66C8">
            <w:pPr>
              <w:pStyle w:val="ConsPlusNormal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6C8">
              <w:rPr>
                <w:rFonts w:ascii="Times New Roman" w:hAnsi="Times New Roman" w:cs="Times New Roman"/>
                <w:sz w:val="28"/>
                <w:szCs w:val="28"/>
              </w:rPr>
              <w:t xml:space="preserve">1. Утвердить </w:t>
            </w:r>
            <w:hyperlink w:anchor="P42" w:history="1">
              <w:r w:rsidRPr="00AE66C8">
                <w:rPr>
                  <w:rFonts w:ascii="Times New Roman" w:hAnsi="Times New Roman" w:cs="Times New Roman"/>
                  <w:sz w:val="28"/>
                  <w:szCs w:val="28"/>
                </w:rPr>
                <w:t>Порядок</w:t>
              </w:r>
            </w:hyperlink>
            <w:r w:rsidRPr="00AE66C8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сбора и обмена информацией в области защиты населения и территорий от происшествий и чрезвычайных ситуаций природного и техногенного характера на территории Тужинского муниципального района Кировской области (далее – Порядок) согласно прил</w:t>
            </w:r>
            <w:r w:rsidR="00AE66C8" w:rsidRPr="00AE66C8">
              <w:rPr>
                <w:rFonts w:ascii="Times New Roman" w:hAnsi="Times New Roman" w:cs="Times New Roman"/>
                <w:sz w:val="28"/>
                <w:szCs w:val="28"/>
              </w:rPr>
              <w:t>ожению</w:t>
            </w:r>
            <w:r w:rsidRPr="00AE66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01000" w:rsidRPr="00AE66C8" w:rsidRDefault="00AE66C8" w:rsidP="00AE66C8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94CC6" w:rsidRPr="00AE66C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F94CC6" w:rsidRPr="00AE66C8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Рекомендовать </w:t>
            </w:r>
            <w:r w:rsidR="00801000" w:rsidRPr="00AE66C8">
              <w:rPr>
                <w:rFonts w:ascii="Times New Roman" w:hAnsi="Times New Roman" w:cs="Times New Roman"/>
                <w:sz w:val="28"/>
                <w:szCs w:val="28"/>
              </w:rPr>
              <w:t>представителям территориальных органов федеральных органов исполнительной власти</w:t>
            </w:r>
            <w:r w:rsidR="00801000" w:rsidRPr="00AE66C8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="00801000" w:rsidRPr="00AE66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4CC6" w:rsidRPr="00AE66C8">
              <w:rPr>
                <w:rFonts w:ascii="Times New Roman" w:hAnsi="Times New Roman" w:cs="Times New Roman"/>
                <w:sz w:val="28"/>
                <w:szCs w:val="28"/>
              </w:rPr>
              <w:t>главам городского</w:t>
            </w:r>
            <w:r w:rsidR="00BC5532" w:rsidRPr="00AE66C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94CC6" w:rsidRPr="00AE66C8">
              <w:rPr>
                <w:rFonts w:ascii="Times New Roman" w:hAnsi="Times New Roman" w:cs="Times New Roman"/>
                <w:sz w:val="28"/>
                <w:szCs w:val="28"/>
              </w:rPr>
              <w:t xml:space="preserve"> сельских поселений</w:t>
            </w:r>
            <w:r w:rsidR="0094637D" w:rsidRPr="00AE66C8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F94CC6" w:rsidRPr="00AE66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5532" w:rsidRPr="00AE66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руководителям организаций, независимо от организационно-</w:t>
            </w:r>
            <w:r w:rsidR="00BC5532" w:rsidRPr="00AE66C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правовой формы и формы собственности, расположенных на территории </w:t>
            </w:r>
            <w:r w:rsidR="00BC5532" w:rsidRPr="00AE66C8">
              <w:rPr>
                <w:rFonts w:ascii="Times New Roman" w:hAnsi="Times New Roman" w:cs="Times New Roman"/>
                <w:sz w:val="28"/>
                <w:szCs w:val="28"/>
              </w:rPr>
              <w:t>Тужинского муниципального</w:t>
            </w:r>
            <w:r w:rsidR="00BC5532" w:rsidRPr="00AE66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  <w:r w:rsidR="00BC5532" w:rsidRPr="00AE66C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C5532" w:rsidRPr="00AE66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C5532" w:rsidRPr="00AE66C8">
              <w:rPr>
                <w:rFonts w:ascii="Times New Roman" w:hAnsi="Times New Roman" w:cs="Times New Roman"/>
                <w:sz w:val="28"/>
                <w:szCs w:val="28"/>
              </w:rPr>
              <w:t>представление информации организовать в соответствии с утвержденным Порядком и табелем срочных донесений для передачи оперативной информации в области защиты населения и территорий от происшествий и чрезвычайных ситуаций природного и техногенного характера на</w:t>
            </w:r>
            <w:proofErr w:type="gramEnd"/>
            <w:r w:rsidR="00BC5532" w:rsidRPr="00AE66C8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 района</w:t>
            </w:r>
            <w:r w:rsidR="00801000" w:rsidRPr="00AE66C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C5532" w:rsidRPr="00AE66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1000" w:rsidRPr="00AE66C8">
              <w:rPr>
                <w:rFonts w:ascii="Times New Roman" w:hAnsi="Times New Roman" w:cs="Times New Roman"/>
                <w:sz w:val="28"/>
                <w:szCs w:val="28"/>
              </w:rPr>
              <w:t>утвержденным постановлением Правительства Кировской области от 05.10.2010 № 72/501 «О порядке организации сбора и обмена информацией в области защиты населения и территорий от происшествий и чрезвычайных ситуаций природного и техногенного характера на территории Кировской области».</w:t>
            </w:r>
          </w:p>
          <w:p w:rsidR="00BC5532" w:rsidRPr="00AE66C8" w:rsidRDefault="00AE66C8" w:rsidP="00AE66C8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BC5532" w:rsidRPr="00AE66C8">
              <w:rPr>
                <w:rFonts w:ascii="Times New Roman" w:eastAsia="Calibri" w:hAnsi="Times New Roman" w:cs="Times New Roman"/>
                <w:sz w:val="28"/>
                <w:szCs w:val="28"/>
              </w:rPr>
              <w:t>. Рекомендовать главам администраций городск</w:t>
            </w:r>
            <w:r w:rsidR="00BC5532" w:rsidRPr="00AE66C8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BC5532" w:rsidRPr="00AE66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сельских поселений района довести утвержденное Положение  до руководителей организаций, предприятий и учреждений, расположенных на территории соответствующих поселений.</w:t>
            </w:r>
          </w:p>
          <w:p w:rsidR="00C415B2" w:rsidRPr="00AE66C8" w:rsidRDefault="00AE66C8" w:rsidP="00AE66C8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415B2" w:rsidRPr="00AE66C8">
              <w:rPr>
                <w:rFonts w:ascii="Times New Roman" w:hAnsi="Times New Roman" w:cs="Times New Roman"/>
                <w:sz w:val="28"/>
                <w:szCs w:val="28"/>
              </w:rPr>
              <w:t>. Признать утратившим силу постановление администрации Тужинского муниципального района кировской области от 01.03.2012 № 95 «О порядке организации сбора и обмена информацией в области защиты населения и территорий от происшествий и чрезвычайных ситуаций природного и техногенного характера на территории Тужинского района Кировской области».</w:t>
            </w:r>
          </w:p>
          <w:p w:rsidR="00BC5532" w:rsidRPr="00AE66C8" w:rsidRDefault="00AE66C8" w:rsidP="00AE66C8">
            <w:pPr>
              <w:widowControl w:val="0"/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BC5532" w:rsidRPr="00AE66C8">
              <w:rPr>
                <w:rFonts w:ascii="Times New Roman" w:eastAsia="Calibri" w:hAnsi="Times New Roman" w:cs="Times New Roman"/>
                <w:sz w:val="28"/>
                <w:szCs w:val="28"/>
              </w:rPr>
              <w:t>. Опубликовать настоящее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области.</w:t>
            </w:r>
          </w:p>
          <w:p w:rsidR="009B20AF" w:rsidRPr="009B20AF" w:rsidRDefault="00AE66C8" w:rsidP="00AE66C8">
            <w:pPr>
              <w:pStyle w:val="a7"/>
              <w:widowControl w:val="0"/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after="720"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C5532" w:rsidRPr="00AE66C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BC5532" w:rsidRPr="00AE66C8">
              <w:rPr>
                <w:rFonts w:ascii="Times New Roman" w:eastAsia="Calibri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="00BC5532" w:rsidRPr="00AE66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выполнением настоящего постановления оставляю за собой.</w:t>
            </w:r>
          </w:p>
        </w:tc>
      </w:tr>
      <w:tr w:rsidR="00473FDC" w:rsidTr="009F573B">
        <w:tc>
          <w:tcPr>
            <w:tcW w:w="2458" w:type="pct"/>
            <w:gridSpan w:val="2"/>
            <w:tcBorders>
              <w:top w:val="nil"/>
              <w:left w:val="nil"/>
              <w:right w:val="nil"/>
            </w:tcBorders>
          </w:tcPr>
          <w:p w:rsidR="00473FDC" w:rsidRDefault="00473FDC" w:rsidP="00473FD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Глава администрации</w:t>
            </w:r>
          </w:p>
          <w:p w:rsidR="00473FDC" w:rsidRDefault="00473FDC" w:rsidP="00473FDC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Тужинского муниципального района</w:t>
            </w:r>
          </w:p>
        </w:tc>
        <w:tc>
          <w:tcPr>
            <w:tcW w:w="1380" w:type="pct"/>
            <w:gridSpan w:val="2"/>
            <w:tcBorders>
              <w:top w:val="nil"/>
              <w:left w:val="nil"/>
              <w:right w:val="nil"/>
            </w:tcBorders>
          </w:tcPr>
          <w:p w:rsidR="00473FDC" w:rsidRDefault="00473FDC" w:rsidP="00473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5E8" w:rsidRDefault="008B75E8" w:rsidP="008B75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FDC" w:rsidRDefault="008B75E8" w:rsidP="008B7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Е.В.Видякина</w:t>
            </w:r>
            <w:proofErr w:type="spellEnd"/>
          </w:p>
        </w:tc>
        <w:tc>
          <w:tcPr>
            <w:tcW w:w="1162" w:type="pct"/>
            <w:tcBorders>
              <w:top w:val="nil"/>
              <w:left w:val="nil"/>
              <w:right w:val="nil"/>
            </w:tcBorders>
          </w:tcPr>
          <w:p w:rsidR="00473FDC" w:rsidRDefault="00473FDC" w:rsidP="00473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15B2" w:rsidRDefault="00C415B2">
      <w:pPr>
        <w:rPr>
          <w:rFonts w:ascii="Times New Roman" w:hAnsi="Times New Roman" w:cs="Times New Roman"/>
          <w:sz w:val="28"/>
          <w:szCs w:val="28"/>
        </w:rPr>
        <w:sectPr w:rsidR="00C415B2" w:rsidSect="008B75E8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tbl>
      <w:tblPr>
        <w:tblW w:w="5000" w:type="pct"/>
        <w:tblBorders>
          <w:insideH w:val="single" w:sz="4" w:space="0" w:color="auto"/>
        </w:tblBorders>
        <w:tblLook w:val="04A0"/>
      </w:tblPr>
      <w:tblGrid>
        <w:gridCol w:w="4643"/>
        <w:gridCol w:w="4927"/>
      </w:tblGrid>
      <w:tr w:rsidR="009F573B" w:rsidRPr="009F573B" w:rsidTr="009B2444">
        <w:trPr>
          <w:trHeight w:val="1701"/>
        </w:trPr>
        <w:tc>
          <w:tcPr>
            <w:tcW w:w="2426" w:type="pct"/>
          </w:tcPr>
          <w:p w:rsidR="009F573B" w:rsidRPr="009F573B" w:rsidRDefault="009F573B" w:rsidP="0048530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74" w:type="pct"/>
          </w:tcPr>
          <w:p w:rsidR="009F573B" w:rsidRPr="009F573B" w:rsidRDefault="00AE66C8" w:rsidP="0048530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Приложение</w:t>
            </w:r>
          </w:p>
          <w:p w:rsidR="009F573B" w:rsidRPr="009F573B" w:rsidRDefault="009F573B" w:rsidP="0048530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F573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УТВЕРЖДЕН</w:t>
            </w:r>
          </w:p>
          <w:p w:rsidR="009F573B" w:rsidRPr="009F573B" w:rsidRDefault="009F573B" w:rsidP="0048530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F573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постановлением администрации Тужинского муниципального района</w:t>
            </w:r>
          </w:p>
          <w:p w:rsidR="009F573B" w:rsidRPr="009F573B" w:rsidRDefault="009F573B" w:rsidP="009B24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F573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="009B244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21.12.2015</w:t>
            </w:r>
            <w:r w:rsidRPr="009F573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№ </w:t>
            </w:r>
            <w:r w:rsidR="009B244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447</w:t>
            </w:r>
          </w:p>
        </w:tc>
      </w:tr>
    </w:tbl>
    <w:p w:rsidR="009F573B" w:rsidRDefault="009F573B" w:rsidP="0048530C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F573B" w:rsidRPr="009F573B" w:rsidRDefault="009F573B" w:rsidP="0048530C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F573B">
        <w:rPr>
          <w:rFonts w:ascii="Times New Roman" w:hAnsi="Times New Roman" w:cs="Times New Roman"/>
          <w:sz w:val="28"/>
          <w:szCs w:val="28"/>
        </w:rPr>
        <w:t>ПОРЯДОК</w:t>
      </w:r>
    </w:p>
    <w:p w:rsidR="009F573B" w:rsidRPr="009F573B" w:rsidRDefault="009F573B" w:rsidP="0048530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73B">
        <w:rPr>
          <w:rFonts w:ascii="Times New Roman" w:hAnsi="Times New Roman" w:cs="Times New Roman"/>
          <w:b/>
          <w:sz w:val="28"/>
          <w:szCs w:val="28"/>
        </w:rPr>
        <w:t>организации сбора и обмена информацией в области защиты населения и территорий от происшествий и чрезвычайных ситуаций природного и техногенного характера на территории Тужинского муниципального района Кировской области</w:t>
      </w:r>
    </w:p>
    <w:p w:rsidR="0048530C" w:rsidRDefault="0048530C" w:rsidP="004853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573B" w:rsidRPr="009F573B" w:rsidRDefault="009F573B" w:rsidP="0048530C">
      <w:pPr>
        <w:pStyle w:val="ConsPlusNormal"/>
        <w:spacing w:line="26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73B">
        <w:rPr>
          <w:rFonts w:ascii="Times New Roman" w:hAnsi="Times New Roman" w:cs="Times New Roman"/>
          <w:sz w:val="28"/>
          <w:szCs w:val="28"/>
        </w:rPr>
        <w:t>1. Настоящий Порядок определяет основные правила организации сбора и обмена информацией в области защиты населения и территорий от происшествий и чрезвычайных ситуаций природного и техногенного характера (далее - информация).</w:t>
      </w:r>
    </w:p>
    <w:p w:rsidR="009F573B" w:rsidRPr="009F573B" w:rsidRDefault="009F573B" w:rsidP="0048530C">
      <w:pPr>
        <w:pStyle w:val="ConsPlusNormal"/>
        <w:spacing w:line="26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573B">
        <w:rPr>
          <w:rFonts w:ascii="Times New Roman" w:hAnsi="Times New Roman" w:cs="Times New Roman"/>
          <w:sz w:val="28"/>
          <w:szCs w:val="28"/>
        </w:rPr>
        <w:t xml:space="preserve">Информация должна содержать сведения о прогнозируемых и возникших чрезвычайных ситуациях природного и техногенного характера (далее - чрезвычайные ситуации) и их последствиях, мерах по защите населения и территорий, ведении аварийно-спасательных и других неотложных работ, силах и средствах, задействованных для ликвидации чрезвычайных ситуаций, радиационной, химической, медико-биологической, взрывной, пожарной и экологической безопасности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 Тужинского муниципального района </w:t>
      </w:r>
      <w:r w:rsidRPr="009F573B">
        <w:rPr>
          <w:rFonts w:ascii="Times New Roman" w:hAnsi="Times New Roman" w:cs="Times New Roman"/>
          <w:sz w:val="28"/>
          <w:szCs w:val="28"/>
        </w:rPr>
        <w:t>Кировской области, а также сведения о деятельности</w:t>
      </w:r>
      <w:proofErr w:type="gramEnd"/>
      <w:r w:rsidRPr="009F57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573B">
        <w:rPr>
          <w:rFonts w:ascii="Times New Roman" w:hAnsi="Times New Roman" w:cs="Times New Roman"/>
          <w:sz w:val="28"/>
          <w:szCs w:val="28"/>
        </w:rPr>
        <w:t>территориальных органов федеральных органов исполнительной власти, органов исполнительной власти области, органов местного самоуправления и организаций</w:t>
      </w:r>
      <w:r w:rsidR="000E65EC">
        <w:rPr>
          <w:rFonts w:ascii="Times New Roman" w:hAnsi="Times New Roman" w:cs="Times New Roman"/>
          <w:sz w:val="28"/>
          <w:szCs w:val="28"/>
        </w:rPr>
        <w:t>, расположенных  на территории Тужинского муниципального района,</w:t>
      </w:r>
      <w:r w:rsidRPr="009F573B">
        <w:rPr>
          <w:rFonts w:ascii="Times New Roman" w:hAnsi="Times New Roman" w:cs="Times New Roman"/>
          <w:sz w:val="28"/>
          <w:szCs w:val="28"/>
        </w:rPr>
        <w:t xml:space="preserve"> в области защиты населения и территорий от чрезвычайных ситуаций, составе и структуре сил и средств, предназначенных для предупреждения и ликвидации чрезвычайных ситуаций, в том числе сил постоянной готовности, создании, наличии, использовании и восполнении финансовых и материальных ресурсов для ликвидации</w:t>
      </w:r>
      <w:proofErr w:type="gramEnd"/>
      <w:r w:rsidRPr="009F573B">
        <w:rPr>
          <w:rFonts w:ascii="Times New Roman" w:hAnsi="Times New Roman" w:cs="Times New Roman"/>
          <w:sz w:val="28"/>
          <w:szCs w:val="28"/>
        </w:rPr>
        <w:t xml:space="preserve"> чрезвычайных ситуаций.</w:t>
      </w:r>
    </w:p>
    <w:p w:rsidR="009F573B" w:rsidRPr="009F573B" w:rsidRDefault="009F573B" w:rsidP="0048530C">
      <w:pPr>
        <w:pStyle w:val="ConsPlusNormal"/>
        <w:spacing w:line="26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73B">
        <w:rPr>
          <w:rFonts w:ascii="Times New Roman" w:hAnsi="Times New Roman" w:cs="Times New Roman"/>
          <w:sz w:val="28"/>
          <w:szCs w:val="28"/>
        </w:rPr>
        <w:t>2. Сбор информации и обмен ею осуществляются территориальными органами федеральных органов исполнительной власти, органами исполнительной власти области, органами местного самоуправления и организациями в целях принятия мер по предупреждению и ликвидации чрезвычайных ситуаций, оценки их последствий, информирования и своевременного оповещения населения о прогнозируемых и возникших чрезвычайных ситуациях.</w:t>
      </w:r>
    </w:p>
    <w:p w:rsidR="00801000" w:rsidRDefault="009F573B" w:rsidP="0048530C">
      <w:pPr>
        <w:pStyle w:val="ConsPlusNormal"/>
        <w:spacing w:line="26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73B">
        <w:rPr>
          <w:rFonts w:ascii="Times New Roman" w:hAnsi="Times New Roman" w:cs="Times New Roman"/>
          <w:sz w:val="28"/>
          <w:szCs w:val="28"/>
        </w:rPr>
        <w:t xml:space="preserve">Сбор информации и обмен ею осуществляются через </w:t>
      </w:r>
      <w:r w:rsidR="00801000">
        <w:rPr>
          <w:rFonts w:ascii="Times New Roman" w:hAnsi="Times New Roman" w:cs="Times New Roman"/>
          <w:sz w:val="28"/>
          <w:szCs w:val="28"/>
        </w:rPr>
        <w:t>единую дежурно-диспетчерскую службу Тужинского муниципального района (далее - ЕДДС).</w:t>
      </w:r>
    </w:p>
    <w:p w:rsidR="009F573B" w:rsidRPr="009F573B" w:rsidRDefault="009F573B" w:rsidP="0048530C">
      <w:pPr>
        <w:pStyle w:val="ConsPlusNormal"/>
        <w:spacing w:line="26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73B">
        <w:rPr>
          <w:rFonts w:ascii="Times New Roman" w:hAnsi="Times New Roman" w:cs="Times New Roman"/>
          <w:sz w:val="28"/>
          <w:szCs w:val="28"/>
        </w:rPr>
        <w:t xml:space="preserve">3. Организации представляют информацию в </w:t>
      </w:r>
      <w:r w:rsidR="000E65EC">
        <w:rPr>
          <w:rFonts w:ascii="Times New Roman" w:hAnsi="Times New Roman" w:cs="Times New Roman"/>
          <w:sz w:val="28"/>
          <w:szCs w:val="28"/>
        </w:rPr>
        <w:t>ЕДДС</w:t>
      </w:r>
      <w:r w:rsidRPr="009F573B">
        <w:rPr>
          <w:rFonts w:ascii="Times New Roman" w:hAnsi="Times New Roman" w:cs="Times New Roman"/>
          <w:sz w:val="28"/>
          <w:szCs w:val="28"/>
        </w:rPr>
        <w:t xml:space="preserve">, а также в </w:t>
      </w:r>
      <w:r w:rsidRPr="009F573B">
        <w:rPr>
          <w:rFonts w:ascii="Times New Roman" w:hAnsi="Times New Roman" w:cs="Times New Roman"/>
          <w:sz w:val="28"/>
          <w:szCs w:val="28"/>
        </w:rPr>
        <w:lastRenderedPageBreak/>
        <w:t>территориальный орган федерального органа исполнительной власти, к сфере деятельности которого относится организация.</w:t>
      </w:r>
    </w:p>
    <w:p w:rsidR="009F573B" w:rsidRPr="009F573B" w:rsidRDefault="009F573B" w:rsidP="0048530C">
      <w:pPr>
        <w:pStyle w:val="ConsPlusNormal"/>
        <w:spacing w:line="26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73B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0E65EC">
        <w:rPr>
          <w:rFonts w:ascii="Times New Roman" w:hAnsi="Times New Roman" w:cs="Times New Roman"/>
          <w:sz w:val="28"/>
          <w:szCs w:val="28"/>
        </w:rPr>
        <w:t>ЕДДС осуществляе</w:t>
      </w:r>
      <w:r w:rsidRPr="009F573B">
        <w:rPr>
          <w:rFonts w:ascii="Times New Roman" w:hAnsi="Times New Roman" w:cs="Times New Roman"/>
          <w:sz w:val="28"/>
          <w:szCs w:val="28"/>
        </w:rPr>
        <w:t xml:space="preserve">т сбор, обработку и обмен информацией на </w:t>
      </w:r>
      <w:r w:rsidR="000E65EC">
        <w:rPr>
          <w:rFonts w:ascii="Times New Roman" w:hAnsi="Times New Roman" w:cs="Times New Roman"/>
          <w:sz w:val="28"/>
          <w:szCs w:val="28"/>
        </w:rPr>
        <w:t>территории района</w:t>
      </w:r>
      <w:r w:rsidRPr="009F573B">
        <w:rPr>
          <w:rFonts w:ascii="Times New Roman" w:hAnsi="Times New Roman" w:cs="Times New Roman"/>
          <w:sz w:val="28"/>
          <w:szCs w:val="28"/>
        </w:rPr>
        <w:t xml:space="preserve"> и представляют оперативную информацию о происшествиях и чрезвычайных ситуациях в информационный центр Правительства области через дежурно-диспетчерскую службу Кировского областного государственного образовательного бюджетного учреждения дополнительного профессионального образования (повышения квалификации) "Служба специальных объектов (учебно-методический центр)" (далее - КОГОБУ "Служба специальных объектов") и в другие заинтересованные организации территориальных органов федеральных органов исполнительной власти.</w:t>
      </w:r>
      <w:proofErr w:type="gramEnd"/>
    </w:p>
    <w:p w:rsidR="009F573B" w:rsidRPr="009F573B" w:rsidRDefault="009F573B" w:rsidP="0048530C">
      <w:pPr>
        <w:pStyle w:val="ConsPlusNormal"/>
        <w:spacing w:line="26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73B">
        <w:rPr>
          <w:rFonts w:ascii="Times New Roman" w:hAnsi="Times New Roman" w:cs="Times New Roman"/>
          <w:sz w:val="28"/>
          <w:szCs w:val="28"/>
        </w:rPr>
        <w:t xml:space="preserve">5. </w:t>
      </w:r>
      <w:r w:rsidR="000E65EC">
        <w:rPr>
          <w:rFonts w:ascii="Times New Roman" w:hAnsi="Times New Roman" w:cs="Times New Roman"/>
          <w:sz w:val="28"/>
          <w:szCs w:val="28"/>
        </w:rPr>
        <w:t>ЕДДС</w:t>
      </w:r>
      <w:r w:rsidRPr="009F573B">
        <w:rPr>
          <w:rFonts w:ascii="Times New Roman" w:hAnsi="Times New Roman" w:cs="Times New Roman"/>
          <w:sz w:val="28"/>
          <w:szCs w:val="28"/>
        </w:rPr>
        <w:t xml:space="preserve"> ежедневно обобщает, анализирует и представляет в Правительство области информацию о происшествиях, аварийных, кризисных и чрезвычайных ситуациях, произошедших на территории </w:t>
      </w:r>
      <w:r w:rsidR="000E65EC">
        <w:rPr>
          <w:rFonts w:ascii="Times New Roman" w:hAnsi="Times New Roman" w:cs="Times New Roman"/>
          <w:sz w:val="28"/>
          <w:szCs w:val="28"/>
        </w:rPr>
        <w:t>района, о ходе работ по их ликвидации</w:t>
      </w:r>
      <w:r w:rsidRPr="009F573B">
        <w:rPr>
          <w:rFonts w:ascii="Times New Roman" w:hAnsi="Times New Roman" w:cs="Times New Roman"/>
          <w:sz w:val="28"/>
          <w:szCs w:val="28"/>
        </w:rPr>
        <w:t>.</w:t>
      </w:r>
    </w:p>
    <w:p w:rsidR="009F573B" w:rsidRPr="009F573B" w:rsidRDefault="009F573B" w:rsidP="0048530C">
      <w:pPr>
        <w:pStyle w:val="ConsPlusNormal"/>
        <w:spacing w:line="26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73B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="000E65EC">
        <w:rPr>
          <w:rFonts w:ascii="Times New Roman" w:hAnsi="Times New Roman" w:cs="Times New Roman"/>
          <w:sz w:val="28"/>
          <w:szCs w:val="28"/>
        </w:rPr>
        <w:t>Главы городского и сельских поселений Тужинского муниципального района</w:t>
      </w:r>
      <w:r w:rsidRPr="009F573B">
        <w:rPr>
          <w:rFonts w:ascii="Times New Roman" w:hAnsi="Times New Roman" w:cs="Times New Roman"/>
          <w:sz w:val="28"/>
          <w:szCs w:val="28"/>
        </w:rPr>
        <w:t xml:space="preserve">, руководители организаций представляют оперативную информацию об угрозе и возникновении происшествий и чрезвычайных ситуаций незамедлительно по любому из имеющихся средств связи в соответствии с </w:t>
      </w:r>
      <w:hyperlink w:anchor="P87" w:history="1">
        <w:r w:rsidRPr="009F573B">
          <w:rPr>
            <w:rFonts w:ascii="Times New Roman" w:hAnsi="Times New Roman" w:cs="Times New Roman"/>
            <w:sz w:val="28"/>
            <w:szCs w:val="28"/>
          </w:rPr>
          <w:t>табелем</w:t>
        </w:r>
      </w:hyperlink>
      <w:r w:rsidRPr="009F573B">
        <w:rPr>
          <w:rFonts w:ascii="Times New Roman" w:hAnsi="Times New Roman" w:cs="Times New Roman"/>
          <w:sz w:val="28"/>
          <w:szCs w:val="28"/>
        </w:rPr>
        <w:t xml:space="preserve"> срочных донесений для передачи оперативной информации в области защиты населения и территорий от происшествий и чрезвычайных ситуаций природного и техногенного характера на территории </w:t>
      </w:r>
      <w:r w:rsidR="000E65EC">
        <w:rPr>
          <w:rFonts w:ascii="Times New Roman" w:hAnsi="Times New Roman" w:cs="Times New Roman"/>
          <w:sz w:val="28"/>
          <w:szCs w:val="28"/>
        </w:rPr>
        <w:t>района</w:t>
      </w:r>
      <w:r w:rsidRPr="009F573B">
        <w:rPr>
          <w:rFonts w:ascii="Times New Roman" w:hAnsi="Times New Roman" w:cs="Times New Roman"/>
          <w:sz w:val="28"/>
          <w:szCs w:val="28"/>
        </w:rPr>
        <w:t xml:space="preserve"> для органов местного самоуправления</w:t>
      </w:r>
      <w:proofErr w:type="gramEnd"/>
      <w:r w:rsidRPr="009F573B">
        <w:rPr>
          <w:rFonts w:ascii="Times New Roman" w:hAnsi="Times New Roman" w:cs="Times New Roman"/>
          <w:sz w:val="28"/>
          <w:szCs w:val="28"/>
        </w:rPr>
        <w:t xml:space="preserve"> муниципальных образований области, руководителей организаций независимо от организационно-правовой формы и формы собственности.</w:t>
      </w:r>
    </w:p>
    <w:p w:rsidR="009F573B" w:rsidRPr="009F573B" w:rsidRDefault="000E65EC" w:rsidP="0048530C">
      <w:pPr>
        <w:pStyle w:val="ConsPlusNormal"/>
        <w:spacing w:line="26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F573B" w:rsidRPr="009F573B">
        <w:rPr>
          <w:rFonts w:ascii="Times New Roman" w:hAnsi="Times New Roman" w:cs="Times New Roman"/>
          <w:sz w:val="28"/>
          <w:szCs w:val="28"/>
        </w:rPr>
        <w:t>. К оперативной информации об угрозе и возникновении происшествий и чрезвычайных ситуаций относятся сведения о прогнозируемых и (или) возникших происшествиях и чрезвычайных ситуациях и их последствиях, сведения о силах и средствах, привлекаемых для предупреждения и ликвидации происшествий, чрезвычайных ситуаций, а также об использовании таких сил и средств.</w:t>
      </w:r>
    </w:p>
    <w:p w:rsidR="009F573B" w:rsidRPr="009F573B" w:rsidRDefault="009F573B" w:rsidP="0048530C">
      <w:pPr>
        <w:pStyle w:val="ConsPlusNormal"/>
        <w:spacing w:line="26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73B">
        <w:rPr>
          <w:rFonts w:ascii="Times New Roman" w:hAnsi="Times New Roman" w:cs="Times New Roman"/>
          <w:sz w:val="28"/>
          <w:szCs w:val="28"/>
        </w:rPr>
        <w:t xml:space="preserve">9. Дежурная смена </w:t>
      </w:r>
      <w:r w:rsidR="00801000">
        <w:rPr>
          <w:rFonts w:ascii="Times New Roman" w:hAnsi="Times New Roman" w:cs="Times New Roman"/>
          <w:sz w:val="28"/>
          <w:szCs w:val="28"/>
        </w:rPr>
        <w:t>ЕДДС</w:t>
      </w:r>
      <w:r w:rsidRPr="009F573B">
        <w:rPr>
          <w:rFonts w:ascii="Times New Roman" w:hAnsi="Times New Roman" w:cs="Times New Roman"/>
          <w:sz w:val="28"/>
          <w:szCs w:val="28"/>
        </w:rPr>
        <w:t xml:space="preserve"> находится под управлением старшего оперативного дежурного Федерального казенного учреждения </w:t>
      </w:r>
      <w:r w:rsidR="00801000">
        <w:rPr>
          <w:rFonts w:ascii="Times New Roman" w:hAnsi="Times New Roman" w:cs="Times New Roman"/>
          <w:sz w:val="28"/>
          <w:szCs w:val="28"/>
        </w:rPr>
        <w:t>«</w:t>
      </w:r>
      <w:r w:rsidRPr="009F573B">
        <w:rPr>
          <w:rFonts w:ascii="Times New Roman" w:hAnsi="Times New Roman" w:cs="Times New Roman"/>
          <w:sz w:val="28"/>
          <w:szCs w:val="28"/>
        </w:rPr>
        <w:t>Центр управления в кризисных ситуациях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Кировской области</w:t>
      </w:r>
      <w:r w:rsidR="00801000">
        <w:rPr>
          <w:rFonts w:ascii="Times New Roman" w:hAnsi="Times New Roman" w:cs="Times New Roman"/>
          <w:sz w:val="28"/>
          <w:szCs w:val="28"/>
        </w:rPr>
        <w:t>»</w:t>
      </w:r>
      <w:r w:rsidRPr="009F573B">
        <w:rPr>
          <w:rFonts w:ascii="Times New Roman" w:hAnsi="Times New Roman" w:cs="Times New Roman"/>
          <w:sz w:val="28"/>
          <w:szCs w:val="28"/>
        </w:rPr>
        <w:t>.</w:t>
      </w:r>
    </w:p>
    <w:p w:rsidR="009F573B" w:rsidRPr="009F573B" w:rsidRDefault="009F573B" w:rsidP="0048530C">
      <w:pPr>
        <w:pStyle w:val="ConsPlusNormal"/>
        <w:spacing w:line="26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73B">
        <w:rPr>
          <w:rFonts w:ascii="Times New Roman" w:hAnsi="Times New Roman" w:cs="Times New Roman"/>
          <w:sz w:val="28"/>
          <w:szCs w:val="28"/>
        </w:rPr>
        <w:t xml:space="preserve">12. Обмен информацией с приграничными </w:t>
      </w:r>
      <w:r w:rsidR="00DC6A7F">
        <w:rPr>
          <w:rFonts w:ascii="Times New Roman" w:hAnsi="Times New Roman" w:cs="Times New Roman"/>
          <w:sz w:val="28"/>
          <w:szCs w:val="28"/>
        </w:rPr>
        <w:t>муниципальными районами Тужинского муниципального района</w:t>
      </w:r>
      <w:r w:rsidRPr="009F573B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заключенными договорами по сбору и обмену информацией.</w:t>
      </w:r>
    </w:p>
    <w:p w:rsidR="00223145" w:rsidRPr="009F573B" w:rsidRDefault="00801000" w:rsidP="0048530C">
      <w:pPr>
        <w:spacing w:after="0" w:line="269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sectPr w:rsidR="00223145" w:rsidRPr="009F573B" w:rsidSect="00A47EF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E68B6"/>
    <w:multiLevelType w:val="hybridMultilevel"/>
    <w:tmpl w:val="DCE03E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92C3323"/>
    <w:multiLevelType w:val="singleLevel"/>
    <w:tmpl w:val="1A940414"/>
    <w:lvl w:ilvl="0">
      <w:start w:val="1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23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C2EE4"/>
    <w:rsid w:val="00091B90"/>
    <w:rsid w:val="000E65EC"/>
    <w:rsid w:val="0017390E"/>
    <w:rsid w:val="00223145"/>
    <w:rsid w:val="00473FDC"/>
    <w:rsid w:val="0048530C"/>
    <w:rsid w:val="00693C36"/>
    <w:rsid w:val="007E7AD2"/>
    <w:rsid w:val="00801000"/>
    <w:rsid w:val="008B75E8"/>
    <w:rsid w:val="008C2EE4"/>
    <w:rsid w:val="0094637D"/>
    <w:rsid w:val="009B20AF"/>
    <w:rsid w:val="009B2444"/>
    <w:rsid w:val="009F573B"/>
    <w:rsid w:val="00A47EF3"/>
    <w:rsid w:val="00AE66C8"/>
    <w:rsid w:val="00AF2834"/>
    <w:rsid w:val="00AF6EA3"/>
    <w:rsid w:val="00BC5532"/>
    <w:rsid w:val="00C415B2"/>
    <w:rsid w:val="00DC6A7F"/>
    <w:rsid w:val="00E10962"/>
    <w:rsid w:val="00F03BE6"/>
    <w:rsid w:val="00F050D4"/>
    <w:rsid w:val="00F94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C2E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C2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2EE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050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List Paragraph"/>
    <w:basedOn w:val="a"/>
    <w:uiPriority w:val="34"/>
    <w:qFormat/>
    <w:rsid w:val="009B20AF"/>
    <w:pPr>
      <w:ind w:left="720"/>
      <w:contextualSpacing/>
    </w:pPr>
  </w:style>
  <w:style w:type="paragraph" w:customStyle="1" w:styleId="ConsPlusNormal">
    <w:name w:val="ConsPlusNormal"/>
    <w:rsid w:val="00E109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3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210B11B23896DF12E0EB3FFA6AC094E0DBB95E68703A8AA77BDF078B020523F3F1E76C59207FF2DEDEE6CU7c6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210B11B23896DF12E0EADF2B0C055470CB7C3E28105A7F928E2AB25E729586878512F87D60AFC2CUEc8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1197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2015-12-21T10:19:00Z</cp:lastPrinted>
  <dcterms:created xsi:type="dcterms:W3CDTF">2015-11-12T12:54:00Z</dcterms:created>
  <dcterms:modified xsi:type="dcterms:W3CDTF">2017-04-07T07:28:00Z</dcterms:modified>
</cp:coreProperties>
</file>