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D81964" w:rsidRDefault="00BC532F" w:rsidP="00F67396">
      <w:pPr>
        <w:rPr>
          <w:rFonts w:ascii="13" w:hAnsi="13"/>
          <w:sz w:val="28"/>
          <w:szCs w:val="28"/>
        </w:rPr>
      </w:pPr>
    </w:p>
    <w:p w:rsidR="002A718E" w:rsidRDefault="002A718E" w:rsidP="002A718E">
      <w:pPr>
        <w:jc w:val="center"/>
        <w:rPr>
          <w:b/>
          <w:bCs/>
          <w:sz w:val="28"/>
          <w:szCs w:val="28"/>
        </w:rPr>
      </w:pPr>
      <w:r>
        <w:rPr>
          <w:b/>
          <w:bCs/>
          <w:sz w:val="28"/>
          <w:szCs w:val="28"/>
        </w:rPr>
        <w:t>Прогноз возможных чрезвычайных ситуаций</w:t>
      </w:r>
    </w:p>
    <w:p w:rsidR="002A718E" w:rsidRDefault="002A718E" w:rsidP="002A718E">
      <w:pPr>
        <w:jc w:val="center"/>
        <w:rPr>
          <w:b/>
          <w:bCs/>
          <w:sz w:val="28"/>
          <w:szCs w:val="28"/>
        </w:rPr>
      </w:pPr>
      <w:r>
        <w:rPr>
          <w:b/>
          <w:bCs/>
          <w:sz w:val="28"/>
          <w:szCs w:val="28"/>
        </w:rPr>
        <w:t>на территории Кировской области на 20 мая 2018 года</w:t>
      </w:r>
    </w:p>
    <w:p w:rsidR="002A718E" w:rsidRDefault="002A718E" w:rsidP="002A718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2A718E" w:rsidRDefault="002A718E" w:rsidP="002A718E">
      <w:pPr>
        <w:jc w:val="center"/>
        <w:rPr>
          <w:b/>
          <w:bCs/>
          <w:sz w:val="28"/>
          <w:szCs w:val="28"/>
        </w:rPr>
      </w:pPr>
    </w:p>
    <w:p w:rsidR="002A718E" w:rsidRDefault="002A718E" w:rsidP="002A718E">
      <w:pPr>
        <w:jc w:val="center"/>
        <w:rPr>
          <w:b/>
          <w:bCs/>
          <w:sz w:val="28"/>
          <w:szCs w:val="28"/>
        </w:rPr>
      </w:pPr>
      <w:r>
        <w:rPr>
          <w:b/>
          <w:bCs/>
          <w:sz w:val="28"/>
          <w:szCs w:val="28"/>
        </w:rPr>
        <w:t>1. Обстановка за прошедшие сутки:</w:t>
      </w:r>
    </w:p>
    <w:p w:rsidR="002A718E" w:rsidRDefault="002A718E" w:rsidP="002A718E">
      <w:pPr>
        <w:numPr>
          <w:ilvl w:val="1"/>
          <w:numId w:val="39"/>
        </w:numPr>
        <w:ind w:left="1134" w:hanging="567"/>
        <w:jc w:val="both"/>
        <w:rPr>
          <w:b/>
          <w:bCs/>
          <w:sz w:val="28"/>
          <w:szCs w:val="28"/>
        </w:rPr>
      </w:pPr>
      <w:r>
        <w:rPr>
          <w:b/>
          <w:bCs/>
          <w:sz w:val="28"/>
          <w:szCs w:val="28"/>
        </w:rPr>
        <w:t>Чрезвычайные ситуации.</w:t>
      </w:r>
    </w:p>
    <w:p w:rsidR="002A718E" w:rsidRDefault="002A718E" w:rsidP="002A718E">
      <w:pPr>
        <w:ind w:left="1134" w:hanging="567"/>
        <w:jc w:val="both"/>
        <w:rPr>
          <w:b/>
          <w:bCs/>
          <w:sz w:val="28"/>
          <w:szCs w:val="28"/>
        </w:rPr>
      </w:pPr>
      <w:r>
        <w:rPr>
          <w:sz w:val="28"/>
          <w:szCs w:val="28"/>
        </w:rPr>
        <w:t>Не зарегистрированы.</w:t>
      </w:r>
    </w:p>
    <w:p w:rsidR="002A718E" w:rsidRDefault="002A718E" w:rsidP="002A718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2A718E" w:rsidRDefault="002A718E" w:rsidP="002A718E">
      <w:pPr>
        <w:ind w:left="1134" w:hanging="567"/>
        <w:jc w:val="both"/>
        <w:rPr>
          <w:b/>
          <w:bCs/>
          <w:sz w:val="28"/>
          <w:szCs w:val="28"/>
        </w:rPr>
      </w:pPr>
      <w:r>
        <w:rPr>
          <w:sz w:val="28"/>
          <w:szCs w:val="28"/>
        </w:rPr>
        <w:t>Не зарегистрированы.</w:t>
      </w:r>
    </w:p>
    <w:p w:rsidR="002A718E" w:rsidRDefault="002A718E" w:rsidP="002A718E">
      <w:pPr>
        <w:ind w:firstLine="567"/>
        <w:jc w:val="both"/>
        <w:rPr>
          <w:b/>
          <w:sz w:val="28"/>
          <w:szCs w:val="28"/>
        </w:rPr>
      </w:pPr>
      <w:r>
        <w:rPr>
          <w:b/>
          <w:sz w:val="28"/>
          <w:szCs w:val="28"/>
        </w:rPr>
        <w:t>1.3. Техногенные пожары.</w:t>
      </w:r>
    </w:p>
    <w:p w:rsidR="002A718E" w:rsidRDefault="002A718E" w:rsidP="002A718E">
      <w:pPr>
        <w:ind w:firstLine="567"/>
        <w:jc w:val="both"/>
        <w:rPr>
          <w:sz w:val="28"/>
          <w:szCs w:val="28"/>
          <w:highlight w:val="green"/>
        </w:rPr>
      </w:pPr>
      <w:r>
        <w:rPr>
          <w:sz w:val="28"/>
          <w:szCs w:val="28"/>
        </w:rPr>
        <w:t xml:space="preserve">За прошедшие сутки на территории Кировской области зарегистрирован 1 техногенный пожар. Погибших, травмированных, спасенных, эвакуированных нет. </w:t>
      </w:r>
      <w:r>
        <w:rPr>
          <w:sz w:val="28"/>
          <w:szCs w:val="28"/>
          <w:highlight w:val="green"/>
        </w:rPr>
        <w:t xml:space="preserve"> </w:t>
      </w:r>
    </w:p>
    <w:p w:rsidR="002A718E" w:rsidRDefault="002A718E" w:rsidP="002A718E">
      <w:pPr>
        <w:ind w:firstLine="567"/>
        <w:jc w:val="both"/>
        <w:rPr>
          <w:sz w:val="28"/>
          <w:szCs w:val="28"/>
        </w:rPr>
      </w:pPr>
      <w:r>
        <w:rPr>
          <w:sz w:val="28"/>
          <w:szCs w:val="28"/>
        </w:rPr>
        <w:t xml:space="preserve">По состоянию на </w:t>
      </w:r>
      <w:r>
        <w:rPr>
          <w:b/>
          <w:sz w:val="28"/>
          <w:szCs w:val="28"/>
        </w:rPr>
        <w:t>12-00 19.05.2018</w:t>
      </w:r>
      <w:r>
        <w:rPr>
          <w:sz w:val="28"/>
          <w:szCs w:val="28"/>
        </w:rPr>
        <w:t xml:space="preserve"> на территории Кировской области дейс</w:t>
      </w:r>
      <w:r>
        <w:rPr>
          <w:sz w:val="28"/>
          <w:szCs w:val="28"/>
        </w:rPr>
        <w:t>т</w:t>
      </w:r>
      <w:r>
        <w:rPr>
          <w:sz w:val="28"/>
          <w:szCs w:val="28"/>
        </w:rPr>
        <w:t>вуют 3 особых противопожарных режима по техногенным пожарам:</w:t>
      </w:r>
    </w:p>
    <w:p w:rsidR="002A718E" w:rsidRDefault="002A718E" w:rsidP="002A718E">
      <w:pPr>
        <w:ind w:firstLine="567"/>
        <w:jc w:val="both"/>
        <w:rPr>
          <w:sz w:val="28"/>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617"/>
        <w:gridCol w:w="7275"/>
      </w:tblGrid>
      <w:tr w:rsidR="002A718E" w:rsidTr="002A718E">
        <w:trPr>
          <w:trHeight w:val="151"/>
        </w:trPr>
        <w:tc>
          <w:tcPr>
            <w:tcW w:w="993"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 п/п</w:t>
            </w:r>
          </w:p>
        </w:tc>
        <w:tc>
          <w:tcPr>
            <w:tcW w:w="161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 xml:space="preserve">ОПР </w:t>
            </w:r>
          </w:p>
          <w:p w:rsidR="002A718E" w:rsidRDefault="002A718E">
            <w:pPr>
              <w:jc w:val="center"/>
            </w:pPr>
            <w:r>
              <w:t>(№ и дата распоряжения о введении)</w:t>
            </w:r>
          </w:p>
        </w:tc>
      </w:tr>
      <w:tr w:rsidR="002A718E" w:rsidTr="002A718E">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1.</w:t>
            </w:r>
          </w:p>
        </w:tc>
        <w:tc>
          <w:tcPr>
            <w:tcW w:w="161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 xml:space="preserve">Арбажский </w:t>
            </w:r>
          </w:p>
        </w:tc>
        <w:tc>
          <w:tcPr>
            <w:tcW w:w="727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Постановление администрации Арбажского городского поселения от 14.05.2018 № 74 с 14.05.2018.</w:t>
            </w:r>
          </w:p>
        </w:tc>
      </w:tr>
      <w:tr w:rsidR="002A718E" w:rsidTr="002A718E">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2.</w:t>
            </w:r>
          </w:p>
        </w:tc>
        <w:tc>
          <w:tcPr>
            <w:tcW w:w="161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Слободской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Постановление администрации Шиховского сельского поселения Слободского района от 29.03.2018 № 143 с 10.04.2018.</w:t>
            </w:r>
          </w:p>
        </w:tc>
      </w:tr>
      <w:tr w:rsidR="002A718E" w:rsidTr="002A718E">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3.</w:t>
            </w:r>
          </w:p>
        </w:tc>
        <w:tc>
          <w:tcPr>
            <w:tcW w:w="161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Вятскоп</w:t>
            </w:r>
            <w:r>
              <w:t>о</w:t>
            </w:r>
            <w:r>
              <w:t>лянский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Постановление администрации г. Вятские Поляны Вятскополянск</w:t>
            </w:r>
            <w:r>
              <w:t>о</w:t>
            </w:r>
            <w:r>
              <w:t>го района 26.04.2018 № 701 с 30.04.2018</w:t>
            </w:r>
          </w:p>
        </w:tc>
      </w:tr>
      <w:tr w:rsidR="002A718E" w:rsidTr="002A718E">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Итого</w:t>
            </w:r>
          </w:p>
        </w:tc>
        <w:tc>
          <w:tcPr>
            <w:tcW w:w="161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jc w:val="center"/>
            </w:pPr>
            <w:r>
              <w:t>3</w:t>
            </w:r>
          </w:p>
        </w:tc>
        <w:tc>
          <w:tcPr>
            <w:tcW w:w="7278" w:type="dxa"/>
            <w:tcBorders>
              <w:top w:val="single" w:sz="4" w:space="0" w:color="auto"/>
              <w:left w:val="single" w:sz="4" w:space="0" w:color="auto"/>
              <w:bottom w:val="single" w:sz="4" w:space="0" w:color="auto"/>
              <w:right w:val="single" w:sz="4" w:space="0" w:color="auto"/>
            </w:tcBorders>
            <w:vAlign w:val="center"/>
            <w:hideMark/>
          </w:tcPr>
          <w:p w:rsidR="002A718E" w:rsidRDefault="002A718E">
            <w:pPr>
              <w:ind w:right="32"/>
              <w:jc w:val="center"/>
            </w:pPr>
            <w:r>
              <w:t>3</w:t>
            </w:r>
          </w:p>
        </w:tc>
      </w:tr>
    </w:tbl>
    <w:p w:rsidR="002A718E" w:rsidRDefault="002A718E" w:rsidP="002A718E">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2A718E" w:rsidRDefault="002A718E" w:rsidP="002A718E">
      <w:pPr>
        <w:shd w:val="clear" w:color="auto" w:fill="FFFFFF"/>
        <w:tabs>
          <w:tab w:val="left" w:pos="567"/>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Подъем половодья сохраняется на Вятке от Советска до Аркуля.</w:t>
      </w:r>
    </w:p>
    <w:p w:rsidR="002A718E" w:rsidRDefault="002A718E" w:rsidP="002A718E">
      <w:pPr>
        <w:shd w:val="clear" w:color="auto" w:fill="FFFFFF"/>
        <w:tabs>
          <w:tab w:val="left" w:pos="567"/>
        </w:tabs>
        <w:ind w:firstLine="567"/>
        <w:jc w:val="both"/>
        <w:rPr>
          <w:bCs/>
          <w:snapToGrid w:val="0"/>
          <w:sz w:val="28"/>
          <w:szCs w:val="28"/>
        </w:rPr>
      </w:pPr>
      <w:r>
        <w:rPr>
          <w:bCs/>
          <w:snapToGrid w:val="0"/>
          <w:sz w:val="28"/>
          <w:szCs w:val="28"/>
        </w:rPr>
        <w:t>По состоянию на 12-00 19.05.2018 уровень в реке Вятка в г.Киров понизился на 21 см и достиг отметки 398 см, в районе г. Котельнич уровень воды понизился на 6 см и достиг отметки 638 см.</w:t>
      </w:r>
    </w:p>
    <w:p w:rsidR="002A718E" w:rsidRDefault="002A718E" w:rsidP="002A718E">
      <w:pPr>
        <w:suppressAutoHyphens/>
        <w:ind w:firstLine="567"/>
        <w:jc w:val="both"/>
        <w:rPr>
          <w:b/>
          <w:sz w:val="28"/>
          <w:szCs w:val="28"/>
        </w:rPr>
      </w:pPr>
      <w:r>
        <w:rPr>
          <w:b/>
          <w:sz w:val="28"/>
          <w:szCs w:val="28"/>
        </w:rPr>
        <w:t>На контроле:</w:t>
      </w:r>
    </w:p>
    <w:p w:rsidR="002A718E" w:rsidRDefault="002A718E" w:rsidP="002A718E">
      <w:pPr>
        <w:shd w:val="clear" w:color="auto" w:fill="FFFFFF"/>
        <w:tabs>
          <w:tab w:val="left" w:pos="567"/>
        </w:tabs>
        <w:ind w:firstLine="567"/>
        <w:jc w:val="both"/>
        <w:rPr>
          <w:sz w:val="28"/>
          <w:szCs w:val="28"/>
        </w:rPr>
      </w:pPr>
      <w:r>
        <w:rPr>
          <w:sz w:val="28"/>
          <w:szCs w:val="28"/>
        </w:rPr>
        <w:t>Подтопление 4 участка автомобильных дорог, 10 придомовых территорий:</w:t>
      </w:r>
    </w:p>
    <w:p w:rsidR="002A718E" w:rsidRDefault="002A718E" w:rsidP="002A718E">
      <w:pPr>
        <w:shd w:val="clear" w:color="auto" w:fill="FFFFFF"/>
        <w:tabs>
          <w:tab w:val="left" w:pos="567"/>
        </w:tabs>
        <w:ind w:firstLine="567"/>
        <w:jc w:val="both"/>
        <w:rPr>
          <w:sz w:val="28"/>
          <w:szCs w:val="28"/>
        </w:rPr>
      </w:pPr>
      <w:r>
        <w:rPr>
          <w:sz w:val="28"/>
          <w:szCs w:val="28"/>
        </w:rPr>
        <w:t>- г. Киров Слобода Широковская подтоплена тупиковая автодорога (185 м. затопление проезжей части глубиной 30 см.), производственных объектов – нет, социально значимых объектов – нет. Жизнедеятельность населения не нарушена.</w:t>
      </w:r>
    </w:p>
    <w:p w:rsidR="002A718E" w:rsidRDefault="002A718E" w:rsidP="002A718E">
      <w:pPr>
        <w:shd w:val="clear" w:color="auto" w:fill="FFFFFF"/>
        <w:tabs>
          <w:tab w:val="left" w:pos="567"/>
        </w:tabs>
        <w:ind w:firstLine="567"/>
        <w:jc w:val="both"/>
        <w:rPr>
          <w:sz w:val="28"/>
          <w:szCs w:val="28"/>
        </w:rPr>
      </w:pPr>
      <w:r>
        <w:rPr>
          <w:sz w:val="28"/>
          <w:szCs w:val="28"/>
        </w:rPr>
        <w:t>-  г. Киров Слобода Дымково подтоплена автодорога, ведущая к пляжу по ул. Береговая, 5 (150 м. затопление проезжей части глубиной 10 см.), производстве</w:t>
      </w:r>
      <w:r>
        <w:rPr>
          <w:sz w:val="28"/>
          <w:szCs w:val="28"/>
        </w:rPr>
        <w:t>н</w:t>
      </w:r>
      <w:r>
        <w:rPr>
          <w:sz w:val="28"/>
          <w:szCs w:val="28"/>
        </w:rPr>
        <w:lastRenderedPageBreak/>
        <w:t>ных объектов – нет, социально значимых объектов – нет. Жизнедеятельность н</w:t>
      </w:r>
      <w:r>
        <w:rPr>
          <w:sz w:val="28"/>
          <w:szCs w:val="28"/>
        </w:rPr>
        <w:t>а</w:t>
      </w:r>
      <w:r>
        <w:rPr>
          <w:sz w:val="28"/>
          <w:szCs w:val="28"/>
        </w:rPr>
        <w:t>селения не нарушена, придомовые территории не подтоплены.</w:t>
      </w:r>
    </w:p>
    <w:p w:rsidR="002A718E" w:rsidRDefault="002A718E" w:rsidP="002A718E">
      <w:pPr>
        <w:shd w:val="clear" w:color="auto" w:fill="FFFFFF"/>
        <w:tabs>
          <w:tab w:val="left" w:pos="567"/>
        </w:tabs>
        <w:ind w:firstLine="567"/>
        <w:jc w:val="both"/>
        <w:rPr>
          <w:sz w:val="28"/>
          <w:szCs w:val="28"/>
        </w:rPr>
      </w:pPr>
      <w:r>
        <w:rPr>
          <w:sz w:val="28"/>
          <w:szCs w:val="28"/>
        </w:rPr>
        <w:t>-  подтоплена автодорога в г. Кирове от ул. Горбачева в сторону пос. КМДК на расстоянии около 200 м. затопление проезжей части глубиной 22 см. (ул. Лес</w:t>
      </w:r>
      <w:r>
        <w:rPr>
          <w:sz w:val="28"/>
          <w:szCs w:val="28"/>
        </w:rPr>
        <w:t>о</w:t>
      </w:r>
      <w:r>
        <w:rPr>
          <w:sz w:val="28"/>
          <w:szCs w:val="28"/>
        </w:rPr>
        <w:t>заводская). Жизнеобеспечение населения, проживающего в пос. КМДК и Вере</w:t>
      </w:r>
      <w:r>
        <w:rPr>
          <w:sz w:val="28"/>
          <w:szCs w:val="28"/>
        </w:rPr>
        <w:t>с</w:t>
      </w:r>
      <w:r>
        <w:rPr>
          <w:sz w:val="28"/>
          <w:szCs w:val="28"/>
        </w:rPr>
        <w:t>ники не нарушено – существует проезд со стороны ул. Хлыновской.</w:t>
      </w:r>
    </w:p>
    <w:p w:rsidR="002A718E" w:rsidRDefault="002A718E" w:rsidP="002A718E">
      <w:pPr>
        <w:shd w:val="clear" w:color="auto" w:fill="FFFFFF"/>
        <w:tabs>
          <w:tab w:val="left" w:pos="567"/>
        </w:tabs>
        <w:ind w:firstLine="567"/>
        <w:jc w:val="both"/>
        <w:rPr>
          <w:sz w:val="28"/>
          <w:szCs w:val="28"/>
        </w:rPr>
      </w:pPr>
      <w:r>
        <w:rPr>
          <w:sz w:val="28"/>
          <w:szCs w:val="28"/>
        </w:rPr>
        <w:t>- Слободской район затопление проезжей части тупикового участка грунт</w:t>
      </w:r>
      <w:r>
        <w:rPr>
          <w:sz w:val="28"/>
          <w:szCs w:val="28"/>
        </w:rPr>
        <w:t>о</w:t>
      </w:r>
      <w:r>
        <w:rPr>
          <w:sz w:val="28"/>
          <w:szCs w:val="28"/>
        </w:rPr>
        <w:t>вой дороги на улице Ефимовых на расстоянии 30 м., глубиной 20 см. Нарушен проезд легкового автомобильного транспорта к 4 дачным домам, в которых на данный момент никто не проживает. Жизнеобеспечение населения не нарушено, придомовые территории не подтоплены.</w:t>
      </w:r>
    </w:p>
    <w:p w:rsidR="002A718E" w:rsidRDefault="002A718E" w:rsidP="002A718E">
      <w:pPr>
        <w:shd w:val="clear" w:color="auto" w:fill="FFFFFF"/>
        <w:tabs>
          <w:tab w:val="left" w:pos="567"/>
        </w:tabs>
        <w:ind w:firstLine="567"/>
        <w:jc w:val="both"/>
        <w:rPr>
          <w:sz w:val="28"/>
          <w:szCs w:val="28"/>
        </w:rPr>
      </w:pPr>
      <w:r>
        <w:rPr>
          <w:sz w:val="28"/>
          <w:szCs w:val="28"/>
        </w:rPr>
        <w:t>- г. Кирове подтопление 5 придомовых территорий (103 человека, в т.ч. 25 детей) по адресу: г. Киров слобода Шировковская д. 1, 3 (2  чел., детей нет); мкр. Вересники; ул. Красной Звезды д. 2, 3, 4 (101 чел., в т.ч. 25 детей). Жизнедеятел</w:t>
      </w:r>
      <w:r>
        <w:rPr>
          <w:sz w:val="28"/>
          <w:szCs w:val="28"/>
        </w:rPr>
        <w:t>ь</w:t>
      </w:r>
      <w:r>
        <w:rPr>
          <w:sz w:val="28"/>
          <w:szCs w:val="28"/>
        </w:rPr>
        <w:t>ность населения не нарушена.</w:t>
      </w:r>
    </w:p>
    <w:p w:rsidR="002A718E" w:rsidRDefault="002A718E" w:rsidP="002A718E">
      <w:pPr>
        <w:shd w:val="clear" w:color="auto" w:fill="FFFFFF"/>
        <w:tabs>
          <w:tab w:val="left" w:pos="567"/>
        </w:tabs>
        <w:ind w:firstLine="567"/>
        <w:jc w:val="both"/>
        <w:rPr>
          <w:sz w:val="28"/>
          <w:szCs w:val="28"/>
        </w:rPr>
      </w:pPr>
      <w:r>
        <w:rPr>
          <w:sz w:val="28"/>
          <w:szCs w:val="28"/>
        </w:rPr>
        <w:t>- г. Котельнич - подтопление придомовых территорий 4 жилых домов (ра</w:t>
      </w:r>
      <w:r>
        <w:rPr>
          <w:sz w:val="28"/>
          <w:szCs w:val="28"/>
        </w:rPr>
        <w:t>с</w:t>
      </w:r>
      <w:r>
        <w:rPr>
          <w:sz w:val="28"/>
          <w:szCs w:val="28"/>
        </w:rPr>
        <w:t>положенных  в заречной части города)  по адресу: ул. Белорецкая № 41, 53 и ул. Степана Разина № 2а, 9 (62 человека, в том числе 6 детей).</w:t>
      </w:r>
    </w:p>
    <w:p w:rsidR="002A718E" w:rsidRDefault="002A718E" w:rsidP="002A718E">
      <w:pPr>
        <w:shd w:val="clear" w:color="auto" w:fill="FFFFFF"/>
        <w:tabs>
          <w:tab w:val="left" w:pos="567"/>
        </w:tabs>
        <w:ind w:firstLine="567"/>
        <w:jc w:val="both"/>
        <w:rPr>
          <w:bCs/>
          <w:snapToGrid w:val="0"/>
          <w:sz w:val="28"/>
          <w:szCs w:val="28"/>
        </w:rPr>
      </w:pPr>
      <w:r>
        <w:rPr>
          <w:sz w:val="28"/>
          <w:szCs w:val="28"/>
        </w:rPr>
        <w:t>- Советский район подтопление 1 придомовой по адресу г.Советск, ул. Ч</w:t>
      </w:r>
      <w:r>
        <w:rPr>
          <w:sz w:val="28"/>
          <w:szCs w:val="28"/>
        </w:rPr>
        <w:t>а</w:t>
      </w:r>
      <w:r>
        <w:rPr>
          <w:sz w:val="28"/>
          <w:szCs w:val="28"/>
        </w:rPr>
        <w:t>паева д. 48 (5 чел., в т.ч. 3 детей). Жизнедеятельность населения не нарушена.</w:t>
      </w:r>
    </w:p>
    <w:p w:rsidR="002A718E" w:rsidRDefault="002A718E" w:rsidP="002A718E">
      <w:pPr>
        <w:shd w:val="clear" w:color="auto" w:fill="FFFFFF"/>
        <w:tabs>
          <w:tab w:val="left" w:pos="567"/>
        </w:tabs>
        <w:ind w:firstLine="567"/>
        <w:jc w:val="both"/>
        <w:rPr>
          <w:snapToGrid w:val="0"/>
          <w:sz w:val="28"/>
          <w:szCs w:val="28"/>
        </w:rPr>
      </w:pPr>
      <w:r>
        <w:rPr>
          <w:snapToGrid w:val="0"/>
          <w:sz w:val="28"/>
          <w:szCs w:val="28"/>
        </w:rPr>
        <w:t xml:space="preserve">По состоянию на </w:t>
      </w:r>
      <w:r>
        <w:rPr>
          <w:b/>
          <w:snapToGrid w:val="0"/>
          <w:sz w:val="28"/>
          <w:szCs w:val="28"/>
        </w:rPr>
        <w:t>12-00</w:t>
      </w:r>
      <w:r>
        <w:rPr>
          <w:snapToGrid w:val="0"/>
          <w:sz w:val="28"/>
          <w:szCs w:val="28"/>
        </w:rPr>
        <w:t xml:space="preserve"> </w:t>
      </w:r>
      <w:r>
        <w:rPr>
          <w:b/>
          <w:snapToGrid w:val="0"/>
          <w:sz w:val="28"/>
          <w:szCs w:val="28"/>
        </w:rPr>
        <w:t>19.05.2017</w:t>
      </w:r>
      <w:r>
        <w:rPr>
          <w:snapToGrid w:val="0"/>
          <w:sz w:val="28"/>
          <w:szCs w:val="28"/>
        </w:rPr>
        <w:t xml:space="preserve"> на территории Кировской области ЧС и происшествий не зарегистрировано. </w:t>
      </w:r>
    </w:p>
    <w:p w:rsidR="002A718E" w:rsidRDefault="002A718E" w:rsidP="002A718E">
      <w:pPr>
        <w:suppressLineNumbers/>
        <w:tabs>
          <w:tab w:val="left" w:pos="2325"/>
        </w:tabs>
        <w:suppressAutoHyphens/>
        <w:ind w:firstLine="567"/>
        <w:jc w:val="both"/>
        <w:rPr>
          <w:b/>
          <w:bCs/>
          <w:sz w:val="28"/>
          <w:szCs w:val="28"/>
        </w:rPr>
      </w:pPr>
      <w:r>
        <w:rPr>
          <w:b/>
          <w:bCs/>
          <w:sz w:val="28"/>
          <w:szCs w:val="28"/>
        </w:rPr>
        <w:t>1.5. Природные пожары.</w:t>
      </w:r>
    </w:p>
    <w:p w:rsidR="002A718E" w:rsidRDefault="002A718E" w:rsidP="002A718E">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2A718E" w:rsidRDefault="002A718E" w:rsidP="002A718E">
      <w:pPr>
        <w:jc w:val="both"/>
        <w:rPr>
          <w:sz w:val="28"/>
          <w:szCs w:val="28"/>
          <w:highlight w:val="green"/>
        </w:rPr>
      </w:pPr>
      <w:r>
        <w:rPr>
          <w:sz w:val="28"/>
          <w:szCs w:val="28"/>
        </w:rPr>
        <w:tab/>
        <w:t xml:space="preserve">По данным сайта ИСДМ "Рослесхоз" по области наблюдался </w:t>
      </w:r>
      <w:r>
        <w:rPr>
          <w:b/>
          <w:sz w:val="28"/>
          <w:szCs w:val="28"/>
        </w:rPr>
        <w:t>1-4 класс</w:t>
      </w:r>
      <w:r>
        <w:rPr>
          <w:sz w:val="28"/>
          <w:szCs w:val="28"/>
        </w:rPr>
        <w:t xml:space="preserve"> п</w:t>
      </w:r>
      <w:r>
        <w:rPr>
          <w:sz w:val="28"/>
          <w:szCs w:val="28"/>
        </w:rPr>
        <w:t>о</w:t>
      </w:r>
      <w:r>
        <w:rPr>
          <w:sz w:val="28"/>
          <w:szCs w:val="28"/>
        </w:rPr>
        <w:t xml:space="preserve">жарной опасности. </w:t>
      </w:r>
      <w:r>
        <w:rPr>
          <w:b/>
          <w:sz w:val="28"/>
          <w:szCs w:val="28"/>
        </w:rPr>
        <w:t>4 класс</w:t>
      </w:r>
      <w:r>
        <w:rPr>
          <w:sz w:val="28"/>
          <w:szCs w:val="28"/>
        </w:rPr>
        <w:t xml:space="preserve"> в 12 МО (Верхошижемский, Вятскополянский, Даро</w:t>
      </w:r>
      <w:r>
        <w:rPr>
          <w:sz w:val="28"/>
          <w:szCs w:val="28"/>
        </w:rPr>
        <w:t>в</w:t>
      </w:r>
      <w:r>
        <w:rPr>
          <w:sz w:val="28"/>
          <w:szCs w:val="28"/>
        </w:rPr>
        <w:t>ской, Кильмезский, Кумёнский, Лузский, Мурашинский, Нолинский, Санчурский, Унинский, Уржумский, Шабалинский, Яранский районы и г. Вятские Поляны).</w:t>
      </w:r>
    </w:p>
    <w:p w:rsidR="002A718E" w:rsidRDefault="002A718E" w:rsidP="002A718E">
      <w:pPr>
        <w:tabs>
          <w:tab w:val="left" w:pos="0"/>
          <w:tab w:val="left" w:pos="993"/>
          <w:tab w:val="left" w:pos="9900"/>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наблюдался </w:t>
      </w:r>
      <w:r>
        <w:rPr>
          <w:b/>
          <w:sz w:val="28"/>
          <w:szCs w:val="28"/>
        </w:rPr>
        <w:t>1-4 класс</w:t>
      </w:r>
      <w:r>
        <w:rPr>
          <w:sz w:val="28"/>
          <w:szCs w:val="28"/>
        </w:rPr>
        <w:t xml:space="preserve"> пожарной опа</w:t>
      </w:r>
      <w:r>
        <w:rPr>
          <w:sz w:val="28"/>
          <w:szCs w:val="28"/>
        </w:rPr>
        <w:t>с</w:t>
      </w:r>
      <w:r>
        <w:rPr>
          <w:sz w:val="28"/>
          <w:szCs w:val="28"/>
        </w:rPr>
        <w:t>ности лесов и торфяников (детализация по районам не предоставляется).</w:t>
      </w:r>
    </w:p>
    <w:p w:rsidR="002A718E" w:rsidRDefault="002A718E" w:rsidP="002A718E">
      <w:pPr>
        <w:tabs>
          <w:tab w:val="left" w:pos="1985"/>
        </w:tabs>
        <w:ind w:firstLine="567"/>
        <w:jc w:val="both"/>
        <w:rPr>
          <w:sz w:val="28"/>
          <w:szCs w:val="28"/>
        </w:rPr>
      </w:pPr>
      <w:r>
        <w:rPr>
          <w:sz w:val="28"/>
          <w:szCs w:val="28"/>
        </w:rPr>
        <w:t>За прошедшие сутки на территории Кировской области зарегистрировано 2 очага природных пожаров на площади 1,28 га. Действующих очагов природных пожаров нет.</w:t>
      </w:r>
    </w:p>
    <w:p w:rsidR="002A718E" w:rsidRDefault="002A718E" w:rsidP="002A718E">
      <w:pPr>
        <w:tabs>
          <w:tab w:val="left" w:pos="0"/>
          <w:tab w:val="left" w:pos="993"/>
          <w:tab w:val="left" w:pos="9900"/>
        </w:tabs>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2A718E" w:rsidRDefault="002A718E" w:rsidP="002A718E">
      <w:pPr>
        <w:pStyle w:val="af8"/>
        <w:spacing w:after="0"/>
        <w:ind w:firstLine="567"/>
        <w:jc w:val="both"/>
        <w:rPr>
          <w:sz w:val="28"/>
          <w:szCs w:val="28"/>
        </w:rPr>
      </w:pPr>
      <w:r>
        <w:rPr>
          <w:sz w:val="28"/>
          <w:szCs w:val="28"/>
        </w:rPr>
        <w:t>Всего с начала 2018 года зарегистрировано 43 термические точки.</w:t>
      </w:r>
    </w:p>
    <w:p w:rsidR="002A718E" w:rsidRDefault="002A718E" w:rsidP="002A718E">
      <w:pPr>
        <w:tabs>
          <w:tab w:val="left" w:pos="1985"/>
        </w:tabs>
        <w:ind w:firstLine="567"/>
        <w:jc w:val="both"/>
        <w:rPr>
          <w:bCs/>
          <w:sz w:val="28"/>
          <w:szCs w:val="28"/>
        </w:rPr>
      </w:pPr>
      <w:r>
        <w:rPr>
          <w:b/>
          <w:bCs/>
          <w:sz w:val="28"/>
          <w:szCs w:val="28"/>
        </w:rPr>
        <w:t>1.6. Происшествия на водных объектах.</w:t>
      </w:r>
    </w:p>
    <w:p w:rsidR="002A718E" w:rsidRDefault="002A718E" w:rsidP="002A718E">
      <w:pPr>
        <w:suppressAutoHyphens/>
        <w:ind w:firstLine="567"/>
        <w:jc w:val="both"/>
        <w:rPr>
          <w:sz w:val="28"/>
          <w:szCs w:val="28"/>
        </w:rPr>
      </w:pPr>
      <w:r>
        <w:rPr>
          <w:sz w:val="28"/>
          <w:szCs w:val="28"/>
        </w:rPr>
        <w:t xml:space="preserve">За прошедшие сутки происшествий на водных объектах не зарегистрировано. </w:t>
      </w:r>
    </w:p>
    <w:p w:rsidR="002A718E" w:rsidRDefault="002A718E" w:rsidP="002A718E">
      <w:pPr>
        <w:ind w:firstLine="567"/>
        <w:jc w:val="both"/>
        <w:rPr>
          <w:b/>
          <w:sz w:val="28"/>
          <w:szCs w:val="28"/>
        </w:rPr>
      </w:pPr>
      <w:r>
        <w:rPr>
          <w:b/>
          <w:sz w:val="28"/>
          <w:szCs w:val="28"/>
        </w:rPr>
        <w:t>1.7. Дорожно-транспортные происшествия (с привлечением МЧС).</w:t>
      </w:r>
    </w:p>
    <w:p w:rsidR="002A718E" w:rsidRDefault="002A718E" w:rsidP="002A718E">
      <w:pPr>
        <w:pStyle w:val="af8"/>
        <w:tabs>
          <w:tab w:val="left" w:pos="5285"/>
        </w:tabs>
        <w:ind w:firstLine="567"/>
        <w:jc w:val="both"/>
        <w:rPr>
          <w:snapToGrid w:val="0"/>
          <w:sz w:val="28"/>
          <w:szCs w:val="28"/>
        </w:rPr>
      </w:pPr>
      <w:r>
        <w:rPr>
          <w:snapToGrid w:val="0"/>
          <w:sz w:val="28"/>
          <w:szCs w:val="28"/>
        </w:rPr>
        <w:lastRenderedPageBreak/>
        <w:t xml:space="preserve">За отчетный период пожарно-спасательные подразделения на ликвидацию последствий ДТП привлекались 1 раз. Погибших нет, пострадал 1 человек, спасен 1 человек.  </w:t>
      </w:r>
    </w:p>
    <w:p w:rsidR="002A718E" w:rsidRDefault="002A718E" w:rsidP="002A718E">
      <w:pPr>
        <w:pStyle w:val="af8"/>
        <w:tabs>
          <w:tab w:val="left" w:pos="5285"/>
        </w:tabs>
        <w:spacing w:after="0"/>
        <w:ind w:firstLine="567"/>
        <w:jc w:val="both"/>
        <w:rPr>
          <w:b/>
          <w:sz w:val="28"/>
          <w:szCs w:val="28"/>
        </w:rPr>
      </w:pPr>
      <w:r>
        <w:rPr>
          <w:b/>
          <w:sz w:val="28"/>
          <w:szCs w:val="28"/>
        </w:rPr>
        <w:t>1.8.  Биолого-социальные.</w:t>
      </w:r>
    </w:p>
    <w:p w:rsidR="002A718E" w:rsidRDefault="002A718E" w:rsidP="002A718E">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2A718E" w:rsidRDefault="002A718E" w:rsidP="002A718E">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1648"/>
        <w:gridCol w:w="2100"/>
        <w:gridCol w:w="1382"/>
        <w:gridCol w:w="2473"/>
        <w:gridCol w:w="1469"/>
      </w:tblGrid>
      <w:tr w:rsidR="002A718E" w:rsidTr="002A718E">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A718E" w:rsidRDefault="002A718E">
            <w:pPr>
              <w:pStyle w:val="aff6"/>
              <w:tabs>
                <w:tab w:val="left" w:pos="525"/>
              </w:tabs>
              <w:ind w:left="0"/>
              <w:jc w:val="center"/>
              <w:rPr>
                <w:b/>
                <w:sz w:val="24"/>
                <w:szCs w:val="24"/>
              </w:rPr>
            </w:pPr>
            <w:r>
              <w:rPr>
                <w:b/>
                <w:sz w:val="24"/>
                <w:szCs w:val="24"/>
              </w:rPr>
              <w:t>№</w:t>
            </w:r>
          </w:p>
          <w:p w:rsidR="002A718E" w:rsidRDefault="002A718E">
            <w:pPr>
              <w:pStyle w:val="aff6"/>
              <w:tabs>
                <w:tab w:val="left" w:pos="525"/>
              </w:tabs>
              <w:ind w:left="0"/>
              <w:jc w:val="center"/>
              <w:rPr>
                <w:b/>
                <w:sz w:val="24"/>
                <w:szCs w:val="24"/>
              </w:rPr>
            </w:pPr>
            <w:r>
              <w:rPr>
                <w:b/>
                <w:sz w:val="24"/>
                <w:szCs w:val="24"/>
              </w:rPr>
              <w:t>п/п</w:t>
            </w:r>
          </w:p>
        </w:tc>
        <w:tc>
          <w:tcPr>
            <w:tcW w:w="817" w:type="pct"/>
            <w:tcBorders>
              <w:top w:val="single" w:sz="4" w:space="0" w:color="auto"/>
              <w:left w:val="single" w:sz="4" w:space="0" w:color="auto"/>
              <w:bottom w:val="single" w:sz="4" w:space="0" w:color="auto"/>
              <w:right w:val="single" w:sz="4" w:space="0" w:color="auto"/>
            </w:tcBorders>
            <w:vAlign w:val="center"/>
            <w:hideMark/>
          </w:tcPr>
          <w:p w:rsidR="002A718E" w:rsidRDefault="002A718E">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2A718E" w:rsidRDefault="002A718E">
            <w:pPr>
              <w:pStyle w:val="aff6"/>
              <w:tabs>
                <w:tab w:val="left" w:pos="525"/>
              </w:tabs>
              <w:ind w:left="0"/>
              <w:jc w:val="center"/>
              <w:rPr>
                <w:b/>
                <w:sz w:val="24"/>
                <w:szCs w:val="24"/>
              </w:rPr>
            </w:pPr>
            <w:r>
              <w:rPr>
                <w:b/>
                <w:sz w:val="24"/>
                <w:szCs w:val="24"/>
              </w:rPr>
              <w:t>Населённый</w:t>
            </w:r>
          </w:p>
          <w:p w:rsidR="002A718E" w:rsidRDefault="002A718E">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A718E" w:rsidRDefault="002A718E">
            <w:pPr>
              <w:pStyle w:val="aff6"/>
              <w:tabs>
                <w:tab w:val="left" w:pos="525"/>
              </w:tabs>
              <w:ind w:left="0"/>
              <w:jc w:val="center"/>
              <w:rPr>
                <w:b/>
                <w:sz w:val="24"/>
                <w:szCs w:val="24"/>
              </w:rPr>
            </w:pPr>
            <w:r>
              <w:rPr>
                <w:b/>
                <w:sz w:val="24"/>
                <w:szCs w:val="24"/>
              </w:rPr>
              <w:t>Дата</w:t>
            </w:r>
          </w:p>
          <w:p w:rsidR="002A718E" w:rsidRDefault="002A718E">
            <w:pPr>
              <w:pStyle w:val="aff6"/>
              <w:tabs>
                <w:tab w:val="left" w:pos="525"/>
              </w:tabs>
              <w:ind w:left="0"/>
              <w:jc w:val="center"/>
              <w:rPr>
                <w:b/>
                <w:sz w:val="24"/>
                <w:szCs w:val="24"/>
              </w:rPr>
            </w:pPr>
            <w:r>
              <w:rPr>
                <w:b/>
                <w:sz w:val="24"/>
                <w:szCs w:val="24"/>
              </w:rPr>
              <w:t>введения</w:t>
            </w:r>
          </w:p>
          <w:p w:rsidR="002A718E" w:rsidRDefault="002A718E">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A718E" w:rsidRDefault="002A718E">
            <w:pPr>
              <w:pStyle w:val="aff6"/>
              <w:tabs>
                <w:tab w:val="left" w:pos="525"/>
              </w:tabs>
              <w:ind w:left="0"/>
              <w:jc w:val="center"/>
              <w:rPr>
                <w:b/>
                <w:sz w:val="24"/>
                <w:szCs w:val="24"/>
              </w:rPr>
            </w:pPr>
            <w:r>
              <w:rPr>
                <w:b/>
                <w:sz w:val="24"/>
                <w:szCs w:val="24"/>
              </w:rPr>
              <w:t>№</w:t>
            </w:r>
          </w:p>
          <w:p w:rsidR="002A718E" w:rsidRDefault="002A718E">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A718E" w:rsidRDefault="002A718E">
            <w:pPr>
              <w:pStyle w:val="aff6"/>
              <w:tabs>
                <w:tab w:val="left" w:pos="525"/>
              </w:tabs>
              <w:ind w:left="0"/>
              <w:jc w:val="center"/>
              <w:rPr>
                <w:b/>
                <w:sz w:val="24"/>
                <w:szCs w:val="24"/>
              </w:rPr>
            </w:pPr>
            <w:r>
              <w:rPr>
                <w:b/>
                <w:sz w:val="24"/>
                <w:szCs w:val="24"/>
              </w:rPr>
              <w:t>Животное, контакт с людьми</w:t>
            </w:r>
          </w:p>
        </w:tc>
      </w:tr>
      <w:tr w:rsidR="002A718E" w:rsidTr="002A718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A718E" w:rsidRDefault="002A718E">
            <w:pPr>
              <w:pStyle w:val="aff6"/>
              <w:tabs>
                <w:tab w:val="left" w:pos="525"/>
              </w:tabs>
              <w:ind w:left="0"/>
              <w:jc w:val="center"/>
              <w:rPr>
                <w:b/>
                <w:sz w:val="24"/>
                <w:szCs w:val="24"/>
              </w:rPr>
            </w:pPr>
            <w:r>
              <w:rPr>
                <w:b/>
                <w:sz w:val="24"/>
                <w:szCs w:val="24"/>
              </w:rPr>
              <w:t>1</w:t>
            </w:r>
          </w:p>
        </w:tc>
        <w:tc>
          <w:tcPr>
            <w:tcW w:w="817" w:type="pct"/>
            <w:tcBorders>
              <w:top w:val="single" w:sz="4" w:space="0" w:color="auto"/>
              <w:left w:val="single" w:sz="4" w:space="0" w:color="auto"/>
              <w:bottom w:val="single" w:sz="4" w:space="0" w:color="auto"/>
              <w:right w:val="single" w:sz="4" w:space="0" w:color="auto"/>
            </w:tcBorders>
            <w:vAlign w:val="center"/>
            <w:hideMark/>
          </w:tcPr>
          <w:p w:rsidR="002A718E" w:rsidRDefault="002A718E">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A718E" w:rsidRDefault="002A718E">
            <w:pPr>
              <w:jc w:val="center"/>
              <w:rPr>
                <w:bCs/>
              </w:rPr>
            </w:pPr>
            <w:r>
              <w:rPr>
                <w:bCs/>
              </w:rPr>
              <w:t>п. Косино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A718E" w:rsidRDefault="002A718E">
            <w:pPr>
              <w:pStyle w:val="aff6"/>
              <w:tabs>
                <w:tab w:val="left" w:pos="525"/>
              </w:tabs>
              <w:ind w:left="0"/>
              <w:jc w:val="center"/>
              <w:rPr>
                <w:sz w:val="24"/>
                <w:szCs w:val="24"/>
              </w:rPr>
            </w:pPr>
            <w:r>
              <w:rPr>
                <w:sz w:val="24"/>
                <w:szCs w:val="24"/>
              </w:rPr>
              <w:t>19.03.2018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A718E" w:rsidRDefault="002A718E">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A718E" w:rsidRDefault="002A718E">
            <w:pPr>
              <w:pStyle w:val="aff6"/>
              <w:tabs>
                <w:tab w:val="left" w:pos="525"/>
              </w:tabs>
              <w:ind w:left="0"/>
              <w:jc w:val="center"/>
              <w:rPr>
                <w:sz w:val="24"/>
                <w:szCs w:val="24"/>
              </w:rPr>
            </w:pPr>
            <w:r>
              <w:rPr>
                <w:sz w:val="24"/>
                <w:szCs w:val="24"/>
              </w:rPr>
              <w:t>лисица</w:t>
            </w:r>
          </w:p>
        </w:tc>
      </w:tr>
      <w:tr w:rsidR="002A718E" w:rsidTr="002A718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A718E" w:rsidRDefault="002A718E">
            <w:pPr>
              <w:pStyle w:val="aff6"/>
              <w:tabs>
                <w:tab w:val="left" w:pos="525"/>
              </w:tabs>
              <w:ind w:left="0"/>
              <w:jc w:val="center"/>
              <w:rPr>
                <w:b/>
                <w:sz w:val="24"/>
                <w:szCs w:val="24"/>
              </w:rPr>
            </w:pPr>
            <w:r>
              <w:rPr>
                <w:b/>
                <w:sz w:val="24"/>
                <w:szCs w:val="24"/>
              </w:rPr>
              <w:t>Итого</w:t>
            </w:r>
          </w:p>
        </w:tc>
        <w:tc>
          <w:tcPr>
            <w:tcW w:w="817" w:type="pct"/>
            <w:tcBorders>
              <w:top w:val="single" w:sz="4" w:space="0" w:color="auto"/>
              <w:left w:val="single" w:sz="4" w:space="0" w:color="auto"/>
              <w:bottom w:val="single" w:sz="4" w:space="0" w:color="auto"/>
              <w:right w:val="single" w:sz="4" w:space="0" w:color="auto"/>
            </w:tcBorders>
            <w:vAlign w:val="center"/>
            <w:hideMark/>
          </w:tcPr>
          <w:p w:rsidR="002A718E" w:rsidRDefault="002A718E">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A718E" w:rsidRDefault="002A718E">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A718E" w:rsidRDefault="002A718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A718E" w:rsidRDefault="002A718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A718E" w:rsidRDefault="002A718E">
            <w:pPr>
              <w:pStyle w:val="aff6"/>
              <w:tabs>
                <w:tab w:val="left" w:pos="525"/>
              </w:tabs>
              <w:ind w:left="0"/>
              <w:jc w:val="center"/>
              <w:rPr>
                <w:b/>
                <w:sz w:val="24"/>
                <w:szCs w:val="24"/>
              </w:rPr>
            </w:pPr>
          </w:p>
        </w:tc>
      </w:tr>
    </w:tbl>
    <w:p w:rsidR="002A718E" w:rsidRDefault="002A718E" w:rsidP="002A718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пороговые значения. </w:t>
      </w:r>
    </w:p>
    <w:p w:rsidR="002A718E" w:rsidRDefault="002A718E" w:rsidP="002A718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2A718E" w:rsidRDefault="002A718E" w:rsidP="002A718E">
      <w:pPr>
        <w:pStyle w:val="af8"/>
        <w:spacing w:after="0"/>
        <w:ind w:right="-57" w:firstLine="567"/>
        <w:jc w:val="both"/>
        <w:rPr>
          <w:b/>
          <w:bCs/>
          <w:sz w:val="28"/>
          <w:szCs w:val="28"/>
          <w:lang/>
        </w:rPr>
      </w:pPr>
      <w:r>
        <w:rPr>
          <w:b/>
          <w:bCs/>
          <w:sz w:val="28"/>
          <w:szCs w:val="28"/>
        </w:rPr>
        <w:t>1.9. Метеообстановка.</w:t>
      </w:r>
    </w:p>
    <w:p w:rsidR="002A718E" w:rsidRDefault="002A718E" w:rsidP="002A718E">
      <w:pPr>
        <w:ind w:firstLine="567"/>
        <w:jc w:val="both"/>
        <w:rPr>
          <w:sz w:val="28"/>
          <w:szCs w:val="28"/>
        </w:rPr>
      </w:pPr>
      <w:r>
        <w:rPr>
          <w:sz w:val="28"/>
          <w:szCs w:val="28"/>
        </w:rPr>
        <w:t>По  информации Кировского ЦГМС - филиала ФГБУ "ВЕРХНЕ-ВОЛЖСКОЕ УГМС" на территории Кировской области:</w:t>
      </w:r>
    </w:p>
    <w:p w:rsidR="002A718E" w:rsidRDefault="002A718E" w:rsidP="002A718E">
      <w:pPr>
        <w:suppressLineNumbers/>
        <w:suppressAutoHyphens/>
        <w:ind w:firstLine="567"/>
        <w:jc w:val="both"/>
        <w:rPr>
          <w:sz w:val="28"/>
          <w:szCs w:val="28"/>
        </w:rPr>
      </w:pPr>
      <w:r>
        <w:rPr>
          <w:b/>
          <w:bCs/>
          <w:sz w:val="28"/>
          <w:szCs w:val="28"/>
        </w:rPr>
        <w:t>ОЯ:</w:t>
      </w:r>
      <w:r>
        <w:rPr>
          <w:bCs/>
          <w:sz w:val="28"/>
          <w:szCs w:val="28"/>
        </w:rPr>
        <w:t xml:space="preserve"> не прогнозируется.</w:t>
      </w:r>
    </w:p>
    <w:p w:rsidR="002A718E" w:rsidRDefault="002A718E" w:rsidP="002A718E">
      <w:pPr>
        <w:suppressLineNumbers/>
        <w:suppressAutoHyphens/>
        <w:ind w:firstLine="567"/>
        <w:jc w:val="both"/>
        <w:rPr>
          <w:b/>
          <w:sz w:val="28"/>
          <w:szCs w:val="28"/>
          <w:lang/>
        </w:rPr>
      </w:pPr>
      <w:r>
        <w:rPr>
          <w:b/>
          <w:bCs/>
          <w:sz w:val="28"/>
          <w:szCs w:val="28"/>
        </w:rPr>
        <w:t xml:space="preserve">НЯ: </w:t>
      </w:r>
      <w:r>
        <w:rPr>
          <w:bCs/>
          <w:sz w:val="28"/>
          <w:szCs w:val="28"/>
        </w:rPr>
        <w:t>В период 14-18 мая местами по Кировской области ожидается высокая пожарная опасность (4 класс). 19 мая по области при грозах ожидаются порывы ветра 17-22 м/с.</w:t>
      </w:r>
    </w:p>
    <w:p w:rsidR="002A718E" w:rsidRDefault="002A718E" w:rsidP="002A718E">
      <w:pPr>
        <w:suppressLineNumbers/>
        <w:suppressAutoHyphens/>
        <w:ind w:firstLine="567"/>
        <w:jc w:val="both"/>
        <w:rPr>
          <w:sz w:val="28"/>
          <w:szCs w:val="28"/>
          <w:lang/>
        </w:rPr>
      </w:pPr>
      <w:r>
        <w:rPr>
          <w:b/>
          <w:sz w:val="28"/>
          <w:szCs w:val="28"/>
          <w:lang/>
        </w:rPr>
        <w:t xml:space="preserve">19 мая </w:t>
      </w:r>
      <w:r>
        <w:rPr>
          <w:sz w:val="28"/>
          <w:szCs w:val="28"/>
          <w:lang/>
        </w:rPr>
        <w:t>переменная облачность. В большинстве районов кратковременные дожди. Ночью в отдельных районах грозы, днем в отдельных районах грозы, шквалы, град. Ветер юго-западный, южный ночью 5-10 м/с, местами порывы до 15 м/с, днем 8-13 м/с,  при грозах порывы 17-22 м/с. Температура воздуха ночью +11,+16°C, днем +17,+22°C, при прояснениях до +26 °C.</w:t>
      </w:r>
    </w:p>
    <w:p w:rsidR="002A718E" w:rsidRDefault="002A718E" w:rsidP="002A718E">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2A718E" w:rsidRDefault="002A718E" w:rsidP="002A718E">
      <w:pPr>
        <w:ind w:firstLine="567"/>
        <w:jc w:val="both"/>
        <w:rPr>
          <w:sz w:val="28"/>
          <w:szCs w:val="28"/>
        </w:rPr>
      </w:pPr>
      <w:r>
        <w:rPr>
          <w:sz w:val="28"/>
          <w:szCs w:val="28"/>
        </w:rPr>
        <w:t>- в части возникновения ДТП;</w:t>
      </w:r>
    </w:p>
    <w:p w:rsidR="002A718E" w:rsidRDefault="002A718E" w:rsidP="002A718E">
      <w:pPr>
        <w:ind w:firstLine="567"/>
        <w:rPr>
          <w:sz w:val="28"/>
          <w:szCs w:val="28"/>
        </w:rPr>
      </w:pPr>
      <w:r>
        <w:rPr>
          <w:sz w:val="28"/>
          <w:szCs w:val="28"/>
        </w:rPr>
        <w:t>- в части возникновения природных пожаров;</w:t>
      </w:r>
    </w:p>
    <w:p w:rsidR="002A718E" w:rsidRDefault="002A718E" w:rsidP="002A718E">
      <w:pPr>
        <w:ind w:firstLine="567"/>
        <w:rPr>
          <w:sz w:val="28"/>
          <w:szCs w:val="28"/>
        </w:rPr>
      </w:pPr>
      <w:r>
        <w:rPr>
          <w:sz w:val="28"/>
          <w:szCs w:val="28"/>
        </w:rPr>
        <w:t>- в части возникновения техногенных пожаров.</w:t>
      </w:r>
    </w:p>
    <w:p w:rsidR="002A718E" w:rsidRDefault="002A718E" w:rsidP="002A718E">
      <w:pPr>
        <w:ind w:firstLine="567"/>
        <w:rPr>
          <w:sz w:val="28"/>
          <w:szCs w:val="28"/>
        </w:rPr>
      </w:pPr>
    </w:p>
    <w:p w:rsidR="002A718E" w:rsidRDefault="002A718E" w:rsidP="002A718E">
      <w:pPr>
        <w:tabs>
          <w:tab w:val="left" w:pos="8502"/>
        </w:tabs>
        <w:ind w:firstLine="567"/>
        <w:rPr>
          <w:sz w:val="28"/>
          <w:szCs w:val="28"/>
        </w:rPr>
      </w:pPr>
      <w:r>
        <w:rPr>
          <w:b/>
          <w:sz w:val="28"/>
          <w:szCs w:val="28"/>
        </w:rPr>
        <w:t>1.10. Сейсмологическая обстановка.</w:t>
      </w:r>
    </w:p>
    <w:p w:rsidR="002A718E" w:rsidRDefault="002A718E" w:rsidP="002A718E">
      <w:pPr>
        <w:ind w:firstLine="567"/>
        <w:rPr>
          <w:sz w:val="28"/>
          <w:szCs w:val="28"/>
        </w:rPr>
      </w:pPr>
      <w:r>
        <w:rPr>
          <w:sz w:val="28"/>
          <w:szCs w:val="28"/>
        </w:rPr>
        <w:t>Сейсмологических событий не произошло.</w:t>
      </w:r>
    </w:p>
    <w:p w:rsidR="002A718E" w:rsidRDefault="002A718E" w:rsidP="002A718E">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2A718E" w:rsidRDefault="002A718E" w:rsidP="002A718E">
      <w:pPr>
        <w:ind w:left="1134" w:hanging="567"/>
        <w:jc w:val="both"/>
        <w:rPr>
          <w:b/>
          <w:bCs/>
          <w:sz w:val="28"/>
          <w:szCs w:val="28"/>
        </w:rPr>
      </w:pPr>
      <w:r>
        <w:rPr>
          <w:sz w:val="28"/>
          <w:szCs w:val="28"/>
        </w:rPr>
        <w:t>Не зарегистрированы.</w:t>
      </w:r>
    </w:p>
    <w:p w:rsidR="002A718E" w:rsidRDefault="002A718E" w:rsidP="002A718E">
      <w:pPr>
        <w:ind w:firstLine="567"/>
        <w:jc w:val="center"/>
        <w:rPr>
          <w:b/>
          <w:bCs/>
          <w:sz w:val="28"/>
          <w:szCs w:val="28"/>
        </w:rPr>
      </w:pPr>
      <w:r>
        <w:rPr>
          <w:b/>
          <w:bCs/>
          <w:sz w:val="28"/>
          <w:szCs w:val="28"/>
        </w:rPr>
        <w:t>2. Прогноз ЧС на территории  Кировской области.</w:t>
      </w:r>
    </w:p>
    <w:p w:rsidR="002A718E" w:rsidRDefault="002A718E" w:rsidP="002A718E">
      <w:pPr>
        <w:pStyle w:val="af8"/>
        <w:spacing w:after="0"/>
        <w:ind w:firstLine="567"/>
        <w:jc w:val="both"/>
        <w:rPr>
          <w:b/>
          <w:bCs/>
          <w:sz w:val="28"/>
          <w:szCs w:val="28"/>
        </w:rPr>
      </w:pPr>
      <w:r>
        <w:rPr>
          <w:sz w:val="28"/>
          <w:szCs w:val="28"/>
        </w:rPr>
        <w:lastRenderedPageBreak/>
        <w:t>По данным Кировского ЦГМС - филиала ФГБУ "ВЕРХНЕ-ВОЛЖСКОЕ УГМС" на территории Кировской области:</w:t>
      </w:r>
    </w:p>
    <w:p w:rsidR="002A718E" w:rsidRDefault="002A718E" w:rsidP="002A718E">
      <w:pPr>
        <w:suppressLineNumbers/>
        <w:suppressAutoHyphens/>
        <w:ind w:firstLine="567"/>
        <w:jc w:val="both"/>
        <w:rPr>
          <w:sz w:val="28"/>
          <w:szCs w:val="28"/>
        </w:rPr>
      </w:pPr>
      <w:r>
        <w:rPr>
          <w:b/>
          <w:sz w:val="28"/>
          <w:szCs w:val="28"/>
          <w:lang/>
        </w:rPr>
        <w:t>О</w:t>
      </w:r>
      <w:r>
        <w:rPr>
          <w:b/>
          <w:bCs/>
          <w:sz w:val="28"/>
          <w:szCs w:val="28"/>
        </w:rPr>
        <w:t xml:space="preserve">Я: </w:t>
      </w:r>
      <w:r>
        <w:rPr>
          <w:sz w:val="28"/>
          <w:szCs w:val="28"/>
        </w:rPr>
        <w:t>Не прогнозируются</w:t>
      </w:r>
    </w:p>
    <w:p w:rsidR="002A718E" w:rsidRDefault="002A718E" w:rsidP="002A718E">
      <w:pPr>
        <w:suppressLineNumbers/>
        <w:suppressAutoHyphens/>
        <w:ind w:firstLine="567"/>
        <w:jc w:val="both"/>
        <w:rPr>
          <w:bCs/>
          <w:sz w:val="28"/>
          <w:szCs w:val="28"/>
        </w:rPr>
      </w:pPr>
      <w:r>
        <w:rPr>
          <w:b/>
          <w:bCs/>
          <w:sz w:val="28"/>
          <w:szCs w:val="28"/>
        </w:rPr>
        <w:t xml:space="preserve">НЯ: </w:t>
      </w:r>
      <w:r>
        <w:rPr>
          <w:bCs/>
          <w:sz w:val="28"/>
          <w:szCs w:val="28"/>
        </w:rPr>
        <w:t xml:space="preserve">В период 18-21 мая местами по Кировской области наблюдается высокая пожарная опасность (4 класс). </w:t>
      </w:r>
    </w:p>
    <w:p w:rsidR="002A718E" w:rsidRDefault="002A718E" w:rsidP="002A718E">
      <w:pPr>
        <w:suppressLineNumbers/>
        <w:suppressAutoHyphens/>
        <w:ind w:firstLine="567"/>
        <w:jc w:val="both"/>
        <w:rPr>
          <w:b/>
          <w:sz w:val="28"/>
          <w:szCs w:val="28"/>
          <w:lang/>
        </w:rPr>
      </w:pPr>
      <w:r>
        <w:rPr>
          <w:b/>
          <w:bCs/>
          <w:sz w:val="28"/>
          <w:szCs w:val="28"/>
        </w:rPr>
        <w:t>НЯ:</w:t>
      </w:r>
      <w:r>
        <w:rPr>
          <w:bCs/>
          <w:sz w:val="28"/>
          <w:szCs w:val="28"/>
        </w:rPr>
        <w:t xml:space="preserve"> До конца суток 19 мая, ночью и днём 20 мая, местами по Кировской области и в городе Кирове ожидаются грозы, при грозах шквалистое усиление ветра 18-23 м/с, в отдельных районах сильные дожди, град.</w:t>
      </w:r>
    </w:p>
    <w:p w:rsidR="002A718E" w:rsidRDefault="002A718E" w:rsidP="002A718E">
      <w:pPr>
        <w:suppressLineNumbers/>
        <w:suppressAutoHyphens/>
        <w:ind w:firstLine="567"/>
        <w:jc w:val="both"/>
        <w:rPr>
          <w:sz w:val="28"/>
          <w:szCs w:val="28"/>
          <w:lang/>
        </w:rPr>
      </w:pPr>
      <w:r>
        <w:rPr>
          <w:b/>
          <w:sz w:val="28"/>
          <w:szCs w:val="28"/>
          <w:lang/>
        </w:rPr>
        <w:t xml:space="preserve">20 мая </w:t>
      </w:r>
      <w:r>
        <w:rPr>
          <w:sz w:val="28"/>
          <w:szCs w:val="28"/>
          <w:lang/>
        </w:rPr>
        <w:t>облачно с прояснениями. В большинстве районов кратковременные дожди. Местами ливни, грозы, шквалы, град. Ветер западный, северо-западный, 8-13 м/с, местами порывы 15-20 м/с. Температура воздуха ночью +10,+15 °C, при прояснениях до +5 °C, днем +14,+19 °C, при прояснениях до +23 °C.</w:t>
      </w:r>
    </w:p>
    <w:p w:rsidR="002A718E" w:rsidRDefault="002A718E" w:rsidP="002A718E">
      <w:pPr>
        <w:suppressLineNumbers/>
        <w:suppressAutoHyphens/>
        <w:ind w:firstLine="567"/>
        <w:jc w:val="both"/>
        <w:rPr>
          <w:sz w:val="28"/>
          <w:szCs w:val="28"/>
          <w:lang/>
        </w:rPr>
      </w:pPr>
      <w:r>
        <w:rPr>
          <w:b/>
          <w:sz w:val="28"/>
          <w:szCs w:val="28"/>
          <w:lang/>
        </w:rPr>
        <w:t>21 мая</w:t>
      </w:r>
      <w:r>
        <w:rPr>
          <w:sz w:val="28"/>
          <w:szCs w:val="28"/>
          <w:lang/>
        </w:rPr>
        <w:t xml:space="preserve"> переменная облачность. Ночью местами кратковременнные дожди и грозы, днем преимущественно без осадков. Ветер северный, северо-западный, 6-11 м/с, ночью местами порывы 13-18 м/с, днем местами порывы до 15 м/с. Температура воздуха ночью +4,+9 °C, при прояснениях до +1 °C, ночью и утром местами заморозки на почве до -1 °C, днем +17,+22 °C.</w:t>
      </w:r>
    </w:p>
    <w:p w:rsidR="002A718E" w:rsidRDefault="002A718E" w:rsidP="002A718E">
      <w:pPr>
        <w:suppressLineNumbers/>
        <w:suppressAutoHyphens/>
        <w:ind w:firstLine="567"/>
        <w:jc w:val="both"/>
        <w:rPr>
          <w:sz w:val="28"/>
          <w:szCs w:val="28"/>
          <w:lang/>
        </w:rPr>
      </w:pPr>
      <w:r>
        <w:rPr>
          <w:b/>
          <w:sz w:val="28"/>
          <w:szCs w:val="28"/>
          <w:lang/>
        </w:rPr>
        <w:t>22 мая</w:t>
      </w:r>
      <w:r>
        <w:rPr>
          <w:sz w:val="28"/>
          <w:szCs w:val="28"/>
          <w:lang/>
        </w:rPr>
        <w:t xml:space="preserve"> переменная облачность. Ночью преимущественно без осадков, днем местами кратковременные дожди. Ветер западный, ночью 3-8 м/с, местами порывы до 13 м/с, днем 5-10 м/с, местами порывы до 15 м/с. Температура воздуха ночью +5,+10 °C, при прояснениях до +2 °C, ночью и утром местами заморозки на почве до 0 °C, днем +23,+28 °C.</w:t>
      </w:r>
    </w:p>
    <w:p w:rsidR="002A718E" w:rsidRDefault="002A718E" w:rsidP="002A718E">
      <w:pPr>
        <w:suppressLineNumbers/>
        <w:suppressAutoHyphens/>
        <w:ind w:firstLine="567"/>
        <w:jc w:val="both"/>
        <w:rPr>
          <w:sz w:val="28"/>
          <w:szCs w:val="28"/>
          <w:highlight w:val="green"/>
          <w:lang/>
        </w:rPr>
      </w:pPr>
    </w:p>
    <w:p w:rsidR="002A718E" w:rsidRDefault="002A718E" w:rsidP="002A718E">
      <w:pPr>
        <w:suppressLineNumbers/>
        <w:suppressAutoHyphens/>
        <w:ind w:firstLine="567"/>
        <w:jc w:val="both"/>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2A718E" w:rsidRDefault="002A718E" w:rsidP="002A718E">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2A718E" w:rsidRDefault="002A718E" w:rsidP="002A718E">
      <w:pPr>
        <w:suppressLineNumbers/>
        <w:tabs>
          <w:tab w:val="left" w:pos="2325"/>
        </w:tabs>
        <w:suppressAutoHyphens/>
        <w:ind w:firstLine="567"/>
        <w:jc w:val="both"/>
        <w:rPr>
          <w:sz w:val="28"/>
          <w:szCs w:val="28"/>
        </w:rPr>
      </w:pPr>
      <w:r>
        <w:rPr>
          <w:b/>
          <w:sz w:val="28"/>
          <w:szCs w:val="28"/>
        </w:rPr>
        <w:t>Биолого-социальные происшествия.</w:t>
      </w:r>
    </w:p>
    <w:p w:rsidR="002A718E" w:rsidRDefault="002A718E" w:rsidP="002A718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2A718E" w:rsidRDefault="002A718E" w:rsidP="002A718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 xml:space="preserve">дой, пищевыми продуктами. </w:t>
      </w:r>
    </w:p>
    <w:p w:rsidR="002A718E" w:rsidRDefault="002A718E" w:rsidP="002A718E">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2A718E" w:rsidRDefault="002A718E" w:rsidP="002A718E">
      <w:pPr>
        <w:pStyle w:val="af8"/>
        <w:spacing w:after="0"/>
        <w:ind w:firstLine="567"/>
        <w:jc w:val="both"/>
        <w:rPr>
          <w:b/>
          <w:bCs/>
          <w:sz w:val="28"/>
          <w:szCs w:val="28"/>
        </w:rPr>
      </w:pPr>
      <w:r>
        <w:rPr>
          <w:b/>
          <w:bCs/>
          <w:sz w:val="28"/>
          <w:szCs w:val="28"/>
        </w:rPr>
        <w:t xml:space="preserve">Прогноз по лесопожарной обстановке. </w:t>
      </w:r>
    </w:p>
    <w:p w:rsidR="002A718E" w:rsidRDefault="002A718E" w:rsidP="002A718E">
      <w:pPr>
        <w:ind w:firstLine="567"/>
        <w:jc w:val="both"/>
        <w:rPr>
          <w:sz w:val="28"/>
          <w:szCs w:val="28"/>
        </w:rPr>
      </w:pPr>
      <w:r>
        <w:rPr>
          <w:sz w:val="28"/>
          <w:szCs w:val="28"/>
        </w:rPr>
        <w:t xml:space="preserve">По данным сайта ИСДМ "Рослесхоз" на </w:t>
      </w:r>
      <w:r>
        <w:rPr>
          <w:b/>
          <w:bCs/>
          <w:sz w:val="28"/>
          <w:szCs w:val="28"/>
        </w:rPr>
        <w:t>20 мая</w:t>
      </w:r>
      <w:r>
        <w:rPr>
          <w:sz w:val="28"/>
          <w:szCs w:val="28"/>
        </w:rPr>
        <w:t xml:space="preserve"> по области прогнозируется </w:t>
      </w:r>
      <w:r>
        <w:rPr>
          <w:b/>
          <w:sz w:val="28"/>
          <w:szCs w:val="28"/>
        </w:rPr>
        <w:t xml:space="preserve">1 класс </w:t>
      </w:r>
      <w:r>
        <w:rPr>
          <w:sz w:val="28"/>
          <w:szCs w:val="28"/>
        </w:rPr>
        <w:t>пожарной опасности.</w:t>
      </w:r>
    </w:p>
    <w:p w:rsidR="002A718E" w:rsidRDefault="002A718E" w:rsidP="002A718E">
      <w:pPr>
        <w:tabs>
          <w:tab w:val="left" w:pos="567"/>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прогнозируется </w:t>
      </w:r>
      <w:r>
        <w:rPr>
          <w:b/>
          <w:sz w:val="28"/>
          <w:szCs w:val="28"/>
        </w:rPr>
        <w:t>1 класс</w:t>
      </w:r>
      <w:r>
        <w:rPr>
          <w:sz w:val="28"/>
          <w:szCs w:val="28"/>
        </w:rPr>
        <w:t xml:space="preserve"> пожарной опасности лесов и торфяников (детализация по районам не предоставляется).</w:t>
      </w:r>
    </w:p>
    <w:p w:rsidR="002A718E" w:rsidRDefault="002A718E" w:rsidP="002A718E">
      <w:pPr>
        <w:tabs>
          <w:tab w:val="left" w:pos="567"/>
        </w:tabs>
        <w:ind w:firstLine="567"/>
        <w:jc w:val="both"/>
        <w:rPr>
          <w:sz w:val="28"/>
          <w:szCs w:val="28"/>
        </w:rPr>
      </w:pPr>
      <w:r>
        <w:rPr>
          <w:sz w:val="28"/>
          <w:szCs w:val="28"/>
        </w:rPr>
        <w:t>Прогнозируется возникновение 1-2 очагов природных пожаров.</w:t>
      </w:r>
    </w:p>
    <w:p w:rsidR="002A718E" w:rsidRDefault="002A718E" w:rsidP="002A718E">
      <w:pPr>
        <w:tabs>
          <w:tab w:val="left" w:pos="567"/>
        </w:tabs>
        <w:ind w:firstLine="567"/>
        <w:jc w:val="both"/>
        <w:rPr>
          <w:sz w:val="28"/>
          <w:szCs w:val="28"/>
        </w:rPr>
      </w:pPr>
      <w:r>
        <w:rPr>
          <w:b/>
          <w:sz w:val="28"/>
          <w:szCs w:val="28"/>
        </w:rPr>
        <w:lastRenderedPageBreak/>
        <w:t>На 20.05.2018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2A718E" w:rsidRDefault="002A718E" w:rsidP="002A718E">
      <w:pPr>
        <w:tabs>
          <w:tab w:val="left" w:pos="567"/>
        </w:tabs>
        <w:ind w:firstLine="567"/>
        <w:jc w:val="both"/>
        <w:rPr>
          <w:i/>
          <w:sz w:val="28"/>
          <w:szCs w:val="28"/>
        </w:rPr>
      </w:pPr>
      <w:r>
        <w:rPr>
          <w:i/>
          <w:sz w:val="28"/>
          <w:szCs w:val="28"/>
        </w:rPr>
        <w:t>В целях предупреждения возникновения природных пожаров:</w:t>
      </w:r>
    </w:p>
    <w:p w:rsidR="002A718E" w:rsidRDefault="002A718E" w:rsidP="002A718E">
      <w:pPr>
        <w:ind w:firstLine="567"/>
        <w:jc w:val="both"/>
        <w:rPr>
          <w:b/>
          <w:i/>
          <w:color w:val="000000"/>
          <w:sz w:val="28"/>
          <w:szCs w:val="28"/>
        </w:rPr>
      </w:pPr>
      <w:r>
        <w:rPr>
          <w:b/>
          <w:i/>
          <w:color w:val="000000"/>
          <w:sz w:val="28"/>
          <w:szCs w:val="28"/>
        </w:rPr>
        <w:t>На территориях, отнесённых к IV классу</w:t>
      </w:r>
    </w:p>
    <w:p w:rsidR="002A718E" w:rsidRDefault="002A718E" w:rsidP="002A718E">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2A718E" w:rsidRDefault="002A718E" w:rsidP="002A718E">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2A718E" w:rsidRDefault="002A718E" w:rsidP="002A718E">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2A718E" w:rsidRDefault="002A718E" w:rsidP="002A718E">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2A718E" w:rsidRDefault="002A718E" w:rsidP="002A718E">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2A718E" w:rsidRDefault="002A718E" w:rsidP="002A718E">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2A718E" w:rsidRDefault="002A718E" w:rsidP="002A718E">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2A718E" w:rsidRDefault="002A718E" w:rsidP="002A718E">
      <w:pPr>
        <w:ind w:firstLine="567"/>
        <w:jc w:val="both"/>
        <w:rPr>
          <w:b/>
          <w:i/>
          <w:color w:val="000000"/>
          <w:sz w:val="28"/>
          <w:szCs w:val="28"/>
        </w:rPr>
      </w:pPr>
      <w:r>
        <w:rPr>
          <w:b/>
          <w:i/>
          <w:color w:val="000000"/>
          <w:sz w:val="28"/>
          <w:szCs w:val="28"/>
        </w:rPr>
        <w:t>На территориях, отнесённых к V классу</w:t>
      </w:r>
    </w:p>
    <w:p w:rsidR="002A718E" w:rsidRDefault="002A718E" w:rsidP="002A718E">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2A718E" w:rsidRDefault="002A718E" w:rsidP="002A718E">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2A718E" w:rsidRDefault="002A718E" w:rsidP="002A718E">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2A718E" w:rsidRDefault="002A718E" w:rsidP="002A718E">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2A718E" w:rsidRDefault="002A718E" w:rsidP="002A718E">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2A718E" w:rsidRDefault="002A718E" w:rsidP="002A718E">
      <w:pPr>
        <w:pStyle w:val="af8"/>
        <w:spacing w:after="0"/>
        <w:ind w:firstLine="567"/>
        <w:jc w:val="both"/>
        <w:rPr>
          <w:b/>
          <w:bCs/>
          <w:sz w:val="28"/>
          <w:szCs w:val="28"/>
        </w:rPr>
      </w:pPr>
      <w:r>
        <w:rPr>
          <w:b/>
          <w:bCs/>
          <w:sz w:val="28"/>
          <w:szCs w:val="28"/>
        </w:rPr>
        <w:t>Прогноз по сейсмологической обстановке.</w:t>
      </w:r>
    </w:p>
    <w:p w:rsidR="002A718E" w:rsidRDefault="002A718E" w:rsidP="002A718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2A718E" w:rsidRDefault="002A718E" w:rsidP="002A718E">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2A718E" w:rsidRDefault="002A718E" w:rsidP="002A718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2A718E" w:rsidRDefault="002A718E" w:rsidP="002A718E">
      <w:pPr>
        <w:ind w:firstLine="567"/>
        <w:jc w:val="both"/>
        <w:rPr>
          <w:b/>
          <w:bCs/>
          <w:sz w:val="28"/>
          <w:szCs w:val="28"/>
        </w:rPr>
      </w:pPr>
      <w:r>
        <w:rPr>
          <w:b/>
          <w:bCs/>
          <w:sz w:val="28"/>
          <w:szCs w:val="28"/>
        </w:rPr>
        <w:t>Происшествия на водных объектах.</w:t>
      </w:r>
    </w:p>
    <w:p w:rsidR="002A718E" w:rsidRDefault="002A718E" w:rsidP="002A718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вил поведения на водных объектах (рыбаки и дети). ЧС  не прогнозируются.</w:t>
      </w:r>
    </w:p>
    <w:p w:rsidR="002A718E" w:rsidRDefault="002A718E" w:rsidP="002A718E">
      <w:pPr>
        <w:tabs>
          <w:tab w:val="left" w:pos="567"/>
        </w:tabs>
        <w:ind w:firstLine="567"/>
        <w:rPr>
          <w:b/>
          <w:bCs/>
          <w:sz w:val="28"/>
          <w:szCs w:val="28"/>
        </w:rPr>
      </w:pPr>
      <w:r>
        <w:rPr>
          <w:b/>
          <w:bCs/>
          <w:sz w:val="28"/>
          <w:szCs w:val="28"/>
        </w:rPr>
        <w:t>Происшествия на объектах ЖКХ.</w:t>
      </w:r>
    </w:p>
    <w:p w:rsidR="002A718E" w:rsidRDefault="002A718E" w:rsidP="002A718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2A718E" w:rsidRDefault="002A718E" w:rsidP="002A718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2A718E" w:rsidRDefault="002A718E" w:rsidP="002A718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2A718E" w:rsidRDefault="002A718E" w:rsidP="002A718E">
      <w:pPr>
        <w:ind w:firstLine="600"/>
        <w:jc w:val="both"/>
        <w:rPr>
          <w:sz w:val="28"/>
          <w:szCs w:val="28"/>
        </w:rPr>
      </w:pPr>
      <w:r>
        <w:rPr>
          <w:sz w:val="28"/>
          <w:szCs w:val="28"/>
        </w:rPr>
        <w:t>Сроки ввода в эксплуатацию объектов ЖКХ Малмыжского района:</w:t>
      </w:r>
    </w:p>
    <w:p w:rsidR="002A718E" w:rsidRDefault="002A718E" w:rsidP="002A718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2A718E" w:rsidRDefault="002A718E" w:rsidP="002A718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2A718E" w:rsidRDefault="002A718E" w:rsidP="002A718E">
      <w:pPr>
        <w:ind w:firstLine="600"/>
        <w:jc w:val="both"/>
        <w:rPr>
          <w:sz w:val="28"/>
          <w:szCs w:val="28"/>
        </w:rPr>
      </w:pPr>
      <w:r>
        <w:rPr>
          <w:sz w:val="28"/>
          <w:szCs w:val="28"/>
        </w:rPr>
        <w:t>Сроки ввода в эксплуатацию объектов ЖКХ Кильмезского района:</w:t>
      </w:r>
    </w:p>
    <w:p w:rsidR="002A718E" w:rsidRDefault="002A718E" w:rsidP="002A718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2A718E" w:rsidRDefault="002A718E" w:rsidP="002A718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2A718E" w:rsidRDefault="002A718E" w:rsidP="002A718E">
      <w:pPr>
        <w:ind w:firstLine="600"/>
        <w:jc w:val="both"/>
        <w:rPr>
          <w:sz w:val="28"/>
          <w:szCs w:val="28"/>
        </w:rPr>
      </w:pPr>
      <w:r>
        <w:rPr>
          <w:sz w:val="28"/>
          <w:szCs w:val="28"/>
        </w:rPr>
        <w:t>Сроки ввода в эксплуатацию объектов ЖКХ Юрьянского района:</w:t>
      </w:r>
    </w:p>
    <w:p w:rsidR="002A718E" w:rsidRDefault="002A718E" w:rsidP="002A718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2A718E" w:rsidRDefault="002A718E" w:rsidP="002A718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2A718E" w:rsidRDefault="002A718E" w:rsidP="002A718E">
      <w:pPr>
        <w:ind w:firstLine="600"/>
        <w:jc w:val="both"/>
        <w:rPr>
          <w:sz w:val="28"/>
          <w:szCs w:val="28"/>
        </w:rPr>
      </w:pPr>
      <w:r>
        <w:rPr>
          <w:sz w:val="28"/>
          <w:szCs w:val="28"/>
        </w:rPr>
        <w:t>Сроки ввода в эксплуатацию объектов ЖКХ г. Кирова:</w:t>
      </w:r>
    </w:p>
    <w:p w:rsidR="002A718E" w:rsidRDefault="002A718E" w:rsidP="002A718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2A718E" w:rsidRDefault="002A718E" w:rsidP="002A718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2A718E" w:rsidRDefault="002A718E" w:rsidP="002A718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2A718E" w:rsidRDefault="002A718E" w:rsidP="002A718E">
      <w:pPr>
        <w:ind w:firstLine="709"/>
        <w:jc w:val="both"/>
        <w:rPr>
          <w:sz w:val="28"/>
          <w:szCs w:val="28"/>
        </w:rPr>
      </w:pPr>
      <w:r>
        <w:rPr>
          <w:sz w:val="28"/>
          <w:szCs w:val="28"/>
        </w:rPr>
        <w:t>Характеристика водопроводных сетей:</w:t>
      </w:r>
    </w:p>
    <w:p w:rsidR="002A718E" w:rsidRDefault="002A718E" w:rsidP="002A718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2A718E" w:rsidRDefault="002A718E" w:rsidP="002A718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2A718E" w:rsidRDefault="002A718E" w:rsidP="002A718E">
      <w:pPr>
        <w:ind w:firstLine="709"/>
        <w:jc w:val="both"/>
        <w:rPr>
          <w:sz w:val="28"/>
          <w:szCs w:val="28"/>
        </w:rPr>
      </w:pPr>
      <w:r>
        <w:rPr>
          <w:sz w:val="28"/>
          <w:szCs w:val="28"/>
        </w:rPr>
        <w:t>Характеристика канализационных сетей:</w:t>
      </w:r>
    </w:p>
    <w:p w:rsidR="002A718E" w:rsidRDefault="002A718E" w:rsidP="002A718E">
      <w:pPr>
        <w:numPr>
          <w:ilvl w:val="0"/>
          <w:numId w:val="19"/>
        </w:numPr>
        <w:ind w:left="0" w:firstLine="709"/>
        <w:jc w:val="both"/>
        <w:rPr>
          <w:sz w:val="28"/>
          <w:szCs w:val="28"/>
        </w:rPr>
      </w:pPr>
      <w:r>
        <w:rPr>
          <w:sz w:val="28"/>
          <w:szCs w:val="28"/>
        </w:rPr>
        <w:lastRenderedPageBreak/>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2A718E" w:rsidRDefault="002A718E" w:rsidP="002A718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2A718E" w:rsidRDefault="002A718E" w:rsidP="002A718E">
      <w:pPr>
        <w:ind w:firstLine="709"/>
        <w:jc w:val="both"/>
        <w:rPr>
          <w:sz w:val="28"/>
          <w:szCs w:val="28"/>
        </w:rPr>
      </w:pPr>
      <w:r>
        <w:rPr>
          <w:sz w:val="28"/>
          <w:szCs w:val="28"/>
        </w:rPr>
        <w:t>Характеристика электрических сетей:</w:t>
      </w:r>
    </w:p>
    <w:p w:rsidR="002A718E" w:rsidRDefault="002A718E" w:rsidP="002A718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2A718E" w:rsidRDefault="002A718E" w:rsidP="002A718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2A718E" w:rsidRDefault="002A718E" w:rsidP="002A718E">
      <w:pPr>
        <w:ind w:firstLine="709"/>
        <w:jc w:val="both"/>
        <w:rPr>
          <w:b/>
          <w:bCs/>
          <w:sz w:val="28"/>
          <w:szCs w:val="28"/>
        </w:rPr>
      </w:pPr>
      <w:r>
        <w:rPr>
          <w:b/>
          <w:bCs/>
          <w:sz w:val="28"/>
          <w:szCs w:val="28"/>
        </w:rPr>
        <w:t>Прогноз обстановки на автомобильных дорогах.</w:t>
      </w:r>
    </w:p>
    <w:p w:rsidR="002A718E" w:rsidRDefault="002A718E" w:rsidP="002A718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2A718E" w:rsidRDefault="002A718E" w:rsidP="002A718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2A718E" w:rsidRDefault="002A718E" w:rsidP="002A718E">
      <w:pPr>
        <w:jc w:val="both"/>
        <w:rPr>
          <w:b/>
          <w:sz w:val="28"/>
          <w:szCs w:val="28"/>
        </w:rPr>
      </w:pPr>
      <w:r>
        <w:rPr>
          <w:b/>
          <w:i/>
          <w:iCs/>
          <w:sz w:val="28"/>
          <w:szCs w:val="28"/>
        </w:rPr>
        <w:tab/>
        <w:t>Справочно:</w:t>
      </w:r>
    </w:p>
    <w:p w:rsidR="002A718E" w:rsidRDefault="002A718E" w:rsidP="002A718E">
      <w:pPr>
        <w:ind w:firstLine="708"/>
        <w:jc w:val="both"/>
        <w:rPr>
          <w:sz w:val="28"/>
          <w:szCs w:val="28"/>
        </w:rPr>
      </w:pPr>
      <w:r>
        <w:rPr>
          <w:sz w:val="28"/>
          <w:szCs w:val="28"/>
        </w:rPr>
        <w:t>По территории Кировской области проходят 2 федеральные автомобильные дороги:</w:t>
      </w:r>
    </w:p>
    <w:p w:rsidR="002A718E" w:rsidRDefault="002A718E" w:rsidP="002A718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2A718E" w:rsidRDefault="002A718E" w:rsidP="002A718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2A718E" w:rsidRDefault="002A718E" w:rsidP="002A718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2A718E" w:rsidRDefault="002A718E" w:rsidP="002A718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2A718E" w:rsidRDefault="002A718E" w:rsidP="002A718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2A718E" w:rsidRDefault="002A718E" w:rsidP="002A718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2A718E" w:rsidRDefault="002A718E" w:rsidP="002A718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находится 23 капитальных моста и 2 ж/д переезда.</w:t>
      </w:r>
    </w:p>
    <w:p w:rsidR="002A718E" w:rsidRDefault="002A718E" w:rsidP="002A718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2A718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959" w:rsidRDefault="00A51959" w:rsidP="00DA2BDE">
      <w:r>
        <w:separator/>
      </w:r>
    </w:p>
  </w:endnote>
  <w:endnote w:type="continuationSeparator" w:id="1">
    <w:p w:rsidR="00A51959" w:rsidRDefault="00A5195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3A" w:rsidRDefault="00D4493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3A" w:rsidRDefault="00D4493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3A" w:rsidRDefault="00D449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959" w:rsidRDefault="00A51959" w:rsidP="00DA2BDE">
      <w:r>
        <w:separator/>
      </w:r>
    </w:p>
  </w:footnote>
  <w:footnote w:type="continuationSeparator" w:id="1">
    <w:p w:rsidR="00A51959" w:rsidRDefault="00A5195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3A" w:rsidRDefault="00D4493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3A" w:rsidRDefault="00D4493A">
    <w:pPr>
      <w:pStyle w:val="aff"/>
      <w:jc w:val="center"/>
    </w:pPr>
    <w:fldSimple w:instr=" PAGE   \* MERGEFORMAT ">
      <w:r w:rsidR="00723B70">
        <w:rPr>
          <w:noProof/>
        </w:rPr>
        <w:t>6</w:t>
      </w:r>
    </w:fldSimple>
  </w:p>
  <w:p w:rsidR="00D4493A" w:rsidRDefault="00D4493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3A" w:rsidRDefault="00D4493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F15"/>
    <w:rsid w:val="00093F59"/>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353"/>
    <w:rsid w:val="000D25AE"/>
    <w:rsid w:val="000D272B"/>
    <w:rsid w:val="000D29C8"/>
    <w:rsid w:val="000D2BB6"/>
    <w:rsid w:val="000D2EC5"/>
    <w:rsid w:val="000D310B"/>
    <w:rsid w:val="000D314E"/>
    <w:rsid w:val="000D31F4"/>
    <w:rsid w:val="000D370E"/>
    <w:rsid w:val="000D3DB5"/>
    <w:rsid w:val="000D40C6"/>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B16"/>
    <w:rsid w:val="001700E3"/>
    <w:rsid w:val="001701F0"/>
    <w:rsid w:val="001703CA"/>
    <w:rsid w:val="001703F4"/>
    <w:rsid w:val="0017041B"/>
    <w:rsid w:val="001708AF"/>
    <w:rsid w:val="0017099F"/>
    <w:rsid w:val="00170ADB"/>
    <w:rsid w:val="00170CB1"/>
    <w:rsid w:val="00170DA6"/>
    <w:rsid w:val="00170DBC"/>
    <w:rsid w:val="00170EAC"/>
    <w:rsid w:val="001712A0"/>
    <w:rsid w:val="00171859"/>
    <w:rsid w:val="00171B66"/>
    <w:rsid w:val="00171BE9"/>
    <w:rsid w:val="00172186"/>
    <w:rsid w:val="00172305"/>
    <w:rsid w:val="0017250E"/>
    <w:rsid w:val="0017251D"/>
    <w:rsid w:val="00172562"/>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FBA"/>
    <w:rsid w:val="001A215D"/>
    <w:rsid w:val="001A21E0"/>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F1B"/>
    <w:rsid w:val="001A3F56"/>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45E"/>
    <w:rsid w:val="001D74DE"/>
    <w:rsid w:val="001D7591"/>
    <w:rsid w:val="001D75F5"/>
    <w:rsid w:val="001D765E"/>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F33"/>
    <w:rsid w:val="00217149"/>
    <w:rsid w:val="002177E8"/>
    <w:rsid w:val="00217900"/>
    <w:rsid w:val="00217A21"/>
    <w:rsid w:val="00217B3E"/>
    <w:rsid w:val="00217BD2"/>
    <w:rsid w:val="00217D0E"/>
    <w:rsid w:val="00217DFD"/>
    <w:rsid w:val="00217F00"/>
    <w:rsid w:val="00217F1E"/>
    <w:rsid w:val="0022004E"/>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F13"/>
    <w:rsid w:val="002C1166"/>
    <w:rsid w:val="002C163A"/>
    <w:rsid w:val="002C1C7A"/>
    <w:rsid w:val="002C1D3F"/>
    <w:rsid w:val="002C20A5"/>
    <w:rsid w:val="002C2333"/>
    <w:rsid w:val="002C233A"/>
    <w:rsid w:val="002C24DC"/>
    <w:rsid w:val="002C260E"/>
    <w:rsid w:val="002C272C"/>
    <w:rsid w:val="002C298D"/>
    <w:rsid w:val="002C2B92"/>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BA9"/>
    <w:rsid w:val="002E6CED"/>
    <w:rsid w:val="002E6DAA"/>
    <w:rsid w:val="002E6DC6"/>
    <w:rsid w:val="002E6DFA"/>
    <w:rsid w:val="002E7683"/>
    <w:rsid w:val="002E7A52"/>
    <w:rsid w:val="002E7B77"/>
    <w:rsid w:val="002E7C74"/>
    <w:rsid w:val="002E7EB6"/>
    <w:rsid w:val="002F0B9D"/>
    <w:rsid w:val="002F0BCB"/>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207B"/>
    <w:rsid w:val="003525B4"/>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70"/>
    <w:rsid w:val="00376379"/>
    <w:rsid w:val="00376617"/>
    <w:rsid w:val="00376BA4"/>
    <w:rsid w:val="00376DC3"/>
    <w:rsid w:val="00377176"/>
    <w:rsid w:val="00377418"/>
    <w:rsid w:val="003800DA"/>
    <w:rsid w:val="003802E2"/>
    <w:rsid w:val="00380B89"/>
    <w:rsid w:val="00380C04"/>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122B"/>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B90"/>
    <w:rsid w:val="00470D9D"/>
    <w:rsid w:val="00470E40"/>
    <w:rsid w:val="00470FDE"/>
    <w:rsid w:val="0047110C"/>
    <w:rsid w:val="00471169"/>
    <w:rsid w:val="004711C4"/>
    <w:rsid w:val="00471285"/>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C9"/>
    <w:rsid w:val="004B7903"/>
    <w:rsid w:val="004B799C"/>
    <w:rsid w:val="004B79C0"/>
    <w:rsid w:val="004B7FCC"/>
    <w:rsid w:val="004C03BA"/>
    <w:rsid w:val="004C06AC"/>
    <w:rsid w:val="004C06B1"/>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D0"/>
    <w:rsid w:val="005357D8"/>
    <w:rsid w:val="00535862"/>
    <w:rsid w:val="005359A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191"/>
    <w:rsid w:val="005C32D6"/>
    <w:rsid w:val="005C32FE"/>
    <w:rsid w:val="005C3898"/>
    <w:rsid w:val="005C3985"/>
    <w:rsid w:val="005C3D52"/>
    <w:rsid w:val="005C3E85"/>
    <w:rsid w:val="005C43EE"/>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DA"/>
    <w:rsid w:val="005F0E93"/>
    <w:rsid w:val="005F108C"/>
    <w:rsid w:val="005F1160"/>
    <w:rsid w:val="005F12A0"/>
    <w:rsid w:val="005F150F"/>
    <w:rsid w:val="005F16B3"/>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D05"/>
    <w:rsid w:val="007174D8"/>
    <w:rsid w:val="00717A6B"/>
    <w:rsid w:val="00717BC0"/>
    <w:rsid w:val="00717C1D"/>
    <w:rsid w:val="00717D2D"/>
    <w:rsid w:val="00717F9E"/>
    <w:rsid w:val="007200EF"/>
    <w:rsid w:val="00720172"/>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B70"/>
    <w:rsid w:val="00723E5D"/>
    <w:rsid w:val="00723F35"/>
    <w:rsid w:val="00724325"/>
    <w:rsid w:val="0072472B"/>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A29"/>
    <w:rsid w:val="00761D09"/>
    <w:rsid w:val="00761F7D"/>
    <w:rsid w:val="007627F2"/>
    <w:rsid w:val="007628D0"/>
    <w:rsid w:val="00762A35"/>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57A"/>
    <w:rsid w:val="007C05F8"/>
    <w:rsid w:val="007C0B20"/>
    <w:rsid w:val="007C0DB1"/>
    <w:rsid w:val="007C0DC3"/>
    <w:rsid w:val="007C0EB7"/>
    <w:rsid w:val="007C1174"/>
    <w:rsid w:val="007C1275"/>
    <w:rsid w:val="007C14A6"/>
    <w:rsid w:val="007C14EB"/>
    <w:rsid w:val="007C17B8"/>
    <w:rsid w:val="007C1A7A"/>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F0"/>
    <w:rsid w:val="007F7A24"/>
    <w:rsid w:val="00800120"/>
    <w:rsid w:val="00800317"/>
    <w:rsid w:val="00800675"/>
    <w:rsid w:val="008008CD"/>
    <w:rsid w:val="0080095B"/>
    <w:rsid w:val="00800A7D"/>
    <w:rsid w:val="00801083"/>
    <w:rsid w:val="0080108B"/>
    <w:rsid w:val="00801210"/>
    <w:rsid w:val="00801486"/>
    <w:rsid w:val="008014F7"/>
    <w:rsid w:val="00801809"/>
    <w:rsid w:val="00801817"/>
    <w:rsid w:val="00801C31"/>
    <w:rsid w:val="00801CCD"/>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47E"/>
    <w:rsid w:val="008444AA"/>
    <w:rsid w:val="0084477F"/>
    <w:rsid w:val="008448B7"/>
    <w:rsid w:val="008448D6"/>
    <w:rsid w:val="00844B09"/>
    <w:rsid w:val="00844B0C"/>
    <w:rsid w:val="00844BBE"/>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A88"/>
    <w:rsid w:val="00855E7A"/>
    <w:rsid w:val="00856082"/>
    <w:rsid w:val="00856174"/>
    <w:rsid w:val="008567F5"/>
    <w:rsid w:val="00856A4E"/>
    <w:rsid w:val="00856CFE"/>
    <w:rsid w:val="00856D2B"/>
    <w:rsid w:val="00856FC0"/>
    <w:rsid w:val="0085700B"/>
    <w:rsid w:val="008570FC"/>
    <w:rsid w:val="008571A7"/>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9C1"/>
    <w:rsid w:val="008A0B73"/>
    <w:rsid w:val="008A0D22"/>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4F"/>
    <w:rsid w:val="008B1389"/>
    <w:rsid w:val="008B1752"/>
    <w:rsid w:val="008B1A09"/>
    <w:rsid w:val="008B1ADF"/>
    <w:rsid w:val="008B1B08"/>
    <w:rsid w:val="008B1D37"/>
    <w:rsid w:val="008B1F77"/>
    <w:rsid w:val="008B1FD6"/>
    <w:rsid w:val="008B2004"/>
    <w:rsid w:val="008B20F1"/>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F8B"/>
    <w:rsid w:val="00924033"/>
    <w:rsid w:val="00924244"/>
    <w:rsid w:val="00924326"/>
    <w:rsid w:val="009244AD"/>
    <w:rsid w:val="0092495A"/>
    <w:rsid w:val="0092514E"/>
    <w:rsid w:val="0092557C"/>
    <w:rsid w:val="009255F6"/>
    <w:rsid w:val="0092568B"/>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944"/>
    <w:rsid w:val="00950990"/>
    <w:rsid w:val="00951019"/>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71F"/>
    <w:rsid w:val="009678B7"/>
    <w:rsid w:val="009679C7"/>
    <w:rsid w:val="009679EB"/>
    <w:rsid w:val="00967AC3"/>
    <w:rsid w:val="00967AF7"/>
    <w:rsid w:val="00967BD4"/>
    <w:rsid w:val="00970106"/>
    <w:rsid w:val="009702D8"/>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D8"/>
    <w:rsid w:val="009C5323"/>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C2"/>
    <w:rsid w:val="00A50489"/>
    <w:rsid w:val="00A504A1"/>
    <w:rsid w:val="00A505DD"/>
    <w:rsid w:val="00A50723"/>
    <w:rsid w:val="00A509FC"/>
    <w:rsid w:val="00A50C18"/>
    <w:rsid w:val="00A50D2F"/>
    <w:rsid w:val="00A50D4A"/>
    <w:rsid w:val="00A50EC3"/>
    <w:rsid w:val="00A51496"/>
    <w:rsid w:val="00A51538"/>
    <w:rsid w:val="00A5157C"/>
    <w:rsid w:val="00A51959"/>
    <w:rsid w:val="00A51CFC"/>
    <w:rsid w:val="00A51D1A"/>
    <w:rsid w:val="00A52038"/>
    <w:rsid w:val="00A522E1"/>
    <w:rsid w:val="00A522F3"/>
    <w:rsid w:val="00A52E6F"/>
    <w:rsid w:val="00A52F15"/>
    <w:rsid w:val="00A52F7B"/>
    <w:rsid w:val="00A5303B"/>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C85"/>
    <w:rsid w:val="00A67304"/>
    <w:rsid w:val="00A67348"/>
    <w:rsid w:val="00A676D2"/>
    <w:rsid w:val="00A67C7F"/>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EA4"/>
    <w:rsid w:val="00A77EC7"/>
    <w:rsid w:val="00A80131"/>
    <w:rsid w:val="00A80235"/>
    <w:rsid w:val="00A80650"/>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A13"/>
    <w:rsid w:val="00A97A55"/>
    <w:rsid w:val="00A97BCD"/>
    <w:rsid w:val="00A97CF8"/>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B5"/>
    <w:rsid w:val="00AC6596"/>
    <w:rsid w:val="00AC69A0"/>
    <w:rsid w:val="00AC6BA5"/>
    <w:rsid w:val="00AC6DC5"/>
    <w:rsid w:val="00AC6E2D"/>
    <w:rsid w:val="00AC6ED0"/>
    <w:rsid w:val="00AC6FCF"/>
    <w:rsid w:val="00AC73A8"/>
    <w:rsid w:val="00AC77C0"/>
    <w:rsid w:val="00AC7AFD"/>
    <w:rsid w:val="00AD05C4"/>
    <w:rsid w:val="00AD0884"/>
    <w:rsid w:val="00AD0D48"/>
    <w:rsid w:val="00AD0D9A"/>
    <w:rsid w:val="00AD0DC7"/>
    <w:rsid w:val="00AD0E0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DD4"/>
    <w:rsid w:val="00B07E6C"/>
    <w:rsid w:val="00B07F42"/>
    <w:rsid w:val="00B1014B"/>
    <w:rsid w:val="00B1031E"/>
    <w:rsid w:val="00B1077B"/>
    <w:rsid w:val="00B10988"/>
    <w:rsid w:val="00B109DD"/>
    <w:rsid w:val="00B10A12"/>
    <w:rsid w:val="00B10D68"/>
    <w:rsid w:val="00B10D7D"/>
    <w:rsid w:val="00B110A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E3D"/>
    <w:rsid w:val="00B32187"/>
    <w:rsid w:val="00B324AA"/>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60"/>
    <w:rsid w:val="00B55911"/>
    <w:rsid w:val="00B55CBB"/>
    <w:rsid w:val="00B55DC8"/>
    <w:rsid w:val="00B5616B"/>
    <w:rsid w:val="00B5618E"/>
    <w:rsid w:val="00B56512"/>
    <w:rsid w:val="00B566FB"/>
    <w:rsid w:val="00B56818"/>
    <w:rsid w:val="00B56A98"/>
    <w:rsid w:val="00B56AC7"/>
    <w:rsid w:val="00B571A7"/>
    <w:rsid w:val="00B571A8"/>
    <w:rsid w:val="00B571AC"/>
    <w:rsid w:val="00B57252"/>
    <w:rsid w:val="00B5734C"/>
    <w:rsid w:val="00B57725"/>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B62"/>
    <w:rsid w:val="00B7425C"/>
    <w:rsid w:val="00B74385"/>
    <w:rsid w:val="00B7452F"/>
    <w:rsid w:val="00B74639"/>
    <w:rsid w:val="00B74741"/>
    <w:rsid w:val="00B747AC"/>
    <w:rsid w:val="00B7499E"/>
    <w:rsid w:val="00B749C6"/>
    <w:rsid w:val="00B749CA"/>
    <w:rsid w:val="00B752C0"/>
    <w:rsid w:val="00B7542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994"/>
    <w:rsid w:val="00B82A6F"/>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A25"/>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FC1"/>
    <w:rsid w:val="00BB2309"/>
    <w:rsid w:val="00BB2539"/>
    <w:rsid w:val="00BB2684"/>
    <w:rsid w:val="00BB28DA"/>
    <w:rsid w:val="00BB291F"/>
    <w:rsid w:val="00BB29FC"/>
    <w:rsid w:val="00BB3035"/>
    <w:rsid w:val="00BB30D2"/>
    <w:rsid w:val="00BB367E"/>
    <w:rsid w:val="00BB4304"/>
    <w:rsid w:val="00BB444B"/>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45C"/>
    <w:rsid w:val="00C6395E"/>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F87"/>
    <w:rsid w:val="00C972B2"/>
    <w:rsid w:val="00C9749E"/>
    <w:rsid w:val="00C9752A"/>
    <w:rsid w:val="00C978ED"/>
    <w:rsid w:val="00C97A16"/>
    <w:rsid w:val="00C97BEB"/>
    <w:rsid w:val="00C97C64"/>
    <w:rsid w:val="00C97DAF"/>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48A"/>
    <w:rsid w:val="00CB1A9E"/>
    <w:rsid w:val="00CB1B22"/>
    <w:rsid w:val="00CB1FB9"/>
    <w:rsid w:val="00CB1FD9"/>
    <w:rsid w:val="00CB20EE"/>
    <w:rsid w:val="00CB21CE"/>
    <w:rsid w:val="00CB2340"/>
    <w:rsid w:val="00CB2945"/>
    <w:rsid w:val="00CB2C1D"/>
    <w:rsid w:val="00CB2D11"/>
    <w:rsid w:val="00CB2D1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211"/>
    <w:rsid w:val="00CC224D"/>
    <w:rsid w:val="00CC232F"/>
    <w:rsid w:val="00CC259F"/>
    <w:rsid w:val="00CC260F"/>
    <w:rsid w:val="00CC266C"/>
    <w:rsid w:val="00CC28C9"/>
    <w:rsid w:val="00CC2EB1"/>
    <w:rsid w:val="00CC3021"/>
    <w:rsid w:val="00CC310E"/>
    <w:rsid w:val="00CC31F4"/>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968"/>
    <w:rsid w:val="00CF0C4B"/>
    <w:rsid w:val="00CF0F5B"/>
    <w:rsid w:val="00CF184E"/>
    <w:rsid w:val="00CF1F4F"/>
    <w:rsid w:val="00CF2301"/>
    <w:rsid w:val="00CF27D2"/>
    <w:rsid w:val="00CF2DB4"/>
    <w:rsid w:val="00CF2DC7"/>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872"/>
    <w:rsid w:val="00D40D9B"/>
    <w:rsid w:val="00D40E9D"/>
    <w:rsid w:val="00D40F6B"/>
    <w:rsid w:val="00D41275"/>
    <w:rsid w:val="00D412D4"/>
    <w:rsid w:val="00D41328"/>
    <w:rsid w:val="00D413EC"/>
    <w:rsid w:val="00D416C3"/>
    <w:rsid w:val="00D41951"/>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29C"/>
    <w:rsid w:val="00D7358E"/>
    <w:rsid w:val="00D73635"/>
    <w:rsid w:val="00D7392A"/>
    <w:rsid w:val="00D73D36"/>
    <w:rsid w:val="00D74069"/>
    <w:rsid w:val="00D7410E"/>
    <w:rsid w:val="00D743DC"/>
    <w:rsid w:val="00D74833"/>
    <w:rsid w:val="00D748BD"/>
    <w:rsid w:val="00D74A01"/>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F07"/>
    <w:rsid w:val="00D96F90"/>
    <w:rsid w:val="00D971C5"/>
    <w:rsid w:val="00D97296"/>
    <w:rsid w:val="00D9769E"/>
    <w:rsid w:val="00D9774A"/>
    <w:rsid w:val="00D97781"/>
    <w:rsid w:val="00D977CF"/>
    <w:rsid w:val="00D97945"/>
    <w:rsid w:val="00D97CDA"/>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73B"/>
    <w:rsid w:val="00DA2A9F"/>
    <w:rsid w:val="00DA2B32"/>
    <w:rsid w:val="00DA2BDE"/>
    <w:rsid w:val="00DA2C9D"/>
    <w:rsid w:val="00DA312F"/>
    <w:rsid w:val="00DA32E1"/>
    <w:rsid w:val="00DA3770"/>
    <w:rsid w:val="00DA3809"/>
    <w:rsid w:val="00DA3B45"/>
    <w:rsid w:val="00DA3ED6"/>
    <w:rsid w:val="00DA40C8"/>
    <w:rsid w:val="00DA4202"/>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CC"/>
    <w:rsid w:val="00E44900"/>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D0B"/>
    <w:rsid w:val="00E70D1D"/>
    <w:rsid w:val="00E70F16"/>
    <w:rsid w:val="00E71314"/>
    <w:rsid w:val="00E71585"/>
    <w:rsid w:val="00E715FC"/>
    <w:rsid w:val="00E716B7"/>
    <w:rsid w:val="00E71888"/>
    <w:rsid w:val="00E718E0"/>
    <w:rsid w:val="00E719A6"/>
    <w:rsid w:val="00E71A02"/>
    <w:rsid w:val="00E71A67"/>
    <w:rsid w:val="00E71C7F"/>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E1"/>
    <w:rsid w:val="00E950C3"/>
    <w:rsid w:val="00E95781"/>
    <w:rsid w:val="00E95C6E"/>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9B7"/>
    <w:rsid w:val="00EA5A55"/>
    <w:rsid w:val="00EA616B"/>
    <w:rsid w:val="00EA61A3"/>
    <w:rsid w:val="00EA6268"/>
    <w:rsid w:val="00EA635F"/>
    <w:rsid w:val="00EA6744"/>
    <w:rsid w:val="00EA6A61"/>
    <w:rsid w:val="00EA6CAD"/>
    <w:rsid w:val="00EA6CE3"/>
    <w:rsid w:val="00EA719F"/>
    <w:rsid w:val="00EA748F"/>
    <w:rsid w:val="00EB0100"/>
    <w:rsid w:val="00EB010D"/>
    <w:rsid w:val="00EB0334"/>
    <w:rsid w:val="00EB04E0"/>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EC"/>
    <w:rsid w:val="00F200CC"/>
    <w:rsid w:val="00F2058B"/>
    <w:rsid w:val="00F20830"/>
    <w:rsid w:val="00F20976"/>
    <w:rsid w:val="00F2099E"/>
    <w:rsid w:val="00F209E8"/>
    <w:rsid w:val="00F21641"/>
    <w:rsid w:val="00F21957"/>
    <w:rsid w:val="00F21A04"/>
    <w:rsid w:val="00F21E64"/>
    <w:rsid w:val="00F221E2"/>
    <w:rsid w:val="00F22276"/>
    <w:rsid w:val="00F224CA"/>
    <w:rsid w:val="00F22524"/>
    <w:rsid w:val="00F22AE9"/>
    <w:rsid w:val="00F22EA2"/>
    <w:rsid w:val="00F22F54"/>
    <w:rsid w:val="00F2312A"/>
    <w:rsid w:val="00F23166"/>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938"/>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8D9"/>
    <w:rsid w:val="00FB69C4"/>
    <w:rsid w:val="00FB6BFF"/>
    <w:rsid w:val="00FB703A"/>
    <w:rsid w:val="00FB7313"/>
    <w:rsid w:val="00FB7528"/>
    <w:rsid w:val="00FB7A75"/>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C8"/>
    <w:rsid w:val="00FE3167"/>
    <w:rsid w:val="00FE31D8"/>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FA"/>
    <w:rsid w:val="00FE5971"/>
    <w:rsid w:val="00FE5C30"/>
    <w:rsid w:val="00FE6118"/>
    <w:rsid w:val="00FE660C"/>
    <w:rsid w:val="00FE692B"/>
    <w:rsid w:val="00FE6BDC"/>
    <w:rsid w:val="00FE6D07"/>
    <w:rsid w:val="00FE71F1"/>
    <w:rsid w:val="00FE72B8"/>
    <w:rsid w:val="00FE73AB"/>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515D6-2D96-4E44-9744-C290810D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16504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2018-05-19T10:00:00Z</dcterms:created>
  <dcterms:modified xsi:type="dcterms:W3CDTF">2018-05-19T10:00:00Z</dcterms:modified>
</cp:coreProperties>
</file>