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FD741D">
        <w:rPr>
          <w:sz w:val="28"/>
          <w:szCs w:val="28"/>
        </w:rPr>
        <w:t xml:space="preserve">Кислицына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4D6619">
        <w:rPr>
          <w:sz w:val="28"/>
          <w:szCs w:val="28"/>
        </w:rPr>
        <w:t>2</w:t>
      </w:r>
      <w:r w:rsidR="005B15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D6619">
              <w:t xml:space="preserve"> годовой доход за 202</w:t>
            </w:r>
            <w:r w:rsidR="005B1531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r>
              <w:t>Кислицын</w:t>
            </w:r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5B1531" w:rsidP="00C01313">
            <w:pPr>
              <w:jc w:val="center"/>
            </w:pPr>
            <w:r>
              <w:t>7975978,15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AE27AB" w:rsidRPr="00AE27AB" w:rsidRDefault="00AE27AB" w:rsidP="00AE27AB">
            <w:pPr>
              <w:jc w:val="center"/>
              <w:rPr>
                <w:sz w:val="20"/>
                <w:szCs w:val="20"/>
              </w:rPr>
            </w:pPr>
            <w:r w:rsidRPr="00AE27AB">
              <w:rPr>
                <w:sz w:val="20"/>
                <w:szCs w:val="20"/>
              </w:rPr>
              <w:t>Покупка земельных участков:</w:t>
            </w:r>
          </w:p>
          <w:p w:rsidR="0072364C" w:rsidRDefault="00AE27AB" w:rsidP="00AE27AB">
            <w:pPr>
              <w:jc w:val="center"/>
            </w:pPr>
            <w:r w:rsidRPr="00AE27AB">
              <w:rPr>
                <w:sz w:val="20"/>
                <w:szCs w:val="20"/>
              </w:rPr>
              <w:t xml:space="preserve"> 2134085,0 кв.м.  и 893021,0 кв</w:t>
            </w:r>
            <w:proofErr w:type="gramStart"/>
            <w:r w:rsidRPr="00AE27AB">
              <w:rPr>
                <w:sz w:val="20"/>
                <w:szCs w:val="20"/>
              </w:rPr>
              <w:t>.м</w:t>
            </w:r>
            <w:proofErr w:type="gramEnd"/>
            <w:r w:rsidRPr="00AE27AB">
              <w:rPr>
                <w:sz w:val="20"/>
                <w:szCs w:val="20"/>
              </w:rPr>
              <w:t xml:space="preserve"> за счет собственных накоплений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  <w:r w:rsidR="005B1531"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</w:t>
            </w:r>
            <w:r w:rsidR="00B04ABC">
              <w:t>ля производственной деятельности</w:t>
            </w:r>
            <w:r w:rsidR="00996FE3">
              <w:t xml:space="preserve"> </w:t>
            </w:r>
            <w:r w:rsidR="00B04ABC">
              <w:t>(</w:t>
            </w:r>
            <w:r w:rsidR="00996FE3">
              <w:t>1/3</w:t>
            </w:r>
            <w:r w:rsidR="00B04ABC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5B1531" w:rsidP="006076D7">
            <w:pPr>
              <w:jc w:val="center"/>
            </w:pPr>
            <w:proofErr w:type="gramStart"/>
            <w:r>
              <w:t>Здание цеха деревообработки /2/3 доли)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5B1531" w:rsidP="00774633">
            <w:pPr>
              <w:jc w:val="center"/>
            </w:pPr>
            <w:r>
              <w:t>344,3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5B1531" w:rsidP="004F068D">
            <w:pPr>
              <w:jc w:val="center"/>
            </w:pPr>
            <w:r>
              <w:t>Россия</w:t>
            </w: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гусеничный ДТ-75НС, 1993 год выпуска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5B1531" w:rsidP="005B1531">
            <w:pPr>
              <w:jc w:val="center"/>
            </w:pPr>
            <w:r>
              <w:t>Земельный участок для производственной деятельности (2/3)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5B1531">
            <w:pPr>
              <w:jc w:val="center"/>
            </w:pPr>
            <w:r>
              <w:t>6521,0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5B1531">
            <w:pPr>
              <w:jc w:val="center"/>
            </w:pPr>
            <w:r>
              <w:t>Россия</w:t>
            </w:r>
          </w:p>
        </w:tc>
      </w:tr>
      <w:tr w:rsidR="0072364C" w:rsidTr="00B04ABC">
        <w:trPr>
          <w:trHeight w:val="90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  <w:r w:rsidR="005B1531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5B1531" w:rsidTr="005A1F22">
        <w:trPr>
          <w:trHeight w:val="13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1539085,0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</w:tr>
      <w:tr w:rsidR="005B1531" w:rsidTr="005A1F22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ED6CC9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2134085,0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 w:rsidP="005B153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</w:tr>
      <w:tr w:rsidR="005B1531" w:rsidTr="005A1F22">
        <w:trPr>
          <w:trHeight w:val="171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ED6CC9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893021,0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5B153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5B1531" w:rsidTr="00A85712">
        <w:trPr>
          <w:trHeight w:val="36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5B1531" w:rsidRDefault="005B1531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</w:tr>
      <w:tr w:rsidR="005B1531" w:rsidTr="00A85712">
        <w:trPr>
          <w:trHeight w:val="19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1" w:rsidRDefault="005B1531" w:rsidP="005B1531">
            <w:pPr>
              <w:jc w:val="center"/>
            </w:pPr>
            <w:r>
              <w:t>Комбайн «Енисей» 1200 НМ-38КЭ, 2008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531" w:rsidRDefault="005B1531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ремонтно-машинной </w:t>
            </w:r>
            <w:r>
              <w:lastRenderedPageBreak/>
              <w:t>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Сооружение Польская 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 ПТС-9, 1988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5333B9" w:rsidTr="00BA7055">
        <w:trPr>
          <w:trHeight w:val="1380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B1531">
            <w:r>
              <w:t>Супруга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B1531">
            <w:pPr>
              <w:jc w:val="center"/>
            </w:pPr>
            <w:r>
              <w:t>426574,59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3B9" w:rsidRPr="008D63D0" w:rsidRDefault="005333B9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60C6">
              <w:t xml:space="preserve"> </w:t>
            </w:r>
            <w:r>
              <w:rPr>
                <w:lang w:val="en-US"/>
              </w:rPr>
              <w:t>CR</w:t>
            </w:r>
            <w:r w:rsidRPr="004660C6">
              <w:t>-</w:t>
            </w:r>
            <w:r>
              <w:rPr>
                <w:lang w:val="en-US"/>
              </w:rPr>
              <w:t>V</w:t>
            </w:r>
            <w:r>
              <w:t xml:space="preserve"> 2012</w:t>
            </w:r>
            <w:r w:rsidRPr="008D63D0">
              <w:t xml:space="preserve">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B04AB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028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384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8A7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BF5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61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3B9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531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4FB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3B1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342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0C95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EA6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7AB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ABC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02B0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80E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D5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3F80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DEC4-0304-4D00-89CD-76942D5A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2022-03-31T07:48:00Z</dcterms:created>
  <dcterms:modified xsi:type="dcterms:W3CDTF">2022-04-07T06:21:00Z</dcterms:modified>
</cp:coreProperties>
</file>