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108"/>
        <w:gridCol w:w="1700"/>
        <w:gridCol w:w="5950"/>
        <w:gridCol w:w="1842"/>
        <w:gridCol w:w="240"/>
      </w:tblGrid>
      <w:tr w:rsidR="00A26A03" w:rsidRPr="00637A31" w:rsidTr="00A26A03">
        <w:trPr>
          <w:gridBefore w:val="1"/>
          <w:wBefore w:w="108" w:type="dxa"/>
          <w:trHeight w:val="386"/>
        </w:trPr>
        <w:tc>
          <w:tcPr>
            <w:tcW w:w="9737" w:type="dxa"/>
            <w:gridSpan w:val="4"/>
          </w:tcPr>
          <w:p w:rsidR="00A26A03" w:rsidRDefault="00637A31" w:rsidP="00637A31">
            <w:pPr>
              <w:autoSpaceDE w:val="0"/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</w:t>
            </w: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A31" w:rsidRDefault="00637A31">
            <w:pPr>
              <w:autoSpaceDE w:val="0"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637A31" w:rsidRDefault="00637A31" w:rsidP="00637A31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  <w:p w:rsidR="00A26A03" w:rsidRDefault="00A26A03">
            <w:pPr>
              <w:autoSpaceDE w:val="0"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АДМИНИСТРАЦИЯ ТУЖИНСКОГО МУНИЦИПАЛЬНОГО РАЙОНА</w:t>
            </w:r>
          </w:p>
          <w:p w:rsidR="00A26A03" w:rsidRDefault="00A26A03">
            <w:pPr>
              <w:autoSpaceDE w:val="0"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КИРОВСКОЙ ОБЛАСТИ</w:t>
            </w:r>
          </w:p>
        </w:tc>
      </w:tr>
      <w:tr w:rsidR="00A26A03" w:rsidTr="00A26A03">
        <w:trPr>
          <w:gridBefore w:val="1"/>
          <w:wBefore w:w="108" w:type="dxa"/>
          <w:trHeight w:val="216"/>
        </w:trPr>
        <w:tc>
          <w:tcPr>
            <w:tcW w:w="9737" w:type="dxa"/>
            <w:gridSpan w:val="4"/>
            <w:hideMark/>
          </w:tcPr>
          <w:p w:rsidR="00A26A03" w:rsidRDefault="00A26A03">
            <w:pPr>
              <w:autoSpaceDE w:val="0"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ПОСТАНОВЛЕНИЕ</w:t>
            </w:r>
          </w:p>
          <w:p w:rsidR="00637A31" w:rsidRDefault="00637A31">
            <w:pPr>
              <w:autoSpaceDE w:val="0"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637A31" w:rsidRDefault="00637A31">
            <w:pPr>
              <w:autoSpaceDE w:val="0"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637A31" w:rsidRDefault="00637A31">
            <w:pPr>
              <w:autoSpaceDE w:val="0"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6A03" w:rsidTr="00A26A03">
        <w:trPr>
          <w:gridAfter w:val="1"/>
          <w:wAfter w:w="240" w:type="dxa"/>
        </w:trPr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6A03" w:rsidRDefault="00A26A03" w:rsidP="00637A31">
            <w:pPr>
              <w:pStyle w:val="a4"/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12.03.2018</w:t>
            </w:r>
          </w:p>
        </w:tc>
        <w:tc>
          <w:tcPr>
            <w:tcW w:w="5953" w:type="dxa"/>
          </w:tcPr>
          <w:p w:rsidR="00A26A03" w:rsidRDefault="00A26A03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6A03" w:rsidRDefault="00A26A03">
            <w:pPr>
              <w:pStyle w:val="a4"/>
              <w:spacing w:line="360" w:lineRule="auto"/>
              <w:ind w:left="34" w:hanging="34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lang w:val="ru-RU"/>
              </w:rPr>
              <w:t xml:space="preserve">  61</w:t>
            </w:r>
          </w:p>
        </w:tc>
      </w:tr>
    </w:tbl>
    <w:p w:rsidR="00A26A03" w:rsidRDefault="00A26A03" w:rsidP="00A26A03">
      <w:pPr>
        <w:pStyle w:val="a4"/>
        <w:jc w:val="center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пгт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Тужа</w:t>
      </w:r>
      <w:proofErr w:type="spellEnd"/>
    </w:p>
    <w:p w:rsidR="00637A31" w:rsidRDefault="00637A31" w:rsidP="00A26A03">
      <w:pPr>
        <w:pStyle w:val="a4"/>
        <w:jc w:val="center"/>
        <w:rPr>
          <w:rFonts w:ascii="Times New Roman" w:hAnsi="Times New Roman"/>
        </w:rPr>
      </w:pPr>
    </w:p>
    <w:p w:rsidR="00637A31" w:rsidRDefault="00637A31" w:rsidP="00A26A03">
      <w:pPr>
        <w:pStyle w:val="a4"/>
        <w:jc w:val="center"/>
        <w:rPr>
          <w:rFonts w:ascii="Times New Roman" w:hAnsi="Times New Roman"/>
        </w:rPr>
      </w:pPr>
    </w:p>
    <w:p w:rsidR="00A26A03" w:rsidRDefault="00A26A03" w:rsidP="00A26A03">
      <w:pPr>
        <w:tabs>
          <w:tab w:val="left" w:pos="9639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ru-RU"/>
        </w:rPr>
        <w:t xml:space="preserve">О внесении изменения в постановление администрации </w:t>
      </w:r>
      <w:proofErr w:type="spellStart"/>
      <w:r>
        <w:rPr>
          <w:rFonts w:ascii="Times New Roman" w:hAnsi="Times New Roman"/>
          <w:b/>
          <w:lang w:val="ru-RU"/>
        </w:rPr>
        <w:t>Тужинского</w:t>
      </w:r>
      <w:proofErr w:type="spellEnd"/>
      <w:r>
        <w:rPr>
          <w:rFonts w:ascii="Times New Roman" w:hAnsi="Times New Roman"/>
          <w:b/>
          <w:lang w:val="ru-RU"/>
        </w:rPr>
        <w:t xml:space="preserve"> муниципального района от 08.10.2015 № 365</w:t>
      </w:r>
    </w:p>
    <w:p w:rsidR="00637A31" w:rsidRDefault="00637A31" w:rsidP="00A26A03">
      <w:pPr>
        <w:tabs>
          <w:tab w:val="left" w:pos="9639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</w:rPr>
      </w:pPr>
    </w:p>
    <w:p w:rsidR="00637A31" w:rsidRPr="00637A31" w:rsidRDefault="00637A31" w:rsidP="00A26A03">
      <w:pPr>
        <w:tabs>
          <w:tab w:val="left" w:pos="9639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</w:rPr>
      </w:pPr>
    </w:p>
    <w:p w:rsidR="00A26A03" w:rsidRDefault="00A26A03" w:rsidP="00A26A03">
      <w:pPr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администрация </w:t>
      </w:r>
      <w:proofErr w:type="spellStart"/>
      <w:r>
        <w:rPr>
          <w:rFonts w:ascii="Times New Roman" w:hAnsi="Times New Roman"/>
          <w:lang w:val="ru-RU"/>
        </w:rPr>
        <w:t>Тужинского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ПОСТАНОВЛЯЕТ:</w:t>
      </w:r>
    </w:p>
    <w:p w:rsidR="00A26A03" w:rsidRDefault="00A26A03" w:rsidP="00A26A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 Внести в постановление администрации </w:t>
      </w:r>
      <w:proofErr w:type="spellStart"/>
      <w:r>
        <w:rPr>
          <w:rFonts w:ascii="Times New Roman" w:hAnsi="Times New Roman"/>
          <w:lang w:val="ru-RU"/>
        </w:rPr>
        <w:t>Тужинского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от 08.10.2015г. № 365, которым утвержден административный регламент предоставления муниципальной услуги «Прием заявлений, постановка на учет и зачисление детей в муниципальное образовательное учреждение, реализующее основную общеобразовательную программу дошкольного образования (детские сады)» (далее - Административный регламент) следующее изменение: </w:t>
      </w:r>
    </w:p>
    <w:p w:rsidR="00A26A03" w:rsidRDefault="00A26A03" w:rsidP="00A26A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1.1. В предложении пункта 1.2 раздела 1 Административного регламента слова «родители (законные представители) ребенка в возрасте от 2 месяцев до 7 лет» заменить словами «родители (законные представители) ребенка в возрасте от 2 месяцев до 8 лет»;</w:t>
      </w:r>
    </w:p>
    <w:p w:rsidR="00A26A03" w:rsidRDefault="00A26A03" w:rsidP="00A26A0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1.2. В пункт 2.5 раздела 2 Административного регламента добавить:</w:t>
      </w:r>
    </w:p>
    <w:p w:rsidR="00A26A03" w:rsidRDefault="00A26A03" w:rsidP="00A26A0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-абзац 22 следующего содержания:</w:t>
      </w:r>
    </w:p>
    <w:p w:rsidR="00A26A03" w:rsidRDefault="00A26A03" w:rsidP="00A26A0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ab/>
        <w:t>«постановление Правительства Российской Федерации от 12.08.2008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A26A03" w:rsidRDefault="00A26A03" w:rsidP="00A26A0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абзац 23 следующего содержания:</w:t>
      </w:r>
    </w:p>
    <w:p w:rsidR="00A26A03" w:rsidRDefault="00A26A03" w:rsidP="00A26A0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«постановление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территориях Северо-Кавказского региона Российской Федерации»»;</w:t>
      </w:r>
    </w:p>
    <w:p w:rsidR="00A26A03" w:rsidRDefault="00A26A03" w:rsidP="00A26A0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абзац 24 следующего содержания:</w:t>
      </w:r>
    </w:p>
    <w:p w:rsidR="00A26A03" w:rsidRDefault="00A26A03" w:rsidP="00A26A0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«Федеральный закон от 03.07.2016 № 227-ФЗ «О внесении изменений в отдельные законодательные акты Российской Федерации и признании </w:t>
      </w:r>
      <w:proofErr w:type="gramStart"/>
      <w:r>
        <w:rPr>
          <w:rFonts w:ascii="Times New Roman" w:hAnsi="Times New Roman"/>
          <w:lang w:val="ru-RU"/>
        </w:rPr>
        <w:t>утратившими</w:t>
      </w:r>
      <w:proofErr w:type="gramEnd"/>
      <w:r>
        <w:rPr>
          <w:rFonts w:ascii="Times New Roman" w:hAnsi="Times New Roman"/>
          <w:lang w:val="ru-RU"/>
        </w:rPr>
        <w:t xml:space="preserve"> силу отдельных законодательных актов (положений законодательных актов) Российской Федерации в связи с принятием Федерального закона «О войсках национальной гвардии Российской Федерации»».</w:t>
      </w:r>
    </w:p>
    <w:p w:rsidR="00A26A03" w:rsidRDefault="00A26A03" w:rsidP="00A26A03">
      <w:pPr>
        <w:widowControl w:val="0"/>
        <w:autoSpaceDE w:val="0"/>
        <w:autoSpaceDN w:val="0"/>
        <w:adjustRightInd w:val="0"/>
        <w:spacing w:after="0" w:line="240" w:lineRule="auto"/>
        <w:ind w:left="709" w:hanging="1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1.3. в пункте 2.6.2.1:</w:t>
      </w:r>
    </w:p>
    <w:p w:rsidR="00A26A03" w:rsidRDefault="00A26A03" w:rsidP="00A26A0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абзац 4 изложить в редакции:</w:t>
      </w:r>
    </w:p>
    <w:p w:rsidR="00A26A03" w:rsidRDefault="00A26A03" w:rsidP="00A26A0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«справка из военного комиссариата в отношении родителя (законного представителя), если родитель (законный представитель) относится к числу военнослужащих, участвующих,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групп, их лидеров и лиц, участвующих в организации и осуществлении террористических акций </w:t>
      </w:r>
      <w:r>
        <w:rPr>
          <w:rFonts w:ascii="Times New Roman" w:hAnsi="Times New Roman"/>
          <w:lang w:val="ru-RU"/>
        </w:rPr>
        <w:lastRenderedPageBreak/>
        <w:t>на территории Северо-Кавказского региона Российской Федерации, а также дети участвующих, погибших</w:t>
      </w:r>
      <w:proofErr w:type="gramEnd"/>
      <w:r>
        <w:rPr>
          <w:rFonts w:ascii="Times New Roman" w:hAnsi="Times New Roman"/>
          <w:lang w:val="ru-RU"/>
        </w:rPr>
        <w:t xml:space="preserve"> (пропавших без вести), умерших, ставших инвалидами сотрудников и военнослужащих Объединенной группировки войс</w:t>
      </w:r>
      <w:proofErr w:type="gramStart"/>
      <w:r>
        <w:rPr>
          <w:rFonts w:ascii="Times New Roman" w:hAnsi="Times New Roman"/>
          <w:lang w:val="ru-RU"/>
        </w:rPr>
        <w:t>к(</w:t>
      </w:r>
      <w:proofErr w:type="gramEnd"/>
      <w:r>
        <w:rPr>
          <w:rFonts w:ascii="Times New Roman" w:hAnsi="Times New Roman"/>
          <w:lang w:val="ru-RU"/>
        </w:rPr>
        <w:t>сил) по проведению контртеррористических операций на территории Северо- Кавказского региона Российской Федерации»;</w:t>
      </w:r>
    </w:p>
    <w:p w:rsidR="00A26A03" w:rsidRDefault="00A26A03" w:rsidP="00A26A0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абзац 8 изложить в редакции:</w:t>
      </w:r>
    </w:p>
    <w:p w:rsidR="00A26A03" w:rsidRDefault="00A26A03" w:rsidP="00A26A0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«справка из военного комиссариата и соответствующего органа исполнительной власти, если родитель (законный представитель) относится к числу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Абхазии, погибши</w:t>
      </w:r>
      <w:proofErr w:type="gramStart"/>
      <w:r>
        <w:rPr>
          <w:rFonts w:ascii="Times New Roman" w:hAnsi="Times New Roman"/>
          <w:lang w:val="ru-RU"/>
        </w:rPr>
        <w:t>х(</w:t>
      </w:r>
      <w:proofErr w:type="gramEnd"/>
      <w:r>
        <w:rPr>
          <w:rFonts w:ascii="Times New Roman" w:hAnsi="Times New Roman"/>
          <w:lang w:val="ru-RU"/>
        </w:rPr>
        <w:t>пропавших без вести), умерших, ставших инвалидами в связи с выполнением служебных обязанностей».</w:t>
      </w:r>
    </w:p>
    <w:p w:rsidR="00A26A03" w:rsidRDefault="00A26A03" w:rsidP="00A26A0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1.4. в пункт 2.6.2.2 добавить:</w:t>
      </w:r>
    </w:p>
    <w:p w:rsidR="00A26A03" w:rsidRDefault="00A26A03" w:rsidP="00A26A0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абзац 10 следующего содержания:</w:t>
      </w:r>
    </w:p>
    <w:p w:rsidR="00A26A03" w:rsidRPr="00A26A03" w:rsidRDefault="00A26A03" w:rsidP="00A26A0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Style w:val="blk"/>
          <w:lang w:val="ru-RU"/>
        </w:rPr>
      </w:pPr>
      <w:r>
        <w:rPr>
          <w:rFonts w:ascii="Times New Roman" w:hAnsi="Times New Roman"/>
          <w:lang w:val="ru-RU"/>
        </w:rPr>
        <w:t xml:space="preserve">«справка с места работы родителя (законного представителя), если родитель (законный представитель) относится к числу граждан, </w:t>
      </w:r>
      <w:r>
        <w:rPr>
          <w:rStyle w:val="blk"/>
          <w:rFonts w:ascii="Times New Roman" w:hAnsi="Times New Roman"/>
          <w:lang w:val="ru-RU"/>
        </w:rPr>
        <w:t>проходящих службу в войсках национальной гвардии Российской Федерации и имеющих специальные звания полиции, граждан, уволенных со службы в войсках национальной гвардии Российской Федерации»;</w:t>
      </w:r>
    </w:p>
    <w:p w:rsidR="00A26A03" w:rsidRDefault="00A26A03" w:rsidP="00A26A0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Style w:val="blk"/>
          <w:rFonts w:ascii="Times New Roman" w:hAnsi="Times New Roman"/>
          <w:lang w:val="ru-RU"/>
        </w:rPr>
      </w:pPr>
      <w:r>
        <w:rPr>
          <w:rStyle w:val="blk"/>
          <w:rFonts w:ascii="Times New Roman" w:hAnsi="Times New Roman"/>
          <w:lang w:val="ru-RU"/>
        </w:rPr>
        <w:t>- абзац 11 следующего содержания:</w:t>
      </w:r>
    </w:p>
    <w:p w:rsidR="00A26A03" w:rsidRDefault="00A26A03" w:rsidP="00A26A0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Style w:val="blk"/>
          <w:rFonts w:ascii="Times New Roman" w:hAnsi="Times New Roman"/>
          <w:lang w:val="ru-RU"/>
        </w:rPr>
      </w:pPr>
      <w:r>
        <w:rPr>
          <w:rStyle w:val="blk"/>
          <w:rFonts w:ascii="Times New Roman" w:hAnsi="Times New Roman"/>
          <w:lang w:val="ru-RU"/>
        </w:rPr>
        <w:tab/>
        <w:t>«свидетельство о рождении ребенка с отсутствующей записью об отце или справка из органов ЗАГС о том, что запись об отце внесена по указанию матери».</w:t>
      </w:r>
    </w:p>
    <w:p w:rsidR="00A26A03" w:rsidRPr="00A26A03" w:rsidRDefault="00A26A03" w:rsidP="00A26A0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</w:t>
      </w:r>
      <w:proofErr w:type="spellStart"/>
      <w:r>
        <w:rPr>
          <w:rFonts w:ascii="Times New Roman" w:hAnsi="Times New Roman"/>
          <w:lang w:val="ru-RU"/>
        </w:rPr>
        <w:t>Тужинского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района.</w:t>
      </w:r>
    </w:p>
    <w:p w:rsidR="00A26A03" w:rsidRDefault="00A26A03" w:rsidP="00A26A0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lang w:val="ru-RU"/>
        </w:rPr>
      </w:pPr>
    </w:p>
    <w:p w:rsidR="00A26A03" w:rsidRDefault="00A26A03" w:rsidP="00A26A0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lang w:val="ru-RU"/>
        </w:rPr>
      </w:pPr>
    </w:p>
    <w:p w:rsidR="00A26A03" w:rsidRDefault="00A26A03" w:rsidP="00A26A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Глава </w:t>
      </w:r>
      <w:proofErr w:type="spellStart"/>
      <w:r>
        <w:rPr>
          <w:rFonts w:ascii="Times New Roman" w:hAnsi="Times New Roman"/>
          <w:lang w:val="ru-RU"/>
        </w:rPr>
        <w:t>Тужинского</w:t>
      </w:r>
      <w:proofErr w:type="spellEnd"/>
      <w:r>
        <w:rPr>
          <w:rFonts w:ascii="Times New Roman" w:hAnsi="Times New Roman"/>
          <w:lang w:val="ru-RU"/>
        </w:rPr>
        <w:t xml:space="preserve"> </w:t>
      </w:r>
    </w:p>
    <w:p w:rsidR="00A26A03" w:rsidRDefault="00A26A03" w:rsidP="00A26A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муниципального района                 Е.В. </w:t>
      </w:r>
      <w:proofErr w:type="spellStart"/>
      <w:r>
        <w:rPr>
          <w:rFonts w:ascii="Times New Roman" w:hAnsi="Times New Roman"/>
          <w:lang w:val="ru-RU"/>
        </w:rPr>
        <w:t>Видякина</w:t>
      </w:r>
      <w:proofErr w:type="spellEnd"/>
    </w:p>
    <w:p w:rsidR="00A26A03" w:rsidRDefault="00A26A03" w:rsidP="00A26A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0A3D0E" w:rsidRPr="00A26A03" w:rsidRDefault="000A3D0E">
      <w:pPr>
        <w:rPr>
          <w:lang w:val="ru-RU"/>
        </w:rPr>
      </w:pPr>
    </w:p>
    <w:sectPr w:rsidR="000A3D0E" w:rsidRPr="00A2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03"/>
    <w:rsid w:val="00012B4C"/>
    <w:rsid w:val="000539C4"/>
    <w:rsid w:val="00081112"/>
    <w:rsid w:val="000865F0"/>
    <w:rsid w:val="000A3D0E"/>
    <w:rsid w:val="000A6713"/>
    <w:rsid w:val="000D52C2"/>
    <w:rsid w:val="00116E95"/>
    <w:rsid w:val="00122DD0"/>
    <w:rsid w:val="0012660D"/>
    <w:rsid w:val="001402AA"/>
    <w:rsid w:val="001915DE"/>
    <w:rsid w:val="001A5742"/>
    <w:rsid w:val="00210FDC"/>
    <w:rsid w:val="00214BDF"/>
    <w:rsid w:val="002228DB"/>
    <w:rsid w:val="002D0541"/>
    <w:rsid w:val="002D5D0A"/>
    <w:rsid w:val="00380FE3"/>
    <w:rsid w:val="003A73F8"/>
    <w:rsid w:val="003B522B"/>
    <w:rsid w:val="003B7468"/>
    <w:rsid w:val="003C26DF"/>
    <w:rsid w:val="00406627"/>
    <w:rsid w:val="00450A49"/>
    <w:rsid w:val="00477C21"/>
    <w:rsid w:val="004A0296"/>
    <w:rsid w:val="004C68EC"/>
    <w:rsid w:val="004D1642"/>
    <w:rsid w:val="004F6014"/>
    <w:rsid w:val="0054736F"/>
    <w:rsid w:val="00575442"/>
    <w:rsid w:val="0059013A"/>
    <w:rsid w:val="00592216"/>
    <w:rsid w:val="00610834"/>
    <w:rsid w:val="00622660"/>
    <w:rsid w:val="00622EC6"/>
    <w:rsid w:val="00627F23"/>
    <w:rsid w:val="006368AB"/>
    <w:rsid w:val="00637A31"/>
    <w:rsid w:val="00654CEA"/>
    <w:rsid w:val="00676C07"/>
    <w:rsid w:val="006A5878"/>
    <w:rsid w:val="006C377B"/>
    <w:rsid w:val="006C75E9"/>
    <w:rsid w:val="006F267E"/>
    <w:rsid w:val="00785099"/>
    <w:rsid w:val="007B6482"/>
    <w:rsid w:val="007D26CE"/>
    <w:rsid w:val="007E4746"/>
    <w:rsid w:val="00831376"/>
    <w:rsid w:val="00831B94"/>
    <w:rsid w:val="00862B0E"/>
    <w:rsid w:val="00885FED"/>
    <w:rsid w:val="00893715"/>
    <w:rsid w:val="008D3296"/>
    <w:rsid w:val="00923101"/>
    <w:rsid w:val="00924A99"/>
    <w:rsid w:val="009B728A"/>
    <w:rsid w:val="009D0EB9"/>
    <w:rsid w:val="009E323C"/>
    <w:rsid w:val="00A0463E"/>
    <w:rsid w:val="00A26A03"/>
    <w:rsid w:val="00A85E0A"/>
    <w:rsid w:val="00B95D5F"/>
    <w:rsid w:val="00BD66F2"/>
    <w:rsid w:val="00BF15E4"/>
    <w:rsid w:val="00CD7312"/>
    <w:rsid w:val="00D31E40"/>
    <w:rsid w:val="00D3751B"/>
    <w:rsid w:val="00D4420E"/>
    <w:rsid w:val="00D47116"/>
    <w:rsid w:val="00D77384"/>
    <w:rsid w:val="00DF1FCD"/>
    <w:rsid w:val="00DF7592"/>
    <w:rsid w:val="00E04166"/>
    <w:rsid w:val="00E05211"/>
    <w:rsid w:val="00E0751B"/>
    <w:rsid w:val="00E16781"/>
    <w:rsid w:val="00F346AF"/>
    <w:rsid w:val="00F61ABA"/>
    <w:rsid w:val="00F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03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26A03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A26A03"/>
    <w:pPr>
      <w:spacing w:after="0" w:line="240" w:lineRule="auto"/>
    </w:pPr>
  </w:style>
  <w:style w:type="character" w:customStyle="1" w:styleId="blk">
    <w:name w:val="blk"/>
    <w:basedOn w:val="a0"/>
    <w:rsid w:val="00A26A03"/>
  </w:style>
  <w:style w:type="paragraph" w:styleId="a5">
    <w:name w:val="Balloon Text"/>
    <w:basedOn w:val="a"/>
    <w:link w:val="a6"/>
    <w:uiPriority w:val="99"/>
    <w:semiHidden/>
    <w:unhideWhenUsed/>
    <w:rsid w:val="0063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A31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03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26A03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A26A03"/>
    <w:pPr>
      <w:spacing w:after="0" w:line="240" w:lineRule="auto"/>
    </w:pPr>
  </w:style>
  <w:style w:type="character" w:customStyle="1" w:styleId="blk">
    <w:name w:val="blk"/>
    <w:basedOn w:val="a0"/>
    <w:rsid w:val="00A26A03"/>
  </w:style>
  <w:style w:type="paragraph" w:styleId="a5">
    <w:name w:val="Balloon Text"/>
    <w:basedOn w:val="a"/>
    <w:link w:val="a6"/>
    <w:uiPriority w:val="99"/>
    <w:semiHidden/>
    <w:unhideWhenUsed/>
    <w:rsid w:val="0063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A31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Комрьютер</dc:creator>
  <cp:lastModifiedBy>Комрьютер</cp:lastModifiedBy>
  <cp:revision>2</cp:revision>
  <dcterms:created xsi:type="dcterms:W3CDTF">2018-03-30T19:55:00Z</dcterms:created>
  <dcterms:modified xsi:type="dcterms:W3CDTF">2018-04-01T18:10:00Z</dcterms:modified>
</cp:coreProperties>
</file>