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8DB" w:rsidRPr="008677CA" w:rsidRDefault="00BD68DB" w:rsidP="00BD68DB">
      <w:pPr>
        <w:tabs>
          <w:tab w:val="left" w:pos="4320"/>
          <w:tab w:val="left" w:pos="4500"/>
        </w:tabs>
        <w:jc w:val="center"/>
        <w:rPr>
          <w:noProof/>
        </w:rPr>
      </w:pPr>
    </w:p>
    <w:p w:rsidR="00BD68DB" w:rsidRPr="008677CA" w:rsidRDefault="00A7463A" w:rsidP="00BD68DB">
      <w:pPr>
        <w:tabs>
          <w:tab w:val="left" w:pos="4320"/>
          <w:tab w:val="left" w:pos="4500"/>
        </w:tabs>
        <w:jc w:val="center"/>
        <w:rPr>
          <w:noProof/>
        </w:rPr>
      </w:pPr>
      <w:r>
        <w:rPr>
          <w:noProof/>
          <w:lang w:val="ru-RU" w:eastAsia="ru-RU" w:bidi="ar-SA"/>
        </w:rPr>
        <w:drawing>
          <wp:inline distT="0" distB="0" distL="0" distR="0">
            <wp:extent cx="2095500" cy="2562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BD68DB" w:rsidRPr="008677CA" w:rsidRDefault="00BD68DB" w:rsidP="00BD68DB">
      <w:pPr>
        <w:pStyle w:val="a3"/>
        <w:jc w:val="center"/>
        <w:rPr>
          <w:rFonts w:ascii="Times New Roman" w:hAnsi="Times New Roman"/>
          <w:b/>
          <w:sz w:val="28"/>
          <w:szCs w:val="28"/>
        </w:rPr>
      </w:pPr>
    </w:p>
    <w:p w:rsidR="00BD68DB" w:rsidRPr="008677CA" w:rsidRDefault="00BD68DB" w:rsidP="00BD68DB">
      <w:pPr>
        <w:pStyle w:val="a3"/>
        <w:jc w:val="center"/>
        <w:rPr>
          <w:rFonts w:ascii="Times New Roman" w:hAnsi="Times New Roman"/>
          <w:b/>
          <w:sz w:val="28"/>
          <w:szCs w:val="28"/>
        </w:rPr>
      </w:pPr>
      <w:r w:rsidRPr="008677CA">
        <w:rPr>
          <w:rFonts w:ascii="Times New Roman" w:hAnsi="Times New Roman"/>
          <w:b/>
          <w:sz w:val="28"/>
          <w:szCs w:val="28"/>
        </w:rPr>
        <w:t xml:space="preserve">Печатное средство массовой информации </w:t>
      </w:r>
    </w:p>
    <w:p w:rsidR="00BD68DB" w:rsidRPr="008677CA" w:rsidRDefault="00BD68DB" w:rsidP="00BD68DB">
      <w:pPr>
        <w:pStyle w:val="a3"/>
        <w:jc w:val="center"/>
        <w:rPr>
          <w:rFonts w:ascii="Times New Roman" w:hAnsi="Times New Roman"/>
          <w:b/>
          <w:sz w:val="28"/>
          <w:szCs w:val="28"/>
        </w:rPr>
      </w:pPr>
      <w:r w:rsidRPr="008677CA">
        <w:rPr>
          <w:rFonts w:ascii="Times New Roman" w:hAnsi="Times New Roman"/>
          <w:b/>
          <w:sz w:val="28"/>
          <w:szCs w:val="28"/>
        </w:rPr>
        <w:t xml:space="preserve">органов местного  самоуправления  </w:t>
      </w:r>
    </w:p>
    <w:p w:rsidR="00BD68DB" w:rsidRPr="008677CA" w:rsidRDefault="00BD68DB" w:rsidP="00BD68DB">
      <w:pPr>
        <w:pStyle w:val="a3"/>
        <w:jc w:val="center"/>
        <w:rPr>
          <w:rFonts w:ascii="Times New Roman" w:hAnsi="Times New Roman"/>
          <w:b/>
          <w:sz w:val="28"/>
          <w:szCs w:val="28"/>
        </w:rPr>
      </w:pPr>
      <w:r w:rsidRPr="008677CA">
        <w:rPr>
          <w:rFonts w:ascii="Times New Roman" w:hAnsi="Times New Roman"/>
          <w:b/>
          <w:sz w:val="28"/>
          <w:szCs w:val="28"/>
        </w:rPr>
        <w:t xml:space="preserve">Тужинского  муниципального  </w:t>
      </w:r>
    </w:p>
    <w:p w:rsidR="00BD68DB" w:rsidRPr="008677CA" w:rsidRDefault="00BD68DB" w:rsidP="00BD68DB">
      <w:pPr>
        <w:pStyle w:val="a3"/>
        <w:jc w:val="center"/>
        <w:rPr>
          <w:rFonts w:ascii="Times New Roman" w:hAnsi="Times New Roman"/>
          <w:b/>
          <w:sz w:val="28"/>
          <w:szCs w:val="28"/>
        </w:rPr>
      </w:pPr>
      <w:r w:rsidRPr="008677CA">
        <w:rPr>
          <w:rFonts w:ascii="Times New Roman" w:hAnsi="Times New Roman"/>
          <w:b/>
          <w:sz w:val="28"/>
          <w:szCs w:val="28"/>
        </w:rPr>
        <w:t>района</w:t>
      </w:r>
    </w:p>
    <w:p w:rsidR="00BD68DB" w:rsidRPr="005D4821" w:rsidRDefault="00BD68DB" w:rsidP="00BD68DB">
      <w:pPr>
        <w:pStyle w:val="a3"/>
        <w:ind w:left="2832" w:hanging="2832"/>
        <w:jc w:val="center"/>
        <w:rPr>
          <w:rFonts w:ascii="Times New Roman" w:hAnsi="Times New Roman"/>
          <w:lang w:val="ru-RU"/>
        </w:rPr>
      </w:pPr>
    </w:p>
    <w:p w:rsidR="00BD68DB" w:rsidRPr="008677CA" w:rsidRDefault="00BD68DB" w:rsidP="00BD68DB">
      <w:pPr>
        <w:pStyle w:val="a3"/>
        <w:rPr>
          <w:rFonts w:ascii="Times New Roman" w:hAnsi="Times New Roman"/>
        </w:rPr>
      </w:pPr>
    </w:p>
    <w:p w:rsidR="00BD68DB" w:rsidRPr="008677CA" w:rsidRDefault="00BD68DB" w:rsidP="00BD68DB">
      <w:pPr>
        <w:pStyle w:val="a3"/>
        <w:ind w:left="2832" w:hanging="2832"/>
        <w:rPr>
          <w:rFonts w:ascii="Times New Roman" w:hAnsi="Times New Roman"/>
        </w:rPr>
      </w:pPr>
    </w:p>
    <w:p w:rsidR="00BD68DB" w:rsidRPr="008677CA" w:rsidRDefault="00BD68DB" w:rsidP="00F23290">
      <w:pPr>
        <w:pStyle w:val="a3"/>
        <w:jc w:val="center"/>
        <w:rPr>
          <w:rFonts w:ascii="Times New Roman" w:hAnsi="Times New Roman"/>
          <w:b/>
          <w:sz w:val="72"/>
          <w:szCs w:val="72"/>
        </w:rPr>
      </w:pPr>
      <w:r w:rsidRPr="008677CA">
        <w:rPr>
          <w:rFonts w:ascii="Times New Roman" w:hAnsi="Times New Roman"/>
          <w:b/>
          <w:sz w:val="72"/>
          <w:szCs w:val="72"/>
        </w:rPr>
        <w:t xml:space="preserve">Бюллетень муниципальных нормативных </w:t>
      </w:r>
    </w:p>
    <w:p w:rsidR="00BD68DB" w:rsidRPr="008677CA" w:rsidRDefault="00BD68DB" w:rsidP="00BD68DB">
      <w:pPr>
        <w:pStyle w:val="a3"/>
        <w:jc w:val="center"/>
        <w:rPr>
          <w:rFonts w:ascii="Times New Roman" w:hAnsi="Times New Roman"/>
          <w:b/>
          <w:sz w:val="72"/>
          <w:szCs w:val="72"/>
        </w:rPr>
      </w:pPr>
      <w:r w:rsidRPr="008677CA">
        <w:rPr>
          <w:rFonts w:ascii="Times New Roman" w:hAnsi="Times New Roman"/>
          <w:b/>
          <w:sz w:val="72"/>
          <w:szCs w:val="72"/>
        </w:rPr>
        <w:t>правовых актов</w:t>
      </w:r>
    </w:p>
    <w:p w:rsidR="00BD68DB" w:rsidRDefault="00BD68DB" w:rsidP="00BD68DB">
      <w:pPr>
        <w:pStyle w:val="a3"/>
        <w:jc w:val="center"/>
        <w:rPr>
          <w:rFonts w:ascii="Times New Roman" w:hAnsi="Times New Roman"/>
          <w:b/>
          <w:sz w:val="44"/>
          <w:szCs w:val="44"/>
          <w:lang w:val="ru-RU"/>
        </w:rPr>
      </w:pPr>
      <w:r w:rsidRPr="008677CA">
        <w:rPr>
          <w:rFonts w:ascii="Times New Roman" w:hAnsi="Times New Roman"/>
          <w:b/>
          <w:sz w:val="44"/>
          <w:szCs w:val="44"/>
        </w:rPr>
        <w:t xml:space="preserve"> </w:t>
      </w:r>
    </w:p>
    <w:p w:rsidR="005D4821" w:rsidRPr="005D4821" w:rsidRDefault="005D4821" w:rsidP="00BD68DB">
      <w:pPr>
        <w:pStyle w:val="a3"/>
        <w:jc w:val="center"/>
        <w:rPr>
          <w:rFonts w:ascii="Times New Roman" w:hAnsi="Times New Roman"/>
          <w:b/>
          <w:sz w:val="44"/>
          <w:szCs w:val="44"/>
          <w:lang w:val="ru-RU"/>
        </w:rPr>
      </w:pPr>
    </w:p>
    <w:p w:rsidR="00BD68DB" w:rsidRPr="00367B1D" w:rsidRDefault="00BD68DB" w:rsidP="00BD68DB">
      <w:pPr>
        <w:pStyle w:val="a3"/>
        <w:jc w:val="center"/>
        <w:rPr>
          <w:rFonts w:ascii="Times New Roman" w:hAnsi="Times New Roman"/>
          <w:b/>
          <w:sz w:val="52"/>
          <w:szCs w:val="52"/>
          <w:lang w:val="ru-RU"/>
        </w:rPr>
      </w:pPr>
      <w:r w:rsidRPr="008677CA">
        <w:rPr>
          <w:rFonts w:ascii="Times New Roman" w:hAnsi="Times New Roman"/>
          <w:b/>
          <w:sz w:val="52"/>
          <w:szCs w:val="52"/>
        </w:rPr>
        <w:t xml:space="preserve">№ </w:t>
      </w:r>
      <w:r w:rsidR="00CF43E3">
        <w:rPr>
          <w:rFonts w:ascii="Times New Roman" w:hAnsi="Times New Roman"/>
          <w:b/>
          <w:sz w:val="52"/>
          <w:szCs w:val="52"/>
        </w:rPr>
        <w:t>1</w:t>
      </w:r>
      <w:r w:rsidR="00367B1D">
        <w:rPr>
          <w:rFonts w:ascii="Times New Roman" w:hAnsi="Times New Roman"/>
          <w:b/>
          <w:sz w:val="52"/>
          <w:szCs w:val="52"/>
          <w:lang w:val="ru-RU"/>
        </w:rPr>
        <w:t>20</w:t>
      </w:r>
    </w:p>
    <w:p w:rsidR="00BD68DB" w:rsidRPr="008677CA" w:rsidRDefault="00BD68DB" w:rsidP="00BD68DB">
      <w:pPr>
        <w:pStyle w:val="a3"/>
        <w:jc w:val="center"/>
        <w:rPr>
          <w:rFonts w:ascii="Times New Roman" w:hAnsi="Times New Roman"/>
          <w:b/>
          <w:sz w:val="52"/>
          <w:szCs w:val="52"/>
        </w:rPr>
      </w:pPr>
    </w:p>
    <w:p w:rsidR="00BD68DB" w:rsidRPr="008677CA" w:rsidRDefault="00A05D0A" w:rsidP="00BD68DB">
      <w:pPr>
        <w:pStyle w:val="a3"/>
        <w:jc w:val="center"/>
        <w:rPr>
          <w:rFonts w:ascii="Times New Roman" w:hAnsi="Times New Roman"/>
          <w:b/>
          <w:sz w:val="52"/>
          <w:szCs w:val="52"/>
        </w:rPr>
      </w:pPr>
      <w:r>
        <w:rPr>
          <w:rFonts w:ascii="Times New Roman" w:hAnsi="Times New Roman"/>
          <w:b/>
          <w:sz w:val="52"/>
          <w:szCs w:val="52"/>
          <w:lang w:val="ru-RU"/>
        </w:rPr>
        <w:t>25</w:t>
      </w:r>
      <w:r w:rsidR="002B2E77">
        <w:rPr>
          <w:rFonts w:ascii="Times New Roman" w:hAnsi="Times New Roman"/>
          <w:b/>
          <w:sz w:val="52"/>
          <w:szCs w:val="52"/>
          <w:lang w:val="ru-RU"/>
        </w:rPr>
        <w:t xml:space="preserve"> </w:t>
      </w:r>
      <w:r w:rsidR="006A5F84">
        <w:rPr>
          <w:rFonts w:ascii="Times New Roman" w:hAnsi="Times New Roman"/>
          <w:b/>
          <w:sz w:val="52"/>
          <w:szCs w:val="52"/>
          <w:lang w:val="ru-RU"/>
        </w:rPr>
        <w:t>мая</w:t>
      </w:r>
      <w:r w:rsidR="007229A4">
        <w:rPr>
          <w:rFonts w:ascii="Times New Roman" w:hAnsi="Times New Roman"/>
          <w:b/>
          <w:sz w:val="52"/>
          <w:szCs w:val="52"/>
        </w:rPr>
        <w:t xml:space="preserve"> 201</w:t>
      </w:r>
      <w:r w:rsidR="002B3C25">
        <w:rPr>
          <w:rFonts w:ascii="Times New Roman" w:hAnsi="Times New Roman"/>
          <w:b/>
          <w:sz w:val="52"/>
          <w:szCs w:val="52"/>
        </w:rPr>
        <w:t>6</w:t>
      </w:r>
      <w:r w:rsidR="00BD68DB" w:rsidRPr="008677CA">
        <w:rPr>
          <w:rFonts w:ascii="Times New Roman" w:hAnsi="Times New Roman"/>
          <w:b/>
          <w:sz w:val="52"/>
          <w:szCs w:val="52"/>
        </w:rPr>
        <w:t xml:space="preserve"> года</w:t>
      </w:r>
    </w:p>
    <w:p w:rsidR="00BD68DB" w:rsidRDefault="00BD68DB" w:rsidP="00BD68DB">
      <w:pPr>
        <w:pStyle w:val="a3"/>
        <w:rPr>
          <w:rFonts w:ascii="Times New Roman" w:hAnsi="Times New Roman"/>
          <w:sz w:val="44"/>
          <w:szCs w:val="44"/>
        </w:rPr>
      </w:pPr>
    </w:p>
    <w:p w:rsidR="00D80711" w:rsidRPr="008677CA" w:rsidRDefault="00D80711" w:rsidP="00BD68DB">
      <w:pPr>
        <w:pStyle w:val="a3"/>
        <w:rPr>
          <w:rFonts w:ascii="Times New Roman" w:hAnsi="Times New Roman"/>
          <w:sz w:val="44"/>
          <w:szCs w:val="44"/>
        </w:rPr>
      </w:pPr>
    </w:p>
    <w:p w:rsidR="00BD68DB" w:rsidRDefault="00BD68DB" w:rsidP="00247C74">
      <w:pPr>
        <w:pStyle w:val="a3"/>
        <w:jc w:val="center"/>
        <w:rPr>
          <w:rFonts w:ascii="Times New Roman" w:hAnsi="Times New Roman"/>
          <w:b/>
          <w:sz w:val="32"/>
          <w:szCs w:val="32"/>
        </w:rPr>
      </w:pPr>
      <w:r w:rsidRPr="008677CA">
        <w:rPr>
          <w:rFonts w:ascii="Times New Roman" w:hAnsi="Times New Roman"/>
          <w:b/>
          <w:sz w:val="32"/>
          <w:szCs w:val="32"/>
        </w:rPr>
        <w:t>пгт Тужа</w:t>
      </w:r>
    </w:p>
    <w:p w:rsidR="00AD0543" w:rsidRDefault="00AD0543" w:rsidP="00BD68DB">
      <w:pPr>
        <w:pStyle w:val="a3"/>
        <w:rPr>
          <w:rFonts w:ascii="Times New Roman" w:hAnsi="Times New Roman"/>
          <w:b/>
          <w:sz w:val="32"/>
          <w:szCs w:val="32"/>
        </w:rPr>
      </w:pPr>
    </w:p>
    <w:p w:rsidR="00010851" w:rsidRDefault="00010851" w:rsidP="00BD68DB">
      <w:pPr>
        <w:pStyle w:val="a3"/>
        <w:rPr>
          <w:rFonts w:ascii="Times New Roman" w:hAnsi="Times New Roman"/>
          <w:b/>
          <w:sz w:val="32"/>
          <w:szCs w:val="32"/>
        </w:rPr>
        <w:sectPr w:rsidR="00010851" w:rsidSect="00F51483">
          <w:headerReference w:type="even" r:id="rId9"/>
          <w:headerReference w:type="default" r:id="rId10"/>
          <w:footerReference w:type="even" r:id="rId11"/>
          <w:footerReference w:type="default" r:id="rId12"/>
          <w:headerReference w:type="first" r:id="rId13"/>
          <w:footerReference w:type="first" r:id="rId14"/>
          <w:pgSz w:w="11907" w:h="16840" w:code="9"/>
          <w:pgMar w:top="567" w:right="567" w:bottom="851" w:left="567" w:header="720" w:footer="332" w:gutter="0"/>
          <w:cols w:space="720"/>
          <w:titlePg/>
          <w:docGrid w:linePitch="326"/>
        </w:sectPr>
      </w:pPr>
    </w:p>
    <w:p w:rsidR="00A73913" w:rsidRDefault="00BD68DB" w:rsidP="0001385D">
      <w:pPr>
        <w:pStyle w:val="ConsPlusNonformat"/>
        <w:widowControl/>
        <w:jc w:val="center"/>
        <w:rPr>
          <w:rFonts w:ascii="Times New Roman" w:hAnsi="Times New Roman" w:cs="Times New Roman"/>
          <w:sz w:val="18"/>
          <w:szCs w:val="18"/>
        </w:rPr>
      </w:pPr>
      <w:r w:rsidRPr="008677CA">
        <w:rPr>
          <w:rFonts w:ascii="Times New Roman" w:hAnsi="Times New Roman" w:cs="Times New Roman"/>
          <w:sz w:val="18"/>
          <w:szCs w:val="18"/>
        </w:rPr>
        <w:lastRenderedPageBreak/>
        <w:t>СОДЕРЖАНИЕ</w:t>
      </w:r>
    </w:p>
    <w:p w:rsidR="008179C4" w:rsidRPr="005D4821" w:rsidRDefault="009A659A" w:rsidP="005D4821">
      <w:pPr>
        <w:pStyle w:val="ConsPlusNonformat"/>
        <w:widowControl/>
        <w:jc w:val="center"/>
        <w:rPr>
          <w:rFonts w:ascii="Times New Roman" w:hAnsi="Times New Roman" w:cs="Times New Roman"/>
        </w:rPr>
      </w:pPr>
      <w:r w:rsidRPr="00427E78">
        <w:rPr>
          <w:rFonts w:ascii="Times New Roman" w:hAnsi="Times New Roman" w:cs="Times New Roman"/>
        </w:rPr>
        <w:t xml:space="preserve">Раздел </w:t>
      </w:r>
      <w:r w:rsidR="004A7062">
        <w:rPr>
          <w:rFonts w:ascii="Times New Roman" w:hAnsi="Times New Roman" w:cs="Times New Roman"/>
        </w:rPr>
        <w:t>1</w:t>
      </w:r>
      <w:r w:rsidRPr="00427E78">
        <w:rPr>
          <w:rFonts w:ascii="Times New Roman" w:hAnsi="Times New Roman" w:cs="Times New Roman"/>
        </w:rPr>
        <w:t xml:space="preserve">. Постановления и распоряжения </w:t>
      </w:r>
      <w:r w:rsidR="00391B20">
        <w:rPr>
          <w:rFonts w:ascii="Times New Roman" w:hAnsi="Times New Roman" w:cs="Times New Roman"/>
        </w:rPr>
        <w:t xml:space="preserve">главы района и </w:t>
      </w:r>
      <w:r w:rsidRPr="00427E78">
        <w:rPr>
          <w:rFonts w:ascii="Times New Roman" w:hAnsi="Times New Roman" w:cs="Times New Roman"/>
        </w:rPr>
        <w:t xml:space="preserve">администрации Тужинского </w:t>
      </w:r>
      <w:r w:rsidR="004018A5" w:rsidRPr="00427E78">
        <w:rPr>
          <w:rFonts w:ascii="Times New Roman" w:hAnsi="Times New Roman" w:cs="Times New Roman"/>
        </w:rPr>
        <w:t>района</w:t>
      </w:r>
    </w:p>
    <w:tbl>
      <w:tblPr>
        <w:tblW w:w="5000" w:type="pct"/>
        <w:tblLook w:val="01E0"/>
      </w:tblPr>
      <w:tblGrid>
        <w:gridCol w:w="541"/>
        <w:gridCol w:w="1947"/>
        <w:gridCol w:w="2214"/>
        <w:gridCol w:w="1334"/>
        <w:gridCol w:w="75"/>
        <w:gridCol w:w="1233"/>
        <w:gridCol w:w="1139"/>
        <w:gridCol w:w="1087"/>
      </w:tblGrid>
      <w:tr w:rsidR="009A659A" w:rsidRPr="000D7293" w:rsidTr="00BA0BE3">
        <w:trPr>
          <w:trHeight w:val="399"/>
        </w:trPr>
        <w:tc>
          <w:tcPr>
            <w:tcW w:w="283" w:type="pct"/>
            <w:tcBorders>
              <w:top w:val="single" w:sz="4" w:space="0" w:color="auto"/>
              <w:left w:val="single" w:sz="4" w:space="0" w:color="auto"/>
              <w:bottom w:val="single" w:sz="4" w:space="0" w:color="auto"/>
              <w:right w:val="single" w:sz="4" w:space="0" w:color="auto"/>
            </w:tcBorders>
            <w:vAlign w:val="center"/>
          </w:tcPr>
          <w:p w:rsidR="009A659A" w:rsidRPr="000D7293" w:rsidRDefault="009A659A" w:rsidP="00427E78">
            <w:pPr>
              <w:tabs>
                <w:tab w:val="left" w:pos="2160"/>
              </w:tabs>
              <w:rPr>
                <w:sz w:val="20"/>
                <w:szCs w:val="20"/>
              </w:rPr>
            </w:pPr>
            <w:r w:rsidRPr="000D7293">
              <w:rPr>
                <w:sz w:val="20"/>
                <w:szCs w:val="20"/>
              </w:rPr>
              <w:t>№ п/п</w:t>
            </w:r>
          </w:p>
        </w:tc>
        <w:tc>
          <w:tcPr>
            <w:tcW w:w="2910" w:type="pct"/>
            <w:gridSpan w:val="4"/>
            <w:tcBorders>
              <w:top w:val="single" w:sz="4" w:space="0" w:color="auto"/>
              <w:left w:val="single" w:sz="4" w:space="0" w:color="auto"/>
              <w:bottom w:val="single" w:sz="4" w:space="0" w:color="auto"/>
              <w:right w:val="single" w:sz="4" w:space="0" w:color="auto"/>
            </w:tcBorders>
            <w:vAlign w:val="center"/>
          </w:tcPr>
          <w:p w:rsidR="009A659A" w:rsidRPr="000D7293" w:rsidRDefault="009A659A" w:rsidP="00427E78">
            <w:pPr>
              <w:tabs>
                <w:tab w:val="left" w:pos="2160"/>
              </w:tabs>
              <w:rPr>
                <w:sz w:val="20"/>
                <w:szCs w:val="20"/>
              </w:rPr>
            </w:pPr>
          </w:p>
          <w:p w:rsidR="009A659A" w:rsidRPr="00D54D26" w:rsidRDefault="009A659A" w:rsidP="00D54D26">
            <w:pPr>
              <w:tabs>
                <w:tab w:val="left" w:pos="2160"/>
              </w:tabs>
              <w:jc w:val="center"/>
              <w:rPr>
                <w:sz w:val="20"/>
                <w:szCs w:val="20"/>
                <w:lang w:val="ru-RU"/>
              </w:rPr>
            </w:pPr>
            <w:r w:rsidRPr="000D7293">
              <w:rPr>
                <w:sz w:val="20"/>
                <w:szCs w:val="20"/>
              </w:rPr>
              <w:t>Наименование постановления, распоряжения</w:t>
            </w:r>
          </w:p>
        </w:tc>
        <w:tc>
          <w:tcPr>
            <w:tcW w:w="1239" w:type="pct"/>
            <w:gridSpan w:val="2"/>
            <w:tcBorders>
              <w:top w:val="single" w:sz="4" w:space="0" w:color="auto"/>
              <w:left w:val="single" w:sz="4" w:space="0" w:color="auto"/>
              <w:bottom w:val="single" w:sz="4" w:space="0" w:color="auto"/>
              <w:right w:val="single" w:sz="4" w:space="0" w:color="auto"/>
            </w:tcBorders>
            <w:vAlign w:val="center"/>
          </w:tcPr>
          <w:p w:rsidR="009A659A" w:rsidRPr="000D7293" w:rsidRDefault="009A659A" w:rsidP="00427E78">
            <w:pPr>
              <w:tabs>
                <w:tab w:val="left" w:pos="2160"/>
              </w:tabs>
              <w:rPr>
                <w:sz w:val="20"/>
                <w:szCs w:val="20"/>
              </w:rPr>
            </w:pPr>
            <w:r w:rsidRPr="000D7293">
              <w:rPr>
                <w:sz w:val="20"/>
                <w:szCs w:val="20"/>
              </w:rPr>
              <w:t>Реквизиты документа</w:t>
            </w:r>
          </w:p>
        </w:tc>
        <w:tc>
          <w:tcPr>
            <w:tcW w:w="568" w:type="pct"/>
            <w:tcBorders>
              <w:top w:val="single" w:sz="4" w:space="0" w:color="auto"/>
              <w:left w:val="single" w:sz="4" w:space="0" w:color="auto"/>
              <w:bottom w:val="single" w:sz="4" w:space="0" w:color="auto"/>
              <w:right w:val="single" w:sz="4" w:space="0" w:color="auto"/>
            </w:tcBorders>
            <w:vAlign w:val="center"/>
          </w:tcPr>
          <w:p w:rsidR="009A659A" w:rsidRPr="000D7293" w:rsidRDefault="009A659A" w:rsidP="00427E78">
            <w:pPr>
              <w:tabs>
                <w:tab w:val="left" w:pos="2160"/>
              </w:tabs>
              <w:rPr>
                <w:sz w:val="20"/>
                <w:szCs w:val="20"/>
              </w:rPr>
            </w:pPr>
            <w:r w:rsidRPr="000D7293">
              <w:rPr>
                <w:sz w:val="20"/>
                <w:szCs w:val="20"/>
              </w:rPr>
              <w:t>Страница</w:t>
            </w:r>
          </w:p>
        </w:tc>
      </w:tr>
      <w:tr w:rsidR="002B2E77" w:rsidRPr="00725BD5" w:rsidTr="00BA0BE3">
        <w:trPr>
          <w:trHeight w:val="874"/>
        </w:trPr>
        <w:tc>
          <w:tcPr>
            <w:tcW w:w="283" w:type="pct"/>
            <w:tcBorders>
              <w:top w:val="single" w:sz="4" w:space="0" w:color="auto"/>
              <w:left w:val="single" w:sz="4" w:space="0" w:color="auto"/>
              <w:bottom w:val="single" w:sz="4" w:space="0" w:color="auto"/>
              <w:right w:val="single" w:sz="4" w:space="0" w:color="auto"/>
            </w:tcBorders>
            <w:vAlign w:val="center"/>
          </w:tcPr>
          <w:p w:rsidR="002B2E77" w:rsidRPr="00725BD5" w:rsidRDefault="00725BD5" w:rsidP="00427E78">
            <w:pPr>
              <w:tabs>
                <w:tab w:val="left" w:pos="2160"/>
              </w:tabs>
              <w:rPr>
                <w:sz w:val="20"/>
                <w:szCs w:val="20"/>
                <w:lang w:val="ru-RU"/>
              </w:rPr>
            </w:pPr>
            <w:r>
              <w:rPr>
                <w:sz w:val="20"/>
                <w:szCs w:val="20"/>
                <w:lang w:val="ru-RU"/>
              </w:rPr>
              <w:t>1</w:t>
            </w:r>
          </w:p>
        </w:tc>
        <w:tc>
          <w:tcPr>
            <w:tcW w:w="2910" w:type="pct"/>
            <w:gridSpan w:val="4"/>
            <w:tcBorders>
              <w:top w:val="single" w:sz="4" w:space="0" w:color="auto"/>
              <w:left w:val="single" w:sz="4" w:space="0" w:color="auto"/>
              <w:bottom w:val="single" w:sz="4" w:space="0" w:color="auto"/>
              <w:right w:val="single" w:sz="4" w:space="0" w:color="auto"/>
            </w:tcBorders>
            <w:vAlign w:val="center"/>
          </w:tcPr>
          <w:p w:rsidR="002B2E77" w:rsidRPr="002A75A9" w:rsidRDefault="003B2F60" w:rsidP="002A75A9">
            <w:pPr>
              <w:spacing w:after="0" w:line="240" w:lineRule="auto"/>
              <w:rPr>
                <w:rFonts w:ascii="Times New Roman" w:hAnsi="Times New Roman"/>
                <w:b/>
                <w:color w:val="000000"/>
                <w:sz w:val="20"/>
                <w:szCs w:val="20"/>
                <w:lang w:val="ru-RU" w:eastAsia="ar-SA"/>
              </w:rPr>
            </w:pPr>
            <w:r w:rsidRPr="003B2F60">
              <w:rPr>
                <w:rFonts w:ascii="Times New Roman" w:hAnsi="Times New Roman"/>
                <w:b/>
                <w:sz w:val="20"/>
                <w:szCs w:val="20"/>
                <w:lang w:val="ru-RU"/>
              </w:rPr>
              <w:t>О подготовке и проведении командно-штабного учения по гражданской обороне, предупреждению и ликвидации чрезвычайных ситуаций</w:t>
            </w:r>
          </w:p>
        </w:tc>
        <w:tc>
          <w:tcPr>
            <w:tcW w:w="1239" w:type="pct"/>
            <w:gridSpan w:val="2"/>
            <w:tcBorders>
              <w:top w:val="single" w:sz="4" w:space="0" w:color="auto"/>
              <w:left w:val="single" w:sz="4" w:space="0" w:color="auto"/>
              <w:bottom w:val="single" w:sz="4" w:space="0" w:color="auto"/>
              <w:right w:val="single" w:sz="4" w:space="0" w:color="auto"/>
            </w:tcBorders>
            <w:vAlign w:val="center"/>
          </w:tcPr>
          <w:p w:rsidR="002B2E77" w:rsidRPr="00725BD5" w:rsidRDefault="003B2F60" w:rsidP="00427E78">
            <w:pPr>
              <w:tabs>
                <w:tab w:val="left" w:pos="2160"/>
              </w:tabs>
              <w:rPr>
                <w:sz w:val="20"/>
                <w:szCs w:val="20"/>
                <w:lang w:val="ru-RU"/>
              </w:rPr>
            </w:pPr>
            <w:r>
              <w:rPr>
                <w:sz w:val="20"/>
                <w:szCs w:val="20"/>
                <w:lang w:val="ru-RU"/>
              </w:rPr>
              <w:t>№ 146 от 16.05.2016</w:t>
            </w:r>
          </w:p>
        </w:tc>
        <w:tc>
          <w:tcPr>
            <w:tcW w:w="568" w:type="pct"/>
            <w:tcBorders>
              <w:top w:val="single" w:sz="4" w:space="0" w:color="auto"/>
              <w:left w:val="single" w:sz="4" w:space="0" w:color="auto"/>
              <w:bottom w:val="single" w:sz="4" w:space="0" w:color="auto"/>
              <w:right w:val="single" w:sz="4" w:space="0" w:color="auto"/>
            </w:tcBorders>
            <w:vAlign w:val="center"/>
          </w:tcPr>
          <w:p w:rsidR="002B2E77" w:rsidRPr="00725BD5" w:rsidRDefault="00BA0BE3" w:rsidP="00EE64AB">
            <w:pPr>
              <w:tabs>
                <w:tab w:val="left" w:pos="2160"/>
              </w:tabs>
              <w:jc w:val="center"/>
              <w:rPr>
                <w:sz w:val="20"/>
                <w:szCs w:val="20"/>
                <w:lang w:val="ru-RU"/>
              </w:rPr>
            </w:pPr>
            <w:r>
              <w:rPr>
                <w:sz w:val="20"/>
                <w:szCs w:val="20"/>
                <w:lang w:val="ru-RU"/>
              </w:rPr>
              <w:t>3-5</w:t>
            </w:r>
          </w:p>
        </w:tc>
      </w:tr>
      <w:tr w:rsidR="002B2E77" w:rsidRPr="00725BD5" w:rsidTr="00BA0BE3">
        <w:trPr>
          <w:trHeight w:val="532"/>
        </w:trPr>
        <w:tc>
          <w:tcPr>
            <w:tcW w:w="283" w:type="pct"/>
            <w:tcBorders>
              <w:top w:val="single" w:sz="4" w:space="0" w:color="auto"/>
              <w:left w:val="single" w:sz="4" w:space="0" w:color="auto"/>
              <w:bottom w:val="single" w:sz="4" w:space="0" w:color="auto"/>
              <w:right w:val="single" w:sz="4" w:space="0" w:color="auto"/>
            </w:tcBorders>
            <w:vAlign w:val="center"/>
          </w:tcPr>
          <w:p w:rsidR="002B2E77" w:rsidRPr="00725BD5" w:rsidRDefault="00DC535D" w:rsidP="00427E78">
            <w:pPr>
              <w:tabs>
                <w:tab w:val="left" w:pos="2160"/>
              </w:tabs>
              <w:rPr>
                <w:sz w:val="20"/>
                <w:szCs w:val="20"/>
                <w:lang w:val="ru-RU"/>
              </w:rPr>
            </w:pPr>
            <w:r>
              <w:rPr>
                <w:sz w:val="20"/>
                <w:szCs w:val="20"/>
                <w:lang w:val="ru-RU"/>
              </w:rPr>
              <w:t>2</w:t>
            </w:r>
          </w:p>
        </w:tc>
        <w:tc>
          <w:tcPr>
            <w:tcW w:w="2910" w:type="pct"/>
            <w:gridSpan w:val="4"/>
            <w:tcBorders>
              <w:top w:val="single" w:sz="4" w:space="0" w:color="auto"/>
              <w:left w:val="single" w:sz="4" w:space="0" w:color="auto"/>
              <w:bottom w:val="single" w:sz="4" w:space="0" w:color="auto"/>
              <w:right w:val="single" w:sz="4" w:space="0" w:color="auto"/>
            </w:tcBorders>
            <w:vAlign w:val="center"/>
          </w:tcPr>
          <w:p w:rsidR="002B2E77" w:rsidRPr="00ED5E70" w:rsidRDefault="00AF0CF7" w:rsidP="00AF0CF7">
            <w:pPr>
              <w:spacing w:after="0" w:line="240" w:lineRule="auto"/>
              <w:jc w:val="both"/>
              <w:rPr>
                <w:rFonts w:ascii="Times New Roman" w:hAnsi="Times New Roman"/>
                <w:b/>
                <w:sz w:val="20"/>
                <w:szCs w:val="20"/>
                <w:lang w:val="ru-RU"/>
              </w:rPr>
            </w:pPr>
            <w:r w:rsidRPr="003B2F60">
              <w:rPr>
                <w:rFonts w:ascii="Times New Roman" w:hAnsi="Times New Roman"/>
                <w:b/>
                <w:sz w:val="20"/>
                <w:szCs w:val="20"/>
                <w:lang w:val="ru-RU"/>
              </w:rPr>
              <w:t>О внесении изменений в постановление администрации Тужинского муниципального района от 16.06.2015 №235</w:t>
            </w:r>
          </w:p>
        </w:tc>
        <w:tc>
          <w:tcPr>
            <w:tcW w:w="1239" w:type="pct"/>
            <w:gridSpan w:val="2"/>
            <w:tcBorders>
              <w:top w:val="single" w:sz="4" w:space="0" w:color="auto"/>
              <w:left w:val="single" w:sz="4" w:space="0" w:color="auto"/>
              <w:bottom w:val="single" w:sz="4" w:space="0" w:color="auto"/>
              <w:right w:val="single" w:sz="4" w:space="0" w:color="auto"/>
            </w:tcBorders>
            <w:vAlign w:val="center"/>
          </w:tcPr>
          <w:p w:rsidR="002B2E77" w:rsidRPr="00725BD5" w:rsidRDefault="00AF0CF7" w:rsidP="00427E78">
            <w:pPr>
              <w:tabs>
                <w:tab w:val="left" w:pos="2160"/>
              </w:tabs>
              <w:rPr>
                <w:sz w:val="20"/>
                <w:szCs w:val="20"/>
                <w:lang w:val="ru-RU"/>
              </w:rPr>
            </w:pPr>
            <w:r>
              <w:rPr>
                <w:sz w:val="20"/>
                <w:szCs w:val="20"/>
                <w:lang w:val="ru-RU"/>
              </w:rPr>
              <w:t>№ 148 от 17.05.2016</w:t>
            </w:r>
          </w:p>
        </w:tc>
        <w:tc>
          <w:tcPr>
            <w:tcW w:w="568" w:type="pct"/>
            <w:tcBorders>
              <w:top w:val="single" w:sz="4" w:space="0" w:color="auto"/>
              <w:left w:val="single" w:sz="4" w:space="0" w:color="auto"/>
              <w:bottom w:val="single" w:sz="4" w:space="0" w:color="auto"/>
              <w:right w:val="single" w:sz="4" w:space="0" w:color="auto"/>
            </w:tcBorders>
            <w:vAlign w:val="center"/>
          </w:tcPr>
          <w:p w:rsidR="002B2E77" w:rsidRPr="00725BD5" w:rsidRDefault="00BA0BE3" w:rsidP="00EE64AB">
            <w:pPr>
              <w:tabs>
                <w:tab w:val="left" w:pos="2160"/>
              </w:tabs>
              <w:jc w:val="center"/>
              <w:rPr>
                <w:sz w:val="20"/>
                <w:szCs w:val="20"/>
                <w:lang w:val="ru-RU"/>
              </w:rPr>
            </w:pPr>
            <w:r>
              <w:rPr>
                <w:sz w:val="20"/>
                <w:szCs w:val="20"/>
                <w:lang w:val="ru-RU"/>
              </w:rPr>
              <w:t>5-6</w:t>
            </w:r>
          </w:p>
        </w:tc>
      </w:tr>
      <w:tr w:rsidR="00C452D6" w:rsidRPr="00725BD5" w:rsidTr="00BA0BE3">
        <w:trPr>
          <w:trHeight w:val="724"/>
        </w:trPr>
        <w:tc>
          <w:tcPr>
            <w:tcW w:w="283" w:type="pct"/>
            <w:tcBorders>
              <w:top w:val="single" w:sz="4" w:space="0" w:color="auto"/>
              <w:left w:val="single" w:sz="4" w:space="0" w:color="auto"/>
              <w:bottom w:val="single" w:sz="4" w:space="0" w:color="auto"/>
              <w:right w:val="single" w:sz="4" w:space="0" w:color="auto"/>
            </w:tcBorders>
            <w:vAlign w:val="center"/>
          </w:tcPr>
          <w:p w:rsidR="00C452D6" w:rsidRDefault="00C452D6" w:rsidP="00427E78">
            <w:pPr>
              <w:tabs>
                <w:tab w:val="left" w:pos="2160"/>
              </w:tabs>
              <w:rPr>
                <w:sz w:val="20"/>
                <w:szCs w:val="20"/>
                <w:lang w:val="ru-RU"/>
              </w:rPr>
            </w:pPr>
            <w:r>
              <w:rPr>
                <w:sz w:val="20"/>
                <w:szCs w:val="20"/>
                <w:lang w:val="ru-RU"/>
              </w:rPr>
              <w:t>3</w:t>
            </w:r>
          </w:p>
        </w:tc>
        <w:tc>
          <w:tcPr>
            <w:tcW w:w="2910" w:type="pct"/>
            <w:gridSpan w:val="4"/>
            <w:tcBorders>
              <w:top w:val="single" w:sz="4" w:space="0" w:color="auto"/>
              <w:left w:val="single" w:sz="4" w:space="0" w:color="auto"/>
              <w:bottom w:val="single" w:sz="4" w:space="0" w:color="auto"/>
              <w:right w:val="single" w:sz="4" w:space="0" w:color="auto"/>
            </w:tcBorders>
            <w:vAlign w:val="center"/>
          </w:tcPr>
          <w:p w:rsidR="00C452D6" w:rsidRPr="00AF0CF7" w:rsidRDefault="00AF0CF7" w:rsidP="00AF0CF7">
            <w:pPr>
              <w:spacing w:after="0" w:line="240" w:lineRule="auto"/>
              <w:rPr>
                <w:rFonts w:ascii="Times New Roman" w:hAnsi="Times New Roman"/>
                <w:b/>
                <w:sz w:val="20"/>
                <w:szCs w:val="20"/>
                <w:lang w:val="ru-RU"/>
              </w:rPr>
            </w:pPr>
            <w:r w:rsidRPr="003B2F60">
              <w:rPr>
                <w:rFonts w:ascii="Times New Roman" w:hAnsi="Times New Roman"/>
                <w:b/>
                <w:sz w:val="20"/>
                <w:szCs w:val="20"/>
                <w:lang w:val="ru-RU"/>
              </w:rPr>
              <w:t>О внесении изменений в постановление администрации Тужинского муниципального района от 30.11.2015 №416</w:t>
            </w:r>
          </w:p>
        </w:tc>
        <w:tc>
          <w:tcPr>
            <w:tcW w:w="1239" w:type="pct"/>
            <w:gridSpan w:val="2"/>
            <w:tcBorders>
              <w:top w:val="single" w:sz="4" w:space="0" w:color="auto"/>
              <w:left w:val="single" w:sz="4" w:space="0" w:color="auto"/>
              <w:bottom w:val="single" w:sz="4" w:space="0" w:color="auto"/>
              <w:right w:val="single" w:sz="4" w:space="0" w:color="auto"/>
            </w:tcBorders>
            <w:vAlign w:val="center"/>
          </w:tcPr>
          <w:p w:rsidR="00C452D6" w:rsidRDefault="00AF0CF7" w:rsidP="00427E78">
            <w:pPr>
              <w:tabs>
                <w:tab w:val="left" w:pos="2160"/>
              </w:tabs>
              <w:rPr>
                <w:sz w:val="20"/>
                <w:szCs w:val="20"/>
                <w:lang w:val="ru-RU"/>
              </w:rPr>
            </w:pPr>
            <w:r>
              <w:rPr>
                <w:sz w:val="20"/>
                <w:szCs w:val="20"/>
                <w:lang w:val="ru-RU"/>
              </w:rPr>
              <w:t>№ 149 от 18.05.2016</w:t>
            </w:r>
          </w:p>
        </w:tc>
        <w:tc>
          <w:tcPr>
            <w:tcW w:w="568" w:type="pct"/>
            <w:tcBorders>
              <w:top w:val="single" w:sz="4" w:space="0" w:color="auto"/>
              <w:left w:val="single" w:sz="4" w:space="0" w:color="auto"/>
              <w:bottom w:val="single" w:sz="4" w:space="0" w:color="auto"/>
              <w:right w:val="single" w:sz="4" w:space="0" w:color="auto"/>
            </w:tcBorders>
            <w:vAlign w:val="center"/>
          </w:tcPr>
          <w:p w:rsidR="00C452D6" w:rsidRDefault="00BA0BE3" w:rsidP="00EE64AB">
            <w:pPr>
              <w:tabs>
                <w:tab w:val="left" w:pos="2160"/>
              </w:tabs>
              <w:jc w:val="center"/>
              <w:rPr>
                <w:sz w:val="20"/>
                <w:szCs w:val="20"/>
                <w:lang w:val="ru-RU"/>
              </w:rPr>
            </w:pPr>
            <w:r>
              <w:rPr>
                <w:sz w:val="20"/>
                <w:szCs w:val="20"/>
                <w:lang w:val="ru-RU"/>
              </w:rPr>
              <w:t>6</w:t>
            </w:r>
          </w:p>
        </w:tc>
      </w:tr>
      <w:tr w:rsidR="00CA3987" w:rsidRPr="00725BD5" w:rsidTr="00BA0BE3">
        <w:trPr>
          <w:trHeight w:val="692"/>
        </w:trPr>
        <w:tc>
          <w:tcPr>
            <w:tcW w:w="283" w:type="pct"/>
            <w:tcBorders>
              <w:top w:val="single" w:sz="4" w:space="0" w:color="auto"/>
              <w:left w:val="single" w:sz="4" w:space="0" w:color="auto"/>
              <w:bottom w:val="single" w:sz="4" w:space="0" w:color="auto"/>
              <w:right w:val="single" w:sz="4" w:space="0" w:color="auto"/>
            </w:tcBorders>
            <w:vAlign w:val="center"/>
          </w:tcPr>
          <w:p w:rsidR="00CA3987" w:rsidRDefault="00CA3987" w:rsidP="00427E78">
            <w:pPr>
              <w:tabs>
                <w:tab w:val="left" w:pos="2160"/>
              </w:tabs>
              <w:rPr>
                <w:sz w:val="20"/>
                <w:szCs w:val="20"/>
                <w:lang w:val="ru-RU"/>
              </w:rPr>
            </w:pPr>
            <w:r>
              <w:rPr>
                <w:sz w:val="20"/>
                <w:szCs w:val="20"/>
                <w:lang w:val="ru-RU"/>
              </w:rPr>
              <w:t>4</w:t>
            </w:r>
          </w:p>
        </w:tc>
        <w:tc>
          <w:tcPr>
            <w:tcW w:w="2910" w:type="pct"/>
            <w:gridSpan w:val="4"/>
            <w:tcBorders>
              <w:top w:val="single" w:sz="4" w:space="0" w:color="auto"/>
              <w:left w:val="single" w:sz="4" w:space="0" w:color="auto"/>
              <w:bottom w:val="single" w:sz="4" w:space="0" w:color="auto"/>
              <w:right w:val="single" w:sz="4" w:space="0" w:color="auto"/>
            </w:tcBorders>
            <w:vAlign w:val="center"/>
          </w:tcPr>
          <w:p w:rsidR="00CA3987" w:rsidRPr="00D256B2" w:rsidRDefault="00AF0CF7" w:rsidP="00AF0CF7">
            <w:pPr>
              <w:spacing w:after="0" w:line="240" w:lineRule="auto"/>
              <w:rPr>
                <w:rFonts w:ascii="Times New Roman" w:hAnsi="Times New Roman"/>
                <w:b/>
                <w:sz w:val="20"/>
                <w:szCs w:val="20"/>
                <w:lang w:val="ru-RU"/>
              </w:rPr>
            </w:pPr>
            <w:r w:rsidRPr="003B2F60">
              <w:rPr>
                <w:rFonts w:ascii="Times New Roman" w:hAnsi="Times New Roman"/>
                <w:b/>
                <w:sz w:val="20"/>
                <w:szCs w:val="20"/>
                <w:lang w:val="ru-RU"/>
              </w:rPr>
              <w:t>О внесении изменений в постановление администрации Тужинского муниципального района от 25.01.2016 №14</w:t>
            </w:r>
          </w:p>
        </w:tc>
        <w:tc>
          <w:tcPr>
            <w:tcW w:w="1239" w:type="pct"/>
            <w:gridSpan w:val="2"/>
            <w:tcBorders>
              <w:top w:val="single" w:sz="4" w:space="0" w:color="auto"/>
              <w:left w:val="single" w:sz="4" w:space="0" w:color="auto"/>
              <w:bottom w:val="single" w:sz="4" w:space="0" w:color="auto"/>
              <w:right w:val="single" w:sz="4" w:space="0" w:color="auto"/>
            </w:tcBorders>
            <w:vAlign w:val="center"/>
          </w:tcPr>
          <w:p w:rsidR="00CA3987" w:rsidRDefault="00AF0CF7" w:rsidP="00427E78">
            <w:pPr>
              <w:tabs>
                <w:tab w:val="left" w:pos="2160"/>
              </w:tabs>
              <w:rPr>
                <w:sz w:val="20"/>
                <w:szCs w:val="20"/>
                <w:lang w:val="ru-RU"/>
              </w:rPr>
            </w:pPr>
            <w:r>
              <w:rPr>
                <w:sz w:val="20"/>
                <w:szCs w:val="20"/>
                <w:lang w:val="ru-RU"/>
              </w:rPr>
              <w:t>№ 150 от 18.05.2016</w:t>
            </w:r>
          </w:p>
        </w:tc>
        <w:tc>
          <w:tcPr>
            <w:tcW w:w="568" w:type="pct"/>
            <w:tcBorders>
              <w:top w:val="single" w:sz="4" w:space="0" w:color="auto"/>
              <w:left w:val="single" w:sz="4" w:space="0" w:color="auto"/>
              <w:bottom w:val="single" w:sz="4" w:space="0" w:color="auto"/>
              <w:right w:val="single" w:sz="4" w:space="0" w:color="auto"/>
            </w:tcBorders>
            <w:vAlign w:val="center"/>
          </w:tcPr>
          <w:p w:rsidR="00CA3987" w:rsidRDefault="00BA0BE3" w:rsidP="00EE64AB">
            <w:pPr>
              <w:tabs>
                <w:tab w:val="left" w:pos="2160"/>
              </w:tabs>
              <w:jc w:val="center"/>
              <w:rPr>
                <w:sz w:val="20"/>
                <w:szCs w:val="20"/>
                <w:lang w:val="ru-RU"/>
              </w:rPr>
            </w:pPr>
            <w:r>
              <w:rPr>
                <w:sz w:val="20"/>
                <w:szCs w:val="20"/>
                <w:lang w:val="ru-RU"/>
              </w:rPr>
              <w:t>7-8</w:t>
            </w:r>
          </w:p>
        </w:tc>
      </w:tr>
      <w:tr w:rsidR="00257B26" w:rsidRPr="00725BD5" w:rsidTr="00BA0BE3">
        <w:trPr>
          <w:trHeight w:val="561"/>
        </w:trPr>
        <w:tc>
          <w:tcPr>
            <w:tcW w:w="283" w:type="pct"/>
            <w:tcBorders>
              <w:top w:val="single" w:sz="4" w:space="0" w:color="auto"/>
              <w:left w:val="single" w:sz="4" w:space="0" w:color="auto"/>
              <w:bottom w:val="single" w:sz="4" w:space="0" w:color="auto"/>
              <w:right w:val="single" w:sz="4" w:space="0" w:color="auto"/>
            </w:tcBorders>
            <w:vAlign w:val="center"/>
          </w:tcPr>
          <w:p w:rsidR="00257B26" w:rsidRDefault="004D26CA" w:rsidP="00427E78">
            <w:pPr>
              <w:tabs>
                <w:tab w:val="left" w:pos="2160"/>
              </w:tabs>
              <w:rPr>
                <w:sz w:val="20"/>
                <w:szCs w:val="20"/>
                <w:lang w:val="ru-RU"/>
              </w:rPr>
            </w:pPr>
            <w:r>
              <w:rPr>
                <w:sz w:val="20"/>
                <w:szCs w:val="20"/>
                <w:lang w:val="ru-RU"/>
              </w:rPr>
              <w:t>5</w:t>
            </w:r>
          </w:p>
        </w:tc>
        <w:tc>
          <w:tcPr>
            <w:tcW w:w="2910" w:type="pct"/>
            <w:gridSpan w:val="4"/>
            <w:tcBorders>
              <w:top w:val="single" w:sz="4" w:space="0" w:color="auto"/>
              <w:left w:val="single" w:sz="4" w:space="0" w:color="auto"/>
              <w:bottom w:val="single" w:sz="4" w:space="0" w:color="auto"/>
              <w:right w:val="single" w:sz="4" w:space="0" w:color="auto"/>
            </w:tcBorders>
            <w:vAlign w:val="center"/>
          </w:tcPr>
          <w:p w:rsidR="00257B26" w:rsidRPr="0096366D" w:rsidRDefault="00AF0CF7" w:rsidP="00EE4FED">
            <w:pPr>
              <w:spacing w:after="0" w:line="240" w:lineRule="auto"/>
              <w:rPr>
                <w:rFonts w:ascii="Times New Roman" w:hAnsi="Times New Roman"/>
                <w:b/>
                <w:sz w:val="20"/>
                <w:szCs w:val="20"/>
                <w:lang w:val="ru-RU"/>
              </w:rPr>
            </w:pPr>
            <w:r w:rsidRPr="00AF0CF7">
              <w:rPr>
                <w:rFonts w:ascii="Times New Roman" w:hAnsi="Times New Roman"/>
                <w:b/>
                <w:sz w:val="20"/>
                <w:szCs w:val="20"/>
                <w:lang w:val="ru-RU"/>
              </w:rPr>
              <w:t>О внесении изменений в постановление администрации Тужинского муниципального района от 15.04.2016 №109</w:t>
            </w:r>
          </w:p>
        </w:tc>
        <w:tc>
          <w:tcPr>
            <w:tcW w:w="1239" w:type="pct"/>
            <w:gridSpan w:val="2"/>
            <w:tcBorders>
              <w:top w:val="single" w:sz="4" w:space="0" w:color="auto"/>
              <w:left w:val="single" w:sz="4" w:space="0" w:color="auto"/>
              <w:bottom w:val="single" w:sz="4" w:space="0" w:color="auto"/>
              <w:right w:val="single" w:sz="4" w:space="0" w:color="auto"/>
            </w:tcBorders>
            <w:vAlign w:val="center"/>
          </w:tcPr>
          <w:p w:rsidR="00257B26" w:rsidRDefault="00AF0CF7" w:rsidP="00427E78">
            <w:pPr>
              <w:tabs>
                <w:tab w:val="left" w:pos="2160"/>
              </w:tabs>
              <w:rPr>
                <w:sz w:val="20"/>
                <w:szCs w:val="20"/>
                <w:lang w:val="ru-RU"/>
              </w:rPr>
            </w:pPr>
            <w:r>
              <w:rPr>
                <w:sz w:val="20"/>
                <w:szCs w:val="20"/>
                <w:lang w:val="ru-RU"/>
              </w:rPr>
              <w:t>№ 152 от 20.05.2016</w:t>
            </w:r>
          </w:p>
        </w:tc>
        <w:tc>
          <w:tcPr>
            <w:tcW w:w="568" w:type="pct"/>
            <w:tcBorders>
              <w:top w:val="single" w:sz="4" w:space="0" w:color="auto"/>
              <w:left w:val="single" w:sz="4" w:space="0" w:color="auto"/>
              <w:bottom w:val="single" w:sz="4" w:space="0" w:color="auto"/>
              <w:right w:val="single" w:sz="4" w:space="0" w:color="auto"/>
            </w:tcBorders>
            <w:vAlign w:val="center"/>
          </w:tcPr>
          <w:p w:rsidR="00257B26" w:rsidRDefault="00BA0BE3" w:rsidP="00EE64AB">
            <w:pPr>
              <w:tabs>
                <w:tab w:val="left" w:pos="2160"/>
              </w:tabs>
              <w:jc w:val="center"/>
              <w:rPr>
                <w:sz w:val="20"/>
                <w:szCs w:val="20"/>
                <w:lang w:val="ru-RU"/>
              </w:rPr>
            </w:pPr>
            <w:r>
              <w:rPr>
                <w:sz w:val="20"/>
                <w:szCs w:val="20"/>
                <w:lang w:val="ru-RU"/>
              </w:rPr>
              <w:t>8</w:t>
            </w:r>
          </w:p>
        </w:tc>
      </w:tr>
      <w:tr w:rsidR="00257B26" w:rsidRPr="00725BD5" w:rsidTr="0025094F">
        <w:trPr>
          <w:trHeight w:val="421"/>
        </w:trPr>
        <w:tc>
          <w:tcPr>
            <w:tcW w:w="283" w:type="pct"/>
            <w:tcBorders>
              <w:top w:val="single" w:sz="4" w:space="0" w:color="auto"/>
              <w:left w:val="single" w:sz="4" w:space="0" w:color="auto"/>
              <w:bottom w:val="single" w:sz="4" w:space="0" w:color="auto"/>
              <w:right w:val="single" w:sz="4" w:space="0" w:color="auto"/>
            </w:tcBorders>
            <w:vAlign w:val="center"/>
          </w:tcPr>
          <w:p w:rsidR="00257B26" w:rsidRDefault="004D26CA" w:rsidP="00427E78">
            <w:pPr>
              <w:tabs>
                <w:tab w:val="left" w:pos="2160"/>
              </w:tabs>
              <w:rPr>
                <w:sz w:val="20"/>
                <w:szCs w:val="20"/>
                <w:lang w:val="ru-RU"/>
              </w:rPr>
            </w:pPr>
            <w:r>
              <w:rPr>
                <w:sz w:val="20"/>
                <w:szCs w:val="20"/>
                <w:lang w:val="ru-RU"/>
              </w:rPr>
              <w:t>6</w:t>
            </w:r>
          </w:p>
        </w:tc>
        <w:tc>
          <w:tcPr>
            <w:tcW w:w="2910" w:type="pct"/>
            <w:gridSpan w:val="4"/>
            <w:tcBorders>
              <w:top w:val="single" w:sz="4" w:space="0" w:color="auto"/>
              <w:left w:val="single" w:sz="4" w:space="0" w:color="auto"/>
              <w:bottom w:val="single" w:sz="4" w:space="0" w:color="auto"/>
              <w:right w:val="single" w:sz="4" w:space="0" w:color="auto"/>
            </w:tcBorders>
            <w:vAlign w:val="center"/>
          </w:tcPr>
          <w:p w:rsidR="00257B26" w:rsidRPr="0025094F" w:rsidRDefault="0025094F" w:rsidP="0025094F">
            <w:pPr>
              <w:spacing w:after="0" w:line="240" w:lineRule="auto"/>
              <w:rPr>
                <w:rFonts w:ascii="Times New Roman" w:hAnsi="Times New Roman"/>
                <w:b/>
                <w:sz w:val="20"/>
                <w:szCs w:val="20"/>
                <w:lang w:val="ru-RU"/>
              </w:rPr>
            </w:pPr>
            <w:r w:rsidRPr="0025094F">
              <w:rPr>
                <w:rFonts w:ascii="Times New Roman" w:hAnsi="Times New Roman"/>
                <w:b/>
                <w:sz w:val="20"/>
                <w:szCs w:val="20"/>
                <w:lang w:val="ru-RU"/>
              </w:rPr>
              <w:t xml:space="preserve">Об условиях приватизации муниципального имущества </w:t>
            </w:r>
          </w:p>
        </w:tc>
        <w:tc>
          <w:tcPr>
            <w:tcW w:w="1239" w:type="pct"/>
            <w:gridSpan w:val="2"/>
            <w:tcBorders>
              <w:top w:val="single" w:sz="4" w:space="0" w:color="auto"/>
              <w:left w:val="single" w:sz="4" w:space="0" w:color="auto"/>
              <w:bottom w:val="single" w:sz="4" w:space="0" w:color="auto"/>
              <w:right w:val="single" w:sz="4" w:space="0" w:color="auto"/>
            </w:tcBorders>
            <w:vAlign w:val="center"/>
          </w:tcPr>
          <w:p w:rsidR="00257B26" w:rsidRDefault="0025094F" w:rsidP="00427E78">
            <w:pPr>
              <w:tabs>
                <w:tab w:val="left" w:pos="2160"/>
              </w:tabs>
              <w:rPr>
                <w:sz w:val="20"/>
                <w:szCs w:val="20"/>
                <w:lang w:val="ru-RU"/>
              </w:rPr>
            </w:pPr>
            <w:r>
              <w:rPr>
                <w:sz w:val="20"/>
                <w:szCs w:val="20"/>
                <w:lang w:val="ru-RU"/>
              </w:rPr>
              <w:t>№ 156 от 24.05.2016</w:t>
            </w:r>
          </w:p>
        </w:tc>
        <w:tc>
          <w:tcPr>
            <w:tcW w:w="568" w:type="pct"/>
            <w:tcBorders>
              <w:top w:val="single" w:sz="4" w:space="0" w:color="auto"/>
              <w:left w:val="single" w:sz="4" w:space="0" w:color="auto"/>
              <w:bottom w:val="single" w:sz="4" w:space="0" w:color="auto"/>
              <w:right w:val="single" w:sz="4" w:space="0" w:color="auto"/>
            </w:tcBorders>
            <w:vAlign w:val="center"/>
          </w:tcPr>
          <w:p w:rsidR="00257B26" w:rsidRDefault="0025094F" w:rsidP="00EE64AB">
            <w:pPr>
              <w:tabs>
                <w:tab w:val="left" w:pos="2160"/>
              </w:tabs>
              <w:jc w:val="center"/>
              <w:rPr>
                <w:sz w:val="20"/>
                <w:szCs w:val="20"/>
                <w:lang w:val="ru-RU"/>
              </w:rPr>
            </w:pPr>
            <w:r>
              <w:rPr>
                <w:sz w:val="20"/>
                <w:szCs w:val="20"/>
                <w:lang w:val="ru-RU"/>
              </w:rPr>
              <w:t>8</w:t>
            </w:r>
          </w:p>
        </w:tc>
      </w:tr>
      <w:tr w:rsidR="008D78CA" w:rsidRPr="00725BD5" w:rsidTr="00BA0BE3">
        <w:trPr>
          <w:trHeight w:val="215"/>
        </w:trPr>
        <w:tc>
          <w:tcPr>
            <w:tcW w:w="283" w:type="pct"/>
            <w:tcBorders>
              <w:top w:val="single" w:sz="4" w:space="0" w:color="auto"/>
              <w:left w:val="single" w:sz="4" w:space="0" w:color="auto"/>
              <w:bottom w:val="single" w:sz="4" w:space="0" w:color="auto"/>
              <w:right w:val="single" w:sz="4" w:space="0" w:color="auto"/>
            </w:tcBorders>
            <w:vAlign w:val="center"/>
          </w:tcPr>
          <w:p w:rsidR="008D78CA" w:rsidRDefault="008D78CA" w:rsidP="00427E78">
            <w:pPr>
              <w:tabs>
                <w:tab w:val="left" w:pos="2160"/>
              </w:tabs>
              <w:rPr>
                <w:sz w:val="20"/>
                <w:szCs w:val="20"/>
                <w:lang w:val="ru-RU"/>
              </w:rPr>
            </w:pPr>
            <w:r>
              <w:rPr>
                <w:sz w:val="20"/>
                <w:szCs w:val="20"/>
                <w:lang w:val="ru-RU"/>
              </w:rPr>
              <w:t>7</w:t>
            </w:r>
          </w:p>
        </w:tc>
        <w:tc>
          <w:tcPr>
            <w:tcW w:w="2910" w:type="pct"/>
            <w:gridSpan w:val="4"/>
            <w:tcBorders>
              <w:top w:val="single" w:sz="4" w:space="0" w:color="auto"/>
              <w:left w:val="single" w:sz="4" w:space="0" w:color="auto"/>
              <w:bottom w:val="single" w:sz="4" w:space="0" w:color="auto"/>
              <w:right w:val="single" w:sz="4" w:space="0" w:color="auto"/>
            </w:tcBorders>
            <w:vAlign w:val="center"/>
          </w:tcPr>
          <w:p w:rsidR="008D78CA" w:rsidRPr="00A858B7" w:rsidRDefault="00A858B7" w:rsidP="00A858B7">
            <w:pPr>
              <w:shd w:val="clear" w:color="auto" w:fill="FFFFFF"/>
              <w:tabs>
                <w:tab w:val="right" w:pos="5962"/>
              </w:tabs>
              <w:spacing w:after="0" w:line="240" w:lineRule="auto"/>
              <w:ind w:left="23"/>
              <w:rPr>
                <w:rFonts w:ascii="Times New Roman" w:hAnsi="Times New Roman"/>
                <w:b/>
                <w:spacing w:val="-2"/>
                <w:sz w:val="20"/>
                <w:szCs w:val="20"/>
                <w:lang w:val="ru-RU"/>
              </w:rPr>
            </w:pPr>
            <w:r w:rsidRPr="00A858B7">
              <w:rPr>
                <w:rFonts w:ascii="Times New Roman" w:hAnsi="Times New Roman"/>
                <w:b/>
                <w:spacing w:val="-2"/>
                <w:sz w:val="20"/>
                <w:szCs w:val="20"/>
                <w:lang w:val="ru-RU"/>
              </w:rPr>
              <w:t>Об утверждении порядка ведения реестра расходных обязательств муниципального образования Тужинский муниципальный район Кировской области</w:t>
            </w:r>
          </w:p>
        </w:tc>
        <w:tc>
          <w:tcPr>
            <w:tcW w:w="1239" w:type="pct"/>
            <w:gridSpan w:val="2"/>
            <w:tcBorders>
              <w:top w:val="single" w:sz="4" w:space="0" w:color="auto"/>
              <w:left w:val="single" w:sz="4" w:space="0" w:color="auto"/>
              <w:bottom w:val="single" w:sz="4" w:space="0" w:color="auto"/>
              <w:right w:val="single" w:sz="4" w:space="0" w:color="auto"/>
            </w:tcBorders>
            <w:vAlign w:val="center"/>
          </w:tcPr>
          <w:p w:rsidR="008D78CA" w:rsidRDefault="00A858B7" w:rsidP="00427E78">
            <w:pPr>
              <w:tabs>
                <w:tab w:val="left" w:pos="2160"/>
              </w:tabs>
              <w:rPr>
                <w:sz w:val="20"/>
                <w:szCs w:val="20"/>
                <w:lang w:val="ru-RU"/>
              </w:rPr>
            </w:pPr>
            <w:r>
              <w:rPr>
                <w:sz w:val="20"/>
                <w:szCs w:val="20"/>
                <w:lang w:val="ru-RU"/>
              </w:rPr>
              <w:t>№ 158 от 24.05.2016</w:t>
            </w:r>
          </w:p>
        </w:tc>
        <w:tc>
          <w:tcPr>
            <w:tcW w:w="568" w:type="pct"/>
            <w:tcBorders>
              <w:top w:val="single" w:sz="4" w:space="0" w:color="auto"/>
              <w:left w:val="single" w:sz="4" w:space="0" w:color="auto"/>
              <w:bottom w:val="single" w:sz="4" w:space="0" w:color="auto"/>
              <w:right w:val="single" w:sz="4" w:space="0" w:color="auto"/>
            </w:tcBorders>
            <w:vAlign w:val="center"/>
          </w:tcPr>
          <w:p w:rsidR="008D78CA" w:rsidRDefault="00A858B7" w:rsidP="00EE64AB">
            <w:pPr>
              <w:tabs>
                <w:tab w:val="left" w:pos="2160"/>
              </w:tabs>
              <w:jc w:val="center"/>
              <w:rPr>
                <w:sz w:val="20"/>
                <w:szCs w:val="20"/>
                <w:lang w:val="ru-RU"/>
              </w:rPr>
            </w:pPr>
            <w:r>
              <w:rPr>
                <w:sz w:val="20"/>
                <w:szCs w:val="20"/>
                <w:lang w:val="ru-RU"/>
              </w:rPr>
              <w:t>9-1</w:t>
            </w:r>
            <w:r w:rsidR="00471E47">
              <w:rPr>
                <w:sz w:val="20"/>
                <w:szCs w:val="20"/>
                <w:lang w:val="ru-RU"/>
              </w:rPr>
              <w:t>6</w:t>
            </w:r>
          </w:p>
        </w:tc>
      </w:tr>
      <w:tr w:rsidR="008D78CA" w:rsidRPr="00725BD5" w:rsidTr="00FE2524">
        <w:trPr>
          <w:trHeight w:val="806"/>
        </w:trPr>
        <w:tc>
          <w:tcPr>
            <w:tcW w:w="283" w:type="pct"/>
            <w:tcBorders>
              <w:top w:val="single" w:sz="4" w:space="0" w:color="auto"/>
              <w:left w:val="single" w:sz="4" w:space="0" w:color="auto"/>
              <w:bottom w:val="single" w:sz="4" w:space="0" w:color="auto"/>
              <w:right w:val="single" w:sz="4" w:space="0" w:color="auto"/>
            </w:tcBorders>
            <w:vAlign w:val="center"/>
          </w:tcPr>
          <w:p w:rsidR="008D78CA" w:rsidRDefault="008D78CA" w:rsidP="00427E78">
            <w:pPr>
              <w:tabs>
                <w:tab w:val="left" w:pos="2160"/>
              </w:tabs>
              <w:rPr>
                <w:sz w:val="20"/>
                <w:szCs w:val="20"/>
                <w:lang w:val="ru-RU"/>
              </w:rPr>
            </w:pPr>
            <w:r>
              <w:rPr>
                <w:sz w:val="20"/>
                <w:szCs w:val="20"/>
                <w:lang w:val="ru-RU"/>
              </w:rPr>
              <w:t>8</w:t>
            </w:r>
          </w:p>
        </w:tc>
        <w:tc>
          <w:tcPr>
            <w:tcW w:w="2910" w:type="pct"/>
            <w:gridSpan w:val="4"/>
            <w:tcBorders>
              <w:top w:val="single" w:sz="4" w:space="0" w:color="auto"/>
              <w:left w:val="single" w:sz="4" w:space="0" w:color="auto"/>
              <w:bottom w:val="single" w:sz="4" w:space="0" w:color="auto"/>
              <w:right w:val="single" w:sz="4" w:space="0" w:color="auto"/>
            </w:tcBorders>
            <w:vAlign w:val="center"/>
          </w:tcPr>
          <w:p w:rsidR="008D78CA" w:rsidRPr="00FE2524" w:rsidRDefault="00FE2524" w:rsidP="00FE2524">
            <w:pPr>
              <w:shd w:val="clear" w:color="auto" w:fill="FFFFFF"/>
              <w:spacing w:after="0" w:line="240" w:lineRule="auto"/>
              <w:rPr>
                <w:rFonts w:ascii="Times New Roman" w:hAnsi="Times New Roman"/>
                <w:b/>
                <w:sz w:val="20"/>
                <w:szCs w:val="20"/>
                <w:lang w:val="ru-RU"/>
              </w:rPr>
            </w:pPr>
            <w:r w:rsidRPr="00FE2524">
              <w:rPr>
                <w:rFonts w:ascii="Times New Roman" w:hAnsi="Times New Roman"/>
                <w:b/>
                <w:bCs/>
                <w:sz w:val="20"/>
                <w:szCs w:val="20"/>
                <w:lang w:val="ru-RU"/>
              </w:rPr>
              <w:t>О внесении изменений в постановление Главы администрации Тужинского муниципального района от 29.04.2009 № 39</w:t>
            </w:r>
          </w:p>
        </w:tc>
        <w:tc>
          <w:tcPr>
            <w:tcW w:w="1239" w:type="pct"/>
            <w:gridSpan w:val="2"/>
            <w:tcBorders>
              <w:top w:val="single" w:sz="4" w:space="0" w:color="auto"/>
              <w:left w:val="single" w:sz="4" w:space="0" w:color="auto"/>
              <w:bottom w:val="single" w:sz="4" w:space="0" w:color="auto"/>
              <w:right w:val="single" w:sz="4" w:space="0" w:color="auto"/>
            </w:tcBorders>
            <w:vAlign w:val="center"/>
          </w:tcPr>
          <w:p w:rsidR="008D78CA" w:rsidRDefault="00FE2524" w:rsidP="00427E78">
            <w:pPr>
              <w:tabs>
                <w:tab w:val="left" w:pos="2160"/>
              </w:tabs>
              <w:rPr>
                <w:sz w:val="20"/>
                <w:szCs w:val="20"/>
                <w:lang w:val="ru-RU"/>
              </w:rPr>
            </w:pPr>
            <w:r>
              <w:rPr>
                <w:sz w:val="20"/>
                <w:szCs w:val="20"/>
                <w:lang w:val="ru-RU"/>
              </w:rPr>
              <w:t>№ 160 от 25.05.2016</w:t>
            </w:r>
          </w:p>
        </w:tc>
        <w:tc>
          <w:tcPr>
            <w:tcW w:w="568" w:type="pct"/>
            <w:tcBorders>
              <w:top w:val="single" w:sz="4" w:space="0" w:color="auto"/>
              <w:left w:val="single" w:sz="4" w:space="0" w:color="auto"/>
              <w:bottom w:val="single" w:sz="4" w:space="0" w:color="auto"/>
              <w:right w:val="single" w:sz="4" w:space="0" w:color="auto"/>
            </w:tcBorders>
            <w:vAlign w:val="center"/>
          </w:tcPr>
          <w:p w:rsidR="008D78CA" w:rsidRDefault="00471E47" w:rsidP="00EE64AB">
            <w:pPr>
              <w:tabs>
                <w:tab w:val="left" w:pos="2160"/>
              </w:tabs>
              <w:jc w:val="center"/>
              <w:rPr>
                <w:sz w:val="20"/>
                <w:szCs w:val="20"/>
                <w:lang w:val="ru-RU"/>
              </w:rPr>
            </w:pPr>
            <w:r>
              <w:rPr>
                <w:sz w:val="20"/>
                <w:szCs w:val="20"/>
                <w:lang w:val="ru-RU"/>
              </w:rPr>
              <w:t>17</w:t>
            </w:r>
          </w:p>
        </w:tc>
      </w:tr>
      <w:tr w:rsidR="003B2F60" w:rsidRPr="003B2F60" w:rsidTr="00BA0BE3">
        <w:tblPrEx>
          <w:tblLook w:val="04A0"/>
        </w:tblPrEx>
        <w:tc>
          <w:tcPr>
            <w:tcW w:w="5000" w:type="pct"/>
            <w:gridSpan w:val="8"/>
            <w:hideMark/>
          </w:tcPr>
          <w:p w:rsidR="007755FF" w:rsidRDefault="008107F7" w:rsidP="003B2F60">
            <w:pPr>
              <w:spacing w:after="0" w:line="240" w:lineRule="auto"/>
              <w:jc w:val="center"/>
              <w:rPr>
                <w:lang w:val="ru-RU"/>
              </w:rPr>
            </w:pPr>
            <w:r w:rsidRPr="0096366D">
              <w:rPr>
                <w:lang w:val="ru-RU"/>
              </w:rPr>
              <w:br w:type="page"/>
            </w:r>
          </w:p>
          <w:p w:rsidR="007755FF" w:rsidRDefault="007755FF" w:rsidP="003B2F60">
            <w:pPr>
              <w:spacing w:after="0" w:line="240" w:lineRule="auto"/>
              <w:jc w:val="center"/>
              <w:rPr>
                <w:lang w:val="ru-RU"/>
              </w:rPr>
            </w:pPr>
          </w:p>
          <w:p w:rsidR="007755FF" w:rsidRDefault="007755FF" w:rsidP="003B2F60">
            <w:pPr>
              <w:spacing w:after="0" w:line="240" w:lineRule="auto"/>
              <w:jc w:val="center"/>
              <w:rPr>
                <w:lang w:val="ru-RU"/>
              </w:rPr>
            </w:pPr>
          </w:p>
          <w:p w:rsidR="007755FF" w:rsidRDefault="007755FF" w:rsidP="003B2F60">
            <w:pPr>
              <w:spacing w:after="0" w:line="240" w:lineRule="auto"/>
              <w:jc w:val="center"/>
              <w:rPr>
                <w:lang w:val="ru-RU"/>
              </w:rPr>
            </w:pPr>
          </w:p>
          <w:p w:rsidR="007755FF" w:rsidRDefault="007755FF" w:rsidP="003B2F60">
            <w:pPr>
              <w:spacing w:after="0" w:line="240" w:lineRule="auto"/>
              <w:jc w:val="center"/>
              <w:rPr>
                <w:lang w:val="ru-RU"/>
              </w:rPr>
            </w:pPr>
          </w:p>
          <w:p w:rsidR="007755FF" w:rsidRDefault="007755FF" w:rsidP="003B2F60">
            <w:pPr>
              <w:spacing w:after="0" w:line="240" w:lineRule="auto"/>
              <w:jc w:val="center"/>
              <w:rPr>
                <w:lang w:val="ru-RU"/>
              </w:rPr>
            </w:pPr>
          </w:p>
          <w:p w:rsidR="007755FF" w:rsidRDefault="007755FF" w:rsidP="003B2F60">
            <w:pPr>
              <w:spacing w:after="0" w:line="240" w:lineRule="auto"/>
              <w:jc w:val="center"/>
              <w:rPr>
                <w:lang w:val="ru-RU"/>
              </w:rPr>
            </w:pPr>
          </w:p>
          <w:p w:rsidR="007755FF" w:rsidRDefault="007755FF" w:rsidP="003B2F60">
            <w:pPr>
              <w:spacing w:after="0" w:line="240" w:lineRule="auto"/>
              <w:jc w:val="center"/>
              <w:rPr>
                <w:lang w:val="ru-RU"/>
              </w:rPr>
            </w:pPr>
          </w:p>
          <w:p w:rsidR="007755FF" w:rsidRDefault="007755FF" w:rsidP="003B2F60">
            <w:pPr>
              <w:spacing w:after="0" w:line="240" w:lineRule="auto"/>
              <w:jc w:val="center"/>
              <w:rPr>
                <w:lang w:val="ru-RU"/>
              </w:rPr>
            </w:pPr>
          </w:p>
          <w:p w:rsidR="007755FF" w:rsidRDefault="007755FF" w:rsidP="003B2F60">
            <w:pPr>
              <w:spacing w:after="0" w:line="240" w:lineRule="auto"/>
              <w:jc w:val="center"/>
              <w:rPr>
                <w:lang w:val="ru-RU"/>
              </w:rPr>
            </w:pPr>
          </w:p>
          <w:p w:rsidR="007755FF" w:rsidRDefault="007755FF" w:rsidP="003B2F60">
            <w:pPr>
              <w:spacing w:after="0" w:line="240" w:lineRule="auto"/>
              <w:jc w:val="center"/>
              <w:rPr>
                <w:lang w:val="ru-RU"/>
              </w:rPr>
            </w:pPr>
          </w:p>
          <w:p w:rsidR="007755FF" w:rsidRDefault="007755FF" w:rsidP="003B2F60">
            <w:pPr>
              <w:spacing w:after="0" w:line="240" w:lineRule="auto"/>
              <w:jc w:val="center"/>
              <w:rPr>
                <w:lang w:val="ru-RU"/>
              </w:rPr>
            </w:pPr>
          </w:p>
          <w:p w:rsidR="007755FF" w:rsidRDefault="007755FF" w:rsidP="003B2F60">
            <w:pPr>
              <w:spacing w:after="0" w:line="240" w:lineRule="auto"/>
              <w:jc w:val="center"/>
              <w:rPr>
                <w:lang w:val="ru-RU"/>
              </w:rPr>
            </w:pPr>
          </w:p>
          <w:p w:rsidR="007755FF" w:rsidRDefault="007755FF" w:rsidP="003B2F60">
            <w:pPr>
              <w:spacing w:after="0" w:line="240" w:lineRule="auto"/>
              <w:jc w:val="center"/>
              <w:rPr>
                <w:lang w:val="ru-RU"/>
              </w:rPr>
            </w:pPr>
          </w:p>
          <w:p w:rsidR="007755FF" w:rsidRDefault="007755FF" w:rsidP="003B2F60">
            <w:pPr>
              <w:spacing w:after="0" w:line="240" w:lineRule="auto"/>
              <w:jc w:val="center"/>
              <w:rPr>
                <w:lang w:val="ru-RU"/>
              </w:rPr>
            </w:pPr>
          </w:p>
          <w:p w:rsidR="007755FF" w:rsidRDefault="007755FF" w:rsidP="003B2F60">
            <w:pPr>
              <w:spacing w:after="0" w:line="240" w:lineRule="auto"/>
              <w:jc w:val="center"/>
              <w:rPr>
                <w:lang w:val="ru-RU"/>
              </w:rPr>
            </w:pPr>
          </w:p>
          <w:p w:rsidR="007755FF" w:rsidRDefault="007755FF" w:rsidP="003B2F60">
            <w:pPr>
              <w:spacing w:after="0" w:line="240" w:lineRule="auto"/>
              <w:jc w:val="center"/>
              <w:rPr>
                <w:lang w:val="ru-RU"/>
              </w:rPr>
            </w:pPr>
          </w:p>
          <w:p w:rsidR="00EE4FED" w:rsidRDefault="00EE4FED" w:rsidP="003B2F60">
            <w:pPr>
              <w:spacing w:after="0" w:line="240" w:lineRule="auto"/>
              <w:jc w:val="center"/>
              <w:rPr>
                <w:lang w:val="ru-RU"/>
              </w:rPr>
            </w:pPr>
          </w:p>
          <w:p w:rsidR="00EE4FED" w:rsidRDefault="00EE4FED" w:rsidP="003B2F60">
            <w:pPr>
              <w:spacing w:after="0" w:line="240" w:lineRule="auto"/>
              <w:jc w:val="center"/>
              <w:rPr>
                <w:lang w:val="ru-RU"/>
              </w:rPr>
            </w:pPr>
          </w:p>
          <w:p w:rsidR="00782CE0" w:rsidRDefault="00782CE0" w:rsidP="003B2F60">
            <w:pPr>
              <w:spacing w:after="0" w:line="240" w:lineRule="auto"/>
              <w:jc w:val="center"/>
              <w:rPr>
                <w:lang w:val="ru-RU"/>
              </w:rPr>
            </w:pPr>
          </w:p>
          <w:p w:rsidR="00782CE0" w:rsidRDefault="00782CE0" w:rsidP="003B2F60">
            <w:pPr>
              <w:spacing w:after="0" w:line="240" w:lineRule="auto"/>
              <w:jc w:val="center"/>
              <w:rPr>
                <w:lang w:val="ru-RU"/>
              </w:rPr>
            </w:pPr>
          </w:p>
          <w:p w:rsidR="00782CE0" w:rsidRDefault="00782CE0" w:rsidP="003B2F60">
            <w:pPr>
              <w:spacing w:after="0" w:line="240" w:lineRule="auto"/>
              <w:jc w:val="center"/>
              <w:rPr>
                <w:lang w:val="ru-RU"/>
              </w:rPr>
            </w:pPr>
          </w:p>
          <w:p w:rsidR="00782CE0" w:rsidRDefault="00782CE0" w:rsidP="003B2F60">
            <w:pPr>
              <w:spacing w:after="0" w:line="240" w:lineRule="auto"/>
              <w:jc w:val="center"/>
              <w:rPr>
                <w:lang w:val="ru-RU"/>
              </w:rPr>
            </w:pPr>
          </w:p>
          <w:p w:rsidR="00EE4FED" w:rsidRDefault="00EE4FED" w:rsidP="003B2F60">
            <w:pPr>
              <w:spacing w:after="0" w:line="240" w:lineRule="auto"/>
              <w:jc w:val="center"/>
              <w:rPr>
                <w:lang w:val="ru-RU"/>
              </w:rPr>
            </w:pPr>
          </w:p>
          <w:p w:rsidR="007755FF" w:rsidRDefault="007755FF" w:rsidP="003B2F60">
            <w:pPr>
              <w:spacing w:after="0" w:line="240" w:lineRule="auto"/>
              <w:jc w:val="center"/>
              <w:rPr>
                <w:lang w:val="ru-RU"/>
              </w:rPr>
            </w:pPr>
          </w:p>
          <w:p w:rsidR="003B2F60" w:rsidRPr="003B2F60" w:rsidRDefault="003B2F60" w:rsidP="003B2F60">
            <w:pPr>
              <w:spacing w:after="0" w:line="240" w:lineRule="auto"/>
              <w:jc w:val="center"/>
              <w:rPr>
                <w:rFonts w:ascii="Times New Roman" w:hAnsi="Times New Roman"/>
                <w:sz w:val="20"/>
                <w:szCs w:val="20"/>
                <w:lang w:val="ru-RU"/>
              </w:rPr>
            </w:pPr>
            <w:r w:rsidRPr="003B2F60">
              <w:rPr>
                <w:rFonts w:ascii="Times New Roman" w:hAnsi="Times New Roman"/>
                <w:b/>
                <w:sz w:val="20"/>
                <w:szCs w:val="20"/>
                <w:lang w:val="ru-RU"/>
              </w:rPr>
              <w:lastRenderedPageBreak/>
              <w:t>АДМИНИСТРАЦИЯ ТУЖИНСКОГО МУНИЦИПАЛЬНОГО РАЙОНА КИРОВСКОЙ ОБЛАСТИ</w:t>
            </w:r>
          </w:p>
        </w:tc>
      </w:tr>
      <w:tr w:rsidR="003B2F60" w:rsidRPr="003B2F60" w:rsidTr="00BA0BE3">
        <w:tblPrEx>
          <w:tblLook w:val="04A0"/>
        </w:tblPrEx>
        <w:tc>
          <w:tcPr>
            <w:tcW w:w="5000" w:type="pct"/>
            <w:gridSpan w:val="8"/>
            <w:hideMark/>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b/>
                <w:sz w:val="20"/>
                <w:szCs w:val="20"/>
              </w:rPr>
              <w:lastRenderedPageBreak/>
              <w:t>ПОСТАНОВЛЕНИЕ</w:t>
            </w:r>
          </w:p>
        </w:tc>
      </w:tr>
      <w:tr w:rsidR="003B2F60" w:rsidRPr="003B2F60" w:rsidTr="00782CE0">
        <w:tblPrEx>
          <w:tblLook w:val="04A0"/>
        </w:tblPrEx>
        <w:tc>
          <w:tcPr>
            <w:tcW w:w="1300" w:type="pct"/>
            <w:gridSpan w:val="2"/>
            <w:tcBorders>
              <w:top w:val="nil"/>
              <w:left w:val="nil"/>
              <w:bottom w:val="single" w:sz="4" w:space="0" w:color="auto"/>
              <w:right w:val="nil"/>
            </w:tcBorders>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16.05.2016</w:t>
            </w:r>
          </w:p>
        </w:tc>
        <w:tc>
          <w:tcPr>
            <w:tcW w:w="1157" w:type="pct"/>
          </w:tcPr>
          <w:p w:rsidR="003B2F60" w:rsidRPr="003B2F60" w:rsidRDefault="003B2F60" w:rsidP="003B2F60">
            <w:pPr>
              <w:spacing w:after="0" w:line="240" w:lineRule="auto"/>
              <w:rPr>
                <w:rFonts w:ascii="Times New Roman" w:hAnsi="Times New Roman"/>
                <w:sz w:val="20"/>
                <w:szCs w:val="20"/>
              </w:rPr>
            </w:pPr>
          </w:p>
        </w:tc>
        <w:tc>
          <w:tcPr>
            <w:tcW w:w="697" w:type="pct"/>
          </w:tcPr>
          <w:p w:rsidR="003B2F60" w:rsidRPr="003B2F60" w:rsidRDefault="003B2F60" w:rsidP="003B2F60">
            <w:pPr>
              <w:spacing w:after="0" w:line="240" w:lineRule="auto"/>
              <w:rPr>
                <w:rFonts w:ascii="Times New Roman" w:hAnsi="Times New Roman"/>
                <w:sz w:val="20"/>
                <w:szCs w:val="20"/>
              </w:rPr>
            </w:pPr>
          </w:p>
        </w:tc>
        <w:tc>
          <w:tcPr>
            <w:tcW w:w="683" w:type="pct"/>
            <w:gridSpan w:val="2"/>
            <w:hideMark/>
          </w:tcPr>
          <w:p w:rsidR="003B2F60" w:rsidRPr="003B2F60" w:rsidRDefault="003B2F60" w:rsidP="003B2F60">
            <w:pPr>
              <w:spacing w:after="0" w:line="240" w:lineRule="auto"/>
              <w:jc w:val="right"/>
              <w:rPr>
                <w:rFonts w:ascii="Times New Roman" w:hAnsi="Times New Roman"/>
                <w:sz w:val="20"/>
                <w:szCs w:val="20"/>
              </w:rPr>
            </w:pPr>
            <w:r w:rsidRPr="003B2F60">
              <w:rPr>
                <w:rFonts w:ascii="Times New Roman" w:hAnsi="Times New Roman"/>
                <w:sz w:val="20"/>
                <w:szCs w:val="20"/>
              </w:rPr>
              <w:t>№</w:t>
            </w:r>
          </w:p>
        </w:tc>
        <w:tc>
          <w:tcPr>
            <w:tcW w:w="1163" w:type="pct"/>
            <w:gridSpan w:val="2"/>
            <w:tcBorders>
              <w:top w:val="nil"/>
              <w:left w:val="nil"/>
              <w:bottom w:val="single" w:sz="4" w:space="0" w:color="auto"/>
              <w:right w:val="nil"/>
            </w:tcBorders>
            <w:vAlign w:val="bottom"/>
          </w:tcPr>
          <w:p w:rsidR="003B2F60" w:rsidRPr="003B2F60" w:rsidRDefault="003B2F60" w:rsidP="003B2F60">
            <w:pPr>
              <w:spacing w:after="0" w:line="240" w:lineRule="auto"/>
              <w:rPr>
                <w:rFonts w:ascii="Times New Roman" w:hAnsi="Times New Roman"/>
                <w:sz w:val="20"/>
                <w:szCs w:val="20"/>
              </w:rPr>
            </w:pPr>
            <w:r w:rsidRPr="003B2F60">
              <w:rPr>
                <w:rFonts w:ascii="Times New Roman" w:hAnsi="Times New Roman"/>
                <w:sz w:val="20"/>
                <w:szCs w:val="20"/>
              </w:rPr>
              <w:t>146</w:t>
            </w:r>
          </w:p>
        </w:tc>
      </w:tr>
      <w:tr w:rsidR="003B2F60" w:rsidRPr="003B2F60" w:rsidTr="00BA0BE3">
        <w:tblPrEx>
          <w:tblLook w:val="04A0"/>
        </w:tblPrEx>
        <w:tc>
          <w:tcPr>
            <w:tcW w:w="1300" w:type="pct"/>
            <w:gridSpan w:val="2"/>
            <w:tcBorders>
              <w:top w:val="single" w:sz="4" w:space="0" w:color="auto"/>
              <w:left w:val="nil"/>
              <w:bottom w:val="nil"/>
              <w:right w:val="nil"/>
            </w:tcBorders>
          </w:tcPr>
          <w:p w:rsidR="003B2F60" w:rsidRPr="003B2F60" w:rsidRDefault="003B2F60" w:rsidP="003B2F60">
            <w:pPr>
              <w:spacing w:after="0" w:line="240" w:lineRule="auto"/>
              <w:rPr>
                <w:rFonts w:ascii="Times New Roman" w:hAnsi="Times New Roman"/>
                <w:sz w:val="20"/>
                <w:szCs w:val="20"/>
              </w:rPr>
            </w:pPr>
          </w:p>
        </w:tc>
        <w:tc>
          <w:tcPr>
            <w:tcW w:w="2537" w:type="pct"/>
            <w:gridSpan w:val="4"/>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пгт Тужа</w:t>
            </w:r>
          </w:p>
        </w:tc>
        <w:tc>
          <w:tcPr>
            <w:tcW w:w="1163" w:type="pct"/>
            <w:gridSpan w:val="2"/>
          </w:tcPr>
          <w:p w:rsidR="003B2F60" w:rsidRPr="003B2F60" w:rsidRDefault="003B2F60" w:rsidP="003B2F60">
            <w:pPr>
              <w:spacing w:after="0" w:line="240" w:lineRule="auto"/>
              <w:rPr>
                <w:rFonts w:ascii="Times New Roman" w:hAnsi="Times New Roman"/>
                <w:sz w:val="20"/>
                <w:szCs w:val="20"/>
              </w:rPr>
            </w:pPr>
          </w:p>
        </w:tc>
      </w:tr>
      <w:tr w:rsidR="003B2F60" w:rsidRPr="003B2F60" w:rsidTr="00BA0BE3">
        <w:tblPrEx>
          <w:tblLook w:val="04A0"/>
        </w:tblPrEx>
        <w:tc>
          <w:tcPr>
            <w:tcW w:w="5000" w:type="pct"/>
            <w:gridSpan w:val="8"/>
            <w:hideMark/>
          </w:tcPr>
          <w:p w:rsidR="003B2F60" w:rsidRPr="003B2F60" w:rsidRDefault="003B2F60" w:rsidP="003B2F60">
            <w:pPr>
              <w:spacing w:after="0" w:line="240" w:lineRule="auto"/>
              <w:ind w:hanging="24"/>
              <w:jc w:val="center"/>
              <w:rPr>
                <w:rFonts w:ascii="Times New Roman" w:hAnsi="Times New Roman"/>
                <w:sz w:val="20"/>
                <w:szCs w:val="20"/>
                <w:lang w:val="ru-RU"/>
              </w:rPr>
            </w:pPr>
            <w:r w:rsidRPr="003B2F60">
              <w:rPr>
                <w:rFonts w:ascii="Times New Roman" w:hAnsi="Times New Roman"/>
                <w:b/>
                <w:sz w:val="20"/>
                <w:szCs w:val="20"/>
                <w:lang w:val="ru-RU"/>
              </w:rPr>
              <w:t xml:space="preserve">О подготовке и проведении командно-штабного учения по гражданской обороне, предупреждению и ликвидации чрезвычайных ситуаций </w:t>
            </w:r>
          </w:p>
        </w:tc>
      </w:tr>
      <w:tr w:rsidR="003B2F60" w:rsidRPr="003B2F60" w:rsidTr="00BA0BE3">
        <w:tblPrEx>
          <w:tblLook w:val="04A0"/>
        </w:tblPrEx>
        <w:trPr>
          <w:trHeight w:val="11076"/>
        </w:trPr>
        <w:tc>
          <w:tcPr>
            <w:tcW w:w="5000" w:type="pct"/>
            <w:gridSpan w:val="8"/>
            <w:hideMark/>
          </w:tcPr>
          <w:p w:rsidR="003B2F60" w:rsidRPr="003B2F60" w:rsidRDefault="003B2F60" w:rsidP="003B2F60">
            <w:pPr>
              <w:spacing w:after="0" w:line="240" w:lineRule="auto"/>
              <w:ind w:firstLine="709"/>
              <w:jc w:val="both"/>
              <w:rPr>
                <w:rFonts w:ascii="Times New Roman" w:hAnsi="Times New Roman"/>
                <w:sz w:val="20"/>
                <w:szCs w:val="20"/>
                <w:lang w:val="ru-RU"/>
              </w:rPr>
            </w:pPr>
            <w:r w:rsidRPr="003B2F60">
              <w:rPr>
                <w:rFonts w:ascii="Times New Roman" w:hAnsi="Times New Roman"/>
                <w:sz w:val="20"/>
                <w:szCs w:val="20"/>
                <w:lang w:val="ru-RU"/>
              </w:rPr>
              <w:t>В соответствии с «Планом основных мероприятий муниципального образования Тужинский муниципальный район Кировской области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2016 год» в период  с 6 по 8 июня 2016 года под руководством Правительства Кировской области на территории района проводится командно-штабное учение (далее - КШУ) по теме «Действия районного звена территориальной подсистемы Кировской области единой государственной системы предупреждения и ликвидации чрезвычайных ситуаций при возникновении чрезвычайных ситуаций, перевод гражданской обороны с мирного на военное время» в целях качественной подготовки и проведения КШУ администрация Тужинского муниципального района ПОСТАНОВЛЯЕТ:</w:t>
            </w:r>
          </w:p>
          <w:p w:rsidR="003B2F60" w:rsidRPr="003B2F60" w:rsidRDefault="003B2F60" w:rsidP="003B2F60">
            <w:pPr>
              <w:widowControl w:val="0"/>
              <w:numPr>
                <w:ilvl w:val="0"/>
                <w:numId w:val="22"/>
              </w:numPr>
              <w:shd w:val="clear" w:color="auto" w:fill="FFFFFF"/>
              <w:tabs>
                <w:tab w:val="left" w:pos="1594"/>
              </w:tabs>
              <w:autoSpaceDE w:val="0"/>
              <w:autoSpaceDN w:val="0"/>
              <w:adjustRightInd w:val="0"/>
              <w:spacing w:after="0" w:line="240" w:lineRule="auto"/>
              <w:ind w:firstLine="709"/>
              <w:jc w:val="both"/>
              <w:rPr>
                <w:rFonts w:ascii="Times New Roman" w:hAnsi="Times New Roman"/>
                <w:color w:val="000000"/>
                <w:spacing w:val="-27"/>
                <w:sz w:val="20"/>
                <w:szCs w:val="20"/>
                <w:lang w:val="ru-RU"/>
              </w:rPr>
            </w:pPr>
            <w:r w:rsidRPr="003B2F60">
              <w:rPr>
                <w:rFonts w:ascii="Times New Roman" w:hAnsi="Times New Roman"/>
                <w:color w:val="000000"/>
                <w:sz w:val="20"/>
                <w:szCs w:val="20"/>
                <w:lang w:val="ru-RU"/>
              </w:rPr>
              <w:t>Привлечь на учения следующие силы и средства:</w:t>
            </w:r>
          </w:p>
          <w:p w:rsidR="003B2F60" w:rsidRPr="003B2F60" w:rsidRDefault="003B2F60" w:rsidP="003B2F60">
            <w:pPr>
              <w:widowControl w:val="0"/>
              <w:shd w:val="clear" w:color="auto" w:fill="FFFFFF"/>
              <w:tabs>
                <w:tab w:val="left" w:pos="1594"/>
              </w:tabs>
              <w:autoSpaceDE w:val="0"/>
              <w:autoSpaceDN w:val="0"/>
              <w:adjustRightInd w:val="0"/>
              <w:spacing w:after="0" w:line="240" w:lineRule="auto"/>
              <w:ind w:firstLine="709"/>
              <w:jc w:val="both"/>
              <w:rPr>
                <w:rFonts w:ascii="Times New Roman" w:hAnsi="Times New Roman"/>
                <w:color w:val="000000"/>
                <w:spacing w:val="-5"/>
                <w:sz w:val="20"/>
                <w:szCs w:val="20"/>
                <w:lang w:val="ru-RU"/>
              </w:rPr>
            </w:pPr>
            <w:r w:rsidRPr="003B2F60">
              <w:rPr>
                <w:rFonts w:ascii="Times New Roman" w:hAnsi="Times New Roman"/>
                <w:color w:val="000000"/>
                <w:sz w:val="20"/>
                <w:szCs w:val="20"/>
                <w:lang w:val="ru-RU"/>
              </w:rPr>
              <w:t xml:space="preserve">1.1. Комиссию </w:t>
            </w:r>
            <w:r w:rsidRPr="003B2F60">
              <w:rPr>
                <w:rFonts w:ascii="Times New Roman" w:hAnsi="Times New Roman"/>
                <w:color w:val="000000"/>
                <w:spacing w:val="-5"/>
                <w:sz w:val="20"/>
                <w:szCs w:val="20"/>
                <w:lang w:val="ru-RU"/>
              </w:rPr>
              <w:t>по предупреждению и ликвидации чрезвычайных ситуаций и обеспечение пожарной безопасности Тужинского муниципального района и ее оперативную группу.</w:t>
            </w:r>
          </w:p>
          <w:p w:rsidR="003B2F60" w:rsidRPr="003B2F60" w:rsidRDefault="003B2F60" w:rsidP="003B2F60">
            <w:pPr>
              <w:pStyle w:val="a9"/>
              <w:spacing w:after="0" w:line="240" w:lineRule="auto"/>
              <w:ind w:left="0" w:firstLine="709"/>
              <w:jc w:val="both"/>
              <w:rPr>
                <w:rFonts w:ascii="Times New Roman" w:hAnsi="Times New Roman"/>
                <w:sz w:val="20"/>
                <w:szCs w:val="20"/>
                <w:lang w:val="ru-RU"/>
              </w:rPr>
            </w:pPr>
            <w:r w:rsidRPr="003B2F60">
              <w:rPr>
                <w:rFonts w:ascii="Times New Roman" w:hAnsi="Times New Roman"/>
                <w:color w:val="000000"/>
                <w:spacing w:val="-5"/>
                <w:sz w:val="20"/>
                <w:szCs w:val="20"/>
                <w:lang w:val="ru-RU"/>
              </w:rPr>
              <w:t xml:space="preserve">1.2. Силы и средства районного звена </w:t>
            </w:r>
            <w:r w:rsidRPr="003B2F60">
              <w:rPr>
                <w:rFonts w:ascii="Times New Roman" w:hAnsi="Times New Roman"/>
                <w:sz w:val="20"/>
                <w:szCs w:val="20"/>
                <w:lang w:val="ru-RU"/>
              </w:rPr>
              <w:t>территориальной подсистемы Кировской области единой государственной системы предупреждения и ликвидации чрезвычайных ситуаций по согласованию: 56 ПЧ ФГКУ «4 отряд ФПС по кировской области», ПП «Тужинский» МО МВД России «Яранский», Отделение надзорной деятельности Тужинского района УНД ПР ГУ МЧС России по Кировской области, Метеорологическая станция 2 разряда Яранск, Территориальный отдел Управление «Роспотребнадзора по Кировской области» в Советском районе, Филиал ФБУЗ «Центр гигиены и эпидемиологии в Кировской области» в Советском районе, Тужинский районный отдел филиала ФГБУ «Россельхозцентр по Кировской области», Советский инспекторский участок ФКУ «Центр ГИМС МЧС России по Кировской области», Отдел военного комиссариата Кировской области по Яранскому, Тужинскому, Кикнурскому и Санчурскому районам ФКУ «Военный комиссариат Кировской области», Тужинское отделение почтовой связи Яранского почтамта УФПС Кировской области, Государственная инспекция Гостехнадзора Тужинского района Кировской области, КОГБУЗ «Тужинская ЦРБ», КОГКУ «Кировлесцентр», КОГУ «Яранская СББЖ» Тужинская УВЛ, ЛТУ пгт Тужа МЦТЭТ г.Советск Кировский филиал ПАО «Ростелеком», Муниципальная пожарная охрана с.Михайловское, Муниципальная пожарная охрана с.Пачи, МУП «Коммунальщик», МУП «Тужинское АТП», ООО «ДДД», Тужинский газовый участок филиала ОАО «Газпром газораспределение Киров» в г.Яранске, Тужинский мастерский участок Яранских РКЭС Советское МПЭС ОАО «Коммунэнерго» г.Киров, Тужинский РЭС ПО «Яранские электрические сети» филиал «Кировэнерго» ПАО «Россети МРСК Центра и Приволжья», Тужинский участок КОГП «Вятские автомобильные дороги» Яранское ДУ № 45, Тужинское РАЙПО.</w:t>
            </w:r>
          </w:p>
          <w:p w:rsidR="003B2F60" w:rsidRPr="003B2F60" w:rsidRDefault="003B2F60" w:rsidP="003B2F60">
            <w:pPr>
              <w:pStyle w:val="a9"/>
              <w:spacing w:after="0" w:line="240" w:lineRule="auto"/>
              <w:ind w:left="0" w:firstLine="709"/>
              <w:jc w:val="both"/>
              <w:rPr>
                <w:rFonts w:ascii="Times New Roman" w:hAnsi="Times New Roman"/>
                <w:sz w:val="20"/>
                <w:szCs w:val="20"/>
                <w:lang w:val="ru-RU"/>
              </w:rPr>
            </w:pPr>
            <w:r w:rsidRPr="003B2F60">
              <w:rPr>
                <w:rFonts w:ascii="Times New Roman" w:hAnsi="Times New Roman"/>
                <w:sz w:val="20"/>
                <w:szCs w:val="20"/>
                <w:lang w:val="ru-RU"/>
              </w:rPr>
              <w:t>1.3. Тужинское участковое лесничество (по согласованию).</w:t>
            </w:r>
          </w:p>
          <w:p w:rsidR="003B2F60" w:rsidRPr="003B2F60" w:rsidRDefault="003B2F60" w:rsidP="003B2F60">
            <w:pPr>
              <w:pStyle w:val="a9"/>
              <w:spacing w:after="0" w:line="240" w:lineRule="auto"/>
              <w:ind w:left="0" w:firstLine="709"/>
              <w:jc w:val="both"/>
              <w:rPr>
                <w:rFonts w:ascii="Times New Roman" w:hAnsi="Times New Roman"/>
                <w:color w:val="000000"/>
                <w:spacing w:val="-27"/>
                <w:sz w:val="20"/>
                <w:szCs w:val="20"/>
                <w:lang w:val="ru-RU"/>
              </w:rPr>
            </w:pPr>
            <w:r w:rsidRPr="003B2F60">
              <w:rPr>
                <w:rFonts w:ascii="Times New Roman" w:hAnsi="Times New Roman"/>
                <w:sz w:val="20"/>
                <w:szCs w:val="20"/>
                <w:lang w:val="ru-RU"/>
              </w:rPr>
              <w:t>1.4. Добровольную пожарную команду ИП Оботнина В.А. (по согласованию).</w:t>
            </w:r>
          </w:p>
          <w:p w:rsidR="003B2F60" w:rsidRPr="003B2F60" w:rsidRDefault="003B2F60" w:rsidP="003B2F60">
            <w:pPr>
              <w:widowControl w:val="0"/>
              <w:numPr>
                <w:ilvl w:val="0"/>
                <w:numId w:val="22"/>
              </w:numPr>
              <w:shd w:val="clear" w:color="auto" w:fill="FFFFFF"/>
              <w:tabs>
                <w:tab w:val="left" w:pos="1594"/>
              </w:tabs>
              <w:autoSpaceDE w:val="0"/>
              <w:autoSpaceDN w:val="0"/>
              <w:adjustRightInd w:val="0"/>
              <w:spacing w:after="0" w:line="240" w:lineRule="auto"/>
              <w:ind w:firstLine="709"/>
              <w:jc w:val="both"/>
              <w:rPr>
                <w:rFonts w:ascii="Times New Roman" w:hAnsi="Times New Roman"/>
                <w:color w:val="000000"/>
                <w:spacing w:val="-16"/>
                <w:sz w:val="20"/>
                <w:szCs w:val="20"/>
              </w:rPr>
            </w:pPr>
            <w:r w:rsidRPr="003B2F60">
              <w:rPr>
                <w:rFonts w:ascii="Times New Roman" w:hAnsi="Times New Roman"/>
                <w:color w:val="000000"/>
                <w:spacing w:val="-16"/>
                <w:sz w:val="20"/>
                <w:szCs w:val="20"/>
                <w:lang w:val="ru-RU"/>
              </w:rPr>
              <w:t xml:space="preserve">Создать посреднический аппарат для оценки выполнения мероприятий в ходе учения и утвердить его состав согласно приложению </w:t>
            </w:r>
            <w:r w:rsidRPr="003B2F60">
              <w:rPr>
                <w:rFonts w:ascii="Times New Roman" w:hAnsi="Times New Roman"/>
                <w:color w:val="000000"/>
                <w:spacing w:val="-16"/>
                <w:sz w:val="20"/>
                <w:szCs w:val="20"/>
              </w:rPr>
              <w:t>№ 1.</w:t>
            </w:r>
          </w:p>
          <w:p w:rsidR="003B2F60" w:rsidRPr="003B2F60" w:rsidRDefault="003B2F60" w:rsidP="003B2F60">
            <w:pPr>
              <w:widowControl w:val="0"/>
              <w:numPr>
                <w:ilvl w:val="0"/>
                <w:numId w:val="23"/>
              </w:numPr>
              <w:shd w:val="clear" w:color="auto" w:fill="FFFFFF"/>
              <w:tabs>
                <w:tab w:val="left" w:pos="1594"/>
              </w:tabs>
              <w:autoSpaceDE w:val="0"/>
              <w:autoSpaceDN w:val="0"/>
              <w:adjustRightInd w:val="0"/>
              <w:spacing w:after="0" w:line="240" w:lineRule="auto"/>
              <w:ind w:firstLine="709"/>
              <w:jc w:val="both"/>
              <w:rPr>
                <w:rFonts w:ascii="Times New Roman" w:hAnsi="Times New Roman"/>
                <w:sz w:val="20"/>
                <w:szCs w:val="20"/>
              </w:rPr>
            </w:pPr>
            <w:r w:rsidRPr="003B2F60">
              <w:rPr>
                <w:rFonts w:ascii="Times New Roman" w:hAnsi="Times New Roman"/>
                <w:sz w:val="20"/>
                <w:szCs w:val="20"/>
                <w:lang w:val="ru-RU"/>
              </w:rPr>
              <w:t xml:space="preserve"> Утвердить календарный план подготовки КШУ согласно приложению </w:t>
            </w:r>
            <w:r w:rsidRPr="003B2F60">
              <w:rPr>
                <w:rFonts w:ascii="Times New Roman" w:hAnsi="Times New Roman"/>
                <w:sz w:val="20"/>
                <w:szCs w:val="20"/>
              </w:rPr>
              <w:t>№ 2.</w:t>
            </w:r>
          </w:p>
          <w:p w:rsidR="003B2F60" w:rsidRPr="003B2F60" w:rsidRDefault="003B2F60" w:rsidP="003B2F60">
            <w:pPr>
              <w:widowControl w:val="0"/>
              <w:numPr>
                <w:ilvl w:val="0"/>
                <w:numId w:val="23"/>
              </w:numPr>
              <w:shd w:val="clear" w:color="auto" w:fill="FFFFFF"/>
              <w:tabs>
                <w:tab w:val="left" w:pos="1594"/>
              </w:tabs>
              <w:autoSpaceDE w:val="0"/>
              <w:autoSpaceDN w:val="0"/>
              <w:adjustRightInd w:val="0"/>
              <w:spacing w:after="0" w:line="240" w:lineRule="auto"/>
              <w:ind w:firstLine="709"/>
              <w:jc w:val="both"/>
              <w:rPr>
                <w:rFonts w:ascii="Times New Roman" w:hAnsi="Times New Roman"/>
                <w:sz w:val="20"/>
                <w:szCs w:val="20"/>
                <w:lang w:val="ru-RU"/>
              </w:rPr>
            </w:pPr>
            <w:r w:rsidRPr="003B2F60">
              <w:rPr>
                <w:rFonts w:ascii="Times New Roman" w:hAnsi="Times New Roman"/>
                <w:sz w:val="20"/>
                <w:szCs w:val="20"/>
                <w:lang w:val="ru-RU"/>
              </w:rPr>
              <w:t>Рекомендовать руководителям предприятий-участников учений в срок до 25.05.2016:</w:t>
            </w:r>
          </w:p>
          <w:p w:rsidR="003B2F60" w:rsidRPr="003B2F60" w:rsidRDefault="003B2F60" w:rsidP="003B2F60">
            <w:pPr>
              <w:widowControl w:val="0"/>
              <w:shd w:val="clear" w:color="auto" w:fill="FFFFFF"/>
              <w:tabs>
                <w:tab w:val="left" w:pos="1594"/>
              </w:tabs>
              <w:autoSpaceDE w:val="0"/>
              <w:autoSpaceDN w:val="0"/>
              <w:adjustRightInd w:val="0"/>
              <w:spacing w:after="0" w:line="240" w:lineRule="auto"/>
              <w:ind w:firstLine="709"/>
              <w:jc w:val="both"/>
              <w:rPr>
                <w:rFonts w:ascii="Times New Roman" w:hAnsi="Times New Roman"/>
                <w:sz w:val="20"/>
                <w:szCs w:val="20"/>
                <w:lang w:val="ru-RU"/>
              </w:rPr>
            </w:pPr>
            <w:r w:rsidRPr="003B2F60">
              <w:rPr>
                <w:rFonts w:ascii="Times New Roman" w:hAnsi="Times New Roman"/>
                <w:sz w:val="20"/>
                <w:szCs w:val="20"/>
                <w:lang w:val="ru-RU"/>
              </w:rPr>
              <w:t>4.1. Уточнить и скорректировать планирующую документацию по вопросам гражданской обороны и чрезвычайных ситуаций.</w:t>
            </w:r>
          </w:p>
          <w:p w:rsidR="003B2F60" w:rsidRPr="003B2F60" w:rsidRDefault="003B2F60" w:rsidP="003B2F60">
            <w:pPr>
              <w:widowControl w:val="0"/>
              <w:shd w:val="clear" w:color="auto" w:fill="FFFFFF"/>
              <w:tabs>
                <w:tab w:val="left" w:pos="1594"/>
              </w:tabs>
              <w:autoSpaceDE w:val="0"/>
              <w:autoSpaceDN w:val="0"/>
              <w:adjustRightInd w:val="0"/>
              <w:spacing w:after="0" w:line="240" w:lineRule="auto"/>
              <w:ind w:firstLine="709"/>
              <w:jc w:val="both"/>
              <w:rPr>
                <w:rFonts w:ascii="Times New Roman" w:hAnsi="Times New Roman"/>
                <w:sz w:val="20"/>
                <w:szCs w:val="20"/>
                <w:lang w:val="ru-RU"/>
              </w:rPr>
            </w:pPr>
            <w:r w:rsidRPr="003B2F60">
              <w:rPr>
                <w:rFonts w:ascii="Times New Roman" w:hAnsi="Times New Roman"/>
                <w:sz w:val="20"/>
                <w:szCs w:val="20"/>
                <w:lang w:val="ru-RU"/>
              </w:rPr>
              <w:t>4.2. Проверить готовность личного состава и техники к действиям по предназначению.</w:t>
            </w:r>
          </w:p>
          <w:p w:rsidR="003B2F60" w:rsidRPr="003B2F60" w:rsidRDefault="003B2F60" w:rsidP="003B2F60">
            <w:pPr>
              <w:widowControl w:val="0"/>
              <w:shd w:val="clear" w:color="auto" w:fill="FFFFFF"/>
              <w:tabs>
                <w:tab w:val="left" w:pos="1594"/>
              </w:tabs>
              <w:autoSpaceDE w:val="0"/>
              <w:autoSpaceDN w:val="0"/>
              <w:adjustRightInd w:val="0"/>
              <w:spacing w:after="0" w:line="240" w:lineRule="auto"/>
              <w:ind w:firstLine="709"/>
              <w:jc w:val="both"/>
              <w:rPr>
                <w:rFonts w:ascii="Times New Roman" w:hAnsi="Times New Roman"/>
                <w:sz w:val="20"/>
                <w:szCs w:val="20"/>
                <w:lang w:val="ru-RU"/>
              </w:rPr>
            </w:pPr>
            <w:r w:rsidRPr="003B2F60">
              <w:rPr>
                <w:rFonts w:ascii="Times New Roman" w:hAnsi="Times New Roman"/>
                <w:sz w:val="20"/>
                <w:szCs w:val="20"/>
                <w:lang w:val="ru-RU"/>
              </w:rPr>
              <w:t>4.3. Изучить функциональные обязанности должностных лиц в мирное и военное время.</w:t>
            </w:r>
          </w:p>
          <w:p w:rsidR="003B2F60" w:rsidRPr="003B2F60" w:rsidRDefault="003B2F60" w:rsidP="003B2F60">
            <w:pPr>
              <w:widowControl w:val="0"/>
              <w:shd w:val="clear" w:color="auto" w:fill="FFFFFF"/>
              <w:tabs>
                <w:tab w:val="left" w:pos="1594"/>
              </w:tabs>
              <w:autoSpaceDE w:val="0"/>
              <w:autoSpaceDN w:val="0"/>
              <w:adjustRightInd w:val="0"/>
              <w:spacing w:after="0" w:line="240" w:lineRule="auto"/>
              <w:ind w:firstLine="709"/>
              <w:jc w:val="both"/>
              <w:rPr>
                <w:rFonts w:ascii="Times New Roman" w:hAnsi="Times New Roman"/>
                <w:sz w:val="20"/>
                <w:szCs w:val="20"/>
                <w:lang w:val="ru-RU"/>
              </w:rPr>
            </w:pPr>
            <w:r w:rsidRPr="003B2F60">
              <w:rPr>
                <w:rFonts w:ascii="Times New Roman" w:hAnsi="Times New Roman"/>
                <w:sz w:val="20"/>
                <w:szCs w:val="20"/>
                <w:lang w:val="ru-RU"/>
              </w:rPr>
              <w:t>4.4. Провести инструктажи с личным составом на предмет соблюдения техники безопасности и мер личной безопасности во время проведения учений.</w:t>
            </w:r>
          </w:p>
          <w:p w:rsidR="003B2F60" w:rsidRPr="003B2F60" w:rsidRDefault="003B2F60" w:rsidP="003B2F60">
            <w:pPr>
              <w:widowControl w:val="0"/>
              <w:numPr>
                <w:ilvl w:val="0"/>
                <w:numId w:val="23"/>
              </w:numPr>
              <w:shd w:val="clear" w:color="auto" w:fill="FFFFFF"/>
              <w:tabs>
                <w:tab w:val="left" w:pos="1594"/>
              </w:tabs>
              <w:autoSpaceDE w:val="0"/>
              <w:autoSpaceDN w:val="0"/>
              <w:adjustRightInd w:val="0"/>
              <w:spacing w:after="0" w:line="240" w:lineRule="auto"/>
              <w:ind w:firstLine="709"/>
              <w:jc w:val="both"/>
              <w:rPr>
                <w:rFonts w:ascii="Times New Roman" w:hAnsi="Times New Roman"/>
                <w:sz w:val="20"/>
                <w:szCs w:val="20"/>
                <w:lang w:val="ru-RU"/>
              </w:rPr>
            </w:pPr>
            <w:r w:rsidRPr="003B2F60">
              <w:rPr>
                <w:rFonts w:ascii="Times New Roman" w:eastAsia="Calibri" w:hAnsi="Times New Roman"/>
                <w:sz w:val="20"/>
                <w:szCs w:val="20"/>
                <w:lang w:val="ru-RU"/>
              </w:rPr>
              <w:t>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3B2F60" w:rsidRPr="007755FF" w:rsidRDefault="003B2F60" w:rsidP="003B2F60">
            <w:pPr>
              <w:widowControl w:val="0"/>
              <w:numPr>
                <w:ilvl w:val="0"/>
                <w:numId w:val="23"/>
              </w:numPr>
              <w:shd w:val="clear" w:color="auto" w:fill="FFFFFF"/>
              <w:tabs>
                <w:tab w:val="left" w:pos="1594"/>
              </w:tabs>
              <w:autoSpaceDE w:val="0"/>
              <w:autoSpaceDN w:val="0"/>
              <w:adjustRightInd w:val="0"/>
              <w:spacing w:after="0" w:line="240" w:lineRule="auto"/>
              <w:ind w:firstLine="709"/>
              <w:jc w:val="both"/>
              <w:rPr>
                <w:rFonts w:ascii="Times New Roman" w:hAnsi="Times New Roman"/>
                <w:sz w:val="20"/>
                <w:szCs w:val="20"/>
                <w:lang w:val="ru-RU"/>
              </w:rPr>
            </w:pPr>
            <w:r w:rsidRPr="003B2F60">
              <w:rPr>
                <w:rFonts w:ascii="Times New Roman" w:hAnsi="Times New Roman"/>
                <w:sz w:val="20"/>
                <w:szCs w:val="20"/>
                <w:lang w:val="ru-RU"/>
              </w:rPr>
              <w:t xml:space="preserve"> </w:t>
            </w:r>
            <w:r w:rsidRPr="003B2F60">
              <w:rPr>
                <w:rFonts w:ascii="Times New Roman" w:eastAsia="Calibri" w:hAnsi="Times New Roman"/>
                <w:sz w:val="20"/>
                <w:szCs w:val="20"/>
                <w:lang w:val="ru-RU"/>
              </w:rPr>
              <w:t>Контроль за выполнением настоящего постановления оставляю за собой.</w:t>
            </w:r>
          </w:p>
          <w:p w:rsidR="007755FF" w:rsidRPr="003B2F60" w:rsidRDefault="007755FF" w:rsidP="007755FF">
            <w:pPr>
              <w:widowControl w:val="0"/>
              <w:shd w:val="clear" w:color="auto" w:fill="FFFFFF"/>
              <w:tabs>
                <w:tab w:val="left" w:pos="1594"/>
              </w:tabs>
              <w:autoSpaceDE w:val="0"/>
              <w:autoSpaceDN w:val="0"/>
              <w:adjustRightInd w:val="0"/>
              <w:spacing w:after="0" w:line="240" w:lineRule="auto"/>
              <w:ind w:left="709"/>
              <w:jc w:val="both"/>
              <w:rPr>
                <w:rFonts w:ascii="Times New Roman" w:hAnsi="Times New Roman"/>
                <w:sz w:val="20"/>
                <w:szCs w:val="20"/>
                <w:lang w:val="ru-RU"/>
              </w:rPr>
            </w:pPr>
          </w:p>
        </w:tc>
      </w:tr>
      <w:tr w:rsidR="003B2F60" w:rsidRPr="003B2F60" w:rsidTr="00BA0BE3">
        <w:tblPrEx>
          <w:tblLook w:val="04A0"/>
        </w:tblPrEx>
        <w:trPr>
          <w:trHeight w:val="681"/>
        </w:trPr>
        <w:tc>
          <w:tcPr>
            <w:tcW w:w="2457" w:type="pct"/>
            <w:gridSpan w:val="3"/>
            <w:tcBorders>
              <w:top w:val="nil"/>
              <w:left w:val="nil"/>
              <w:bottom w:val="single" w:sz="4" w:space="0" w:color="auto"/>
              <w:right w:val="nil"/>
            </w:tcBorders>
          </w:tcPr>
          <w:p w:rsidR="003B2F60" w:rsidRPr="003B2F60" w:rsidRDefault="003B2F60" w:rsidP="003B2F60">
            <w:pPr>
              <w:spacing w:after="0" w:line="240" w:lineRule="auto"/>
              <w:jc w:val="both"/>
              <w:rPr>
                <w:rFonts w:ascii="Times New Roman" w:eastAsia="Calibri" w:hAnsi="Times New Roman"/>
                <w:sz w:val="20"/>
                <w:szCs w:val="20"/>
                <w:lang w:val="ru-RU"/>
              </w:rPr>
            </w:pPr>
            <w:r w:rsidRPr="003B2F60">
              <w:rPr>
                <w:rFonts w:ascii="Times New Roman" w:eastAsia="Calibri" w:hAnsi="Times New Roman"/>
                <w:sz w:val="20"/>
                <w:szCs w:val="20"/>
                <w:lang w:val="ru-RU"/>
              </w:rPr>
              <w:t>Глава администрации</w:t>
            </w:r>
          </w:p>
          <w:p w:rsidR="003B2F60" w:rsidRPr="003B2F60" w:rsidRDefault="003B2F60" w:rsidP="003B2F60">
            <w:pPr>
              <w:spacing w:after="0" w:line="240" w:lineRule="auto"/>
              <w:rPr>
                <w:rFonts w:ascii="Times New Roman" w:hAnsi="Times New Roman"/>
                <w:sz w:val="20"/>
                <w:szCs w:val="20"/>
                <w:lang w:val="ru-RU"/>
              </w:rPr>
            </w:pPr>
            <w:r w:rsidRPr="003B2F60">
              <w:rPr>
                <w:rFonts w:ascii="Times New Roman" w:eastAsia="Calibri" w:hAnsi="Times New Roman"/>
                <w:sz w:val="20"/>
                <w:szCs w:val="20"/>
                <w:lang w:val="ru-RU"/>
              </w:rPr>
              <w:t>Тужинского муниципального района</w:t>
            </w:r>
          </w:p>
        </w:tc>
        <w:tc>
          <w:tcPr>
            <w:tcW w:w="1380" w:type="pct"/>
            <w:gridSpan w:val="3"/>
            <w:tcBorders>
              <w:top w:val="nil"/>
              <w:left w:val="nil"/>
              <w:bottom w:val="single" w:sz="4" w:space="0" w:color="auto"/>
              <w:right w:val="nil"/>
            </w:tcBorders>
            <w:vAlign w:val="bottom"/>
          </w:tcPr>
          <w:p w:rsidR="003B2F60" w:rsidRPr="003B2F60" w:rsidRDefault="003B2F60" w:rsidP="003B2F60">
            <w:pPr>
              <w:spacing w:after="0" w:line="240" w:lineRule="auto"/>
              <w:rPr>
                <w:rFonts w:ascii="Times New Roman" w:hAnsi="Times New Roman"/>
                <w:sz w:val="20"/>
                <w:szCs w:val="20"/>
                <w:lang w:val="ru-RU"/>
              </w:rPr>
            </w:pPr>
          </w:p>
        </w:tc>
        <w:tc>
          <w:tcPr>
            <w:tcW w:w="1163" w:type="pct"/>
            <w:gridSpan w:val="2"/>
            <w:tcBorders>
              <w:top w:val="nil"/>
              <w:left w:val="nil"/>
              <w:bottom w:val="single" w:sz="4" w:space="0" w:color="auto"/>
              <w:right w:val="nil"/>
            </w:tcBorders>
          </w:tcPr>
          <w:p w:rsidR="003B2F60" w:rsidRPr="003B2F60" w:rsidRDefault="003B2F60" w:rsidP="003B2F60">
            <w:pPr>
              <w:spacing w:after="0" w:line="240" w:lineRule="auto"/>
              <w:rPr>
                <w:rFonts w:ascii="Times New Roman" w:hAnsi="Times New Roman"/>
                <w:sz w:val="20"/>
                <w:szCs w:val="20"/>
                <w:lang w:val="ru-RU"/>
              </w:rPr>
            </w:pPr>
          </w:p>
          <w:p w:rsidR="003B2F60" w:rsidRPr="003B2F60" w:rsidRDefault="003B2F60" w:rsidP="003B2F60">
            <w:pPr>
              <w:spacing w:after="0" w:line="240" w:lineRule="auto"/>
              <w:rPr>
                <w:rFonts w:ascii="Times New Roman" w:hAnsi="Times New Roman"/>
                <w:sz w:val="20"/>
                <w:szCs w:val="20"/>
              </w:rPr>
            </w:pPr>
            <w:r w:rsidRPr="003B2F60">
              <w:rPr>
                <w:rFonts w:ascii="Times New Roman" w:hAnsi="Times New Roman"/>
                <w:sz w:val="20"/>
                <w:szCs w:val="20"/>
              </w:rPr>
              <w:t>Е.В. Видякина</w:t>
            </w:r>
          </w:p>
        </w:tc>
      </w:tr>
    </w:tbl>
    <w:p w:rsidR="003B2F60" w:rsidRPr="003B2F60" w:rsidRDefault="003B2F60" w:rsidP="003B2F60">
      <w:pPr>
        <w:spacing w:after="0" w:line="240" w:lineRule="auto"/>
        <w:rPr>
          <w:rFonts w:ascii="Times New Roman" w:hAnsi="Times New Roman"/>
          <w:sz w:val="20"/>
          <w:szCs w:val="20"/>
          <w:lang w:val="ru-RU"/>
        </w:rPr>
        <w:sectPr w:rsidR="003B2F60" w:rsidRPr="003B2F60" w:rsidSect="003B2F60">
          <w:headerReference w:type="default" r:id="rId15"/>
          <w:pgSz w:w="11906" w:h="16838"/>
          <w:pgMar w:top="567" w:right="851" w:bottom="1134" w:left="1701" w:header="709" w:footer="709" w:gutter="0"/>
          <w:cols w:space="708"/>
          <w:titlePg/>
          <w:docGrid w:linePitch="360"/>
        </w:sectPr>
      </w:pPr>
    </w:p>
    <w:tbl>
      <w:tblPr>
        <w:tblW w:w="5000" w:type="pct"/>
        <w:tblLook w:val="04A0"/>
      </w:tblPr>
      <w:tblGrid>
        <w:gridCol w:w="5494"/>
        <w:gridCol w:w="5495"/>
      </w:tblGrid>
      <w:tr w:rsidR="003B2F60" w:rsidRPr="003B2F60" w:rsidTr="003B2F60">
        <w:tc>
          <w:tcPr>
            <w:tcW w:w="2500" w:type="pct"/>
          </w:tcPr>
          <w:p w:rsidR="003B2F60" w:rsidRPr="003B2F60" w:rsidRDefault="003B2F60" w:rsidP="003B2F60">
            <w:pPr>
              <w:spacing w:after="0" w:line="240" w:lineRule="auto"/>
              <w:rPr>
                <w:rFonts w:ascii="Times New Roman" w:eastAsia="Calibri" w:hAnsi="Times New Roman"/>
                <w:sz w:val="20"/>
                <w:szCs w:val="20"/>
                <w:lang w:val="ru-RU"/>
              </w:rPr>
            </w:pPr>
          </w:p>
        </w:tc>
        <w:tc>
          <w:tcPr>
            <w:tcW w:w="2500" w:type="pct"/>
          </w:tcPr>
          <w:p w:rsidR="003B2F60" w:rsidRPr="003B2F60" w:rsidRDefault="003B2F60" w:rsidP="003B2F60">
            <w:pPr>
              <w:spacing w:after="0" w:line="240" w:lineRule="auto"/>
              <w:rPr>
                <w:rFonts w:ascii="Times New Roman" w:eastAsia="Calibri" w:hAnsi="Times New Roman"/>
                <w:sz w:val="20"/>
                <w:szCs w:val="20"/>
                <w:lang w:val="ru-RU"/>
              </w:rPr>
            </w:pPr>
            <w:r w:rsidRPr="003B2F60">
              <w:rPr>
                <w:rFonts w:ascii="Times New Roman" w:eastAsia="Calibri" w:hAnsi="Times New Roman"/>
                <w:sz w:val="20"/>
                <w:szCs w:val="20"/>
                <w:lang w:val="ru-RU"/>
              </w:rPr>
              <w:t>Приложение № 1</w:t>
            </w:r>
          </w:p>
          <w:p w:rsidR="003B2F60" w:rsidRPr="003B2F60" w:rsidRDefault="003B2F60" w:rsidP="003B2F60">
            <w:pPr>
              <w:spacing w:after="0" w:line="240" w:lineRule="auto"/>
              <w:rPr>
                <w:rFonts w:ascii="Times New Roman" w:eastAsia="Calibri" w:hAnsi="Times New Roman"/>
                <w:sz w:val="20"/>
                <w:szCs w:val="20"/>
                <w:lang w:val="ru-RU"/>
              </w:rPr>
            </w:pPr>
            <w:r w:rsidRPr="003B2F60">
              <w:rPr>
                <w:rFonts w:ascii="Times New Roman" w:eastAsia="Calibri" w:hAnsi="Times New Roman"/>
                <w:sz w:val="20"/>
                <w:szCs w:val="20"/>
                <w:lang w:val="ru-RU"/>
              </w:rPr>
              <w:t>УТВЕРЖДЕН</w:t>
            </w:r>
          </w:p>
          <w:p w:rsidR="003B2F60" w:rsidRPr="003B2F60" w:rsidRDefault="003B2F60" w:rsidP="003B2F60">
            <w:pPr>
              <w:spacing w:after="0" w:line="240" w:lineRule="auto"/>
              <w:jc w:val="both"/>
              <w:rPr>
                <w:rFonts w:ascii="Times New Roman" w:eastAsia="Calibri" w:hAnsi="Times New Roman"/>
                <w:sz w:val="20"/>
                <w:szCs w:val="20"/>
                <w:lang w:val="ru-RU"/>
              </w:rPr>
            </w:pPr>
            <w:r w:rsidRPr="003B2F60">
              <w:rPr>
                <w:rFonts w:ascii="Times New Roman" w:eastAsia="Calibri" w:hAnsi="Times New Roman"/>
                <w:sz w:val="20"/>
                <w:szCs w:val="20"/>
                <w:lang w:val="ru-RU"/>
              </w:rPr>
              <w:t>постановлением администрации Тужинского муниципального района</w:t>
            </w:r>
          </w:p>
          <w:p w:rsidR="003B2F60" w:rsidRPr="003B2F60" w:rsidRDefault="003B2F60" w:rsidP="003B2F60">
            <w:pPr>
              <w:spacing w:after="0" w:line="240" w:lineRule="auto"/>
              <w:rPr>
                <w:rFonts w:ascii="Times New Roman" w:eastAsia="Calibri" w:hAnsi="Times New Roman"/>
                <w:sz w:val="20"/>
                <w:szCs w:val="20"/>
              </w:rPr>
            </w:pPr>
            <w:r w:rsidRPr="003B2F60">
              <w:rPr>
                <w:rFonts w:ascii="Times New Roman" w:eastAsia="Calibri" w:hAnsi="Times New Roman"/>
                <w:sz w:val="20"/>
                <w:szCs w:val="20"/>
              </w:rPr>
              <w:t>от 16.05.2016 № 146</w:t>
            </w:r>
          </w:p>
          <w:p w:rsidR="003B2F60" w:rsidRPr="003B2F60" w:rsidRDefault="003B2F60" w:rsidP="003B2F60">
            <w:pPr>
              <w:spacing w:after="0" w:line="240" w:lineRule="auto"/>
              <w:rPr>
                <w:rFonts w:ascii="Times New Roman" w:eastAsia="Calibri" w:hAnsi="Times New Roman"/>
                <w:sz w:val="20"/>
                <w:szCs w:val="20"/>
              </w:rPr>
            </w:pPr>
          </w:p>
        </w:tc>
      </w:tr>
    </w:tbl>
    <w:p w:rsidR="003B2F60" w:rsidRPr="003B2F60" w:rsidRDefault="003B2F60" w:rsidP="003B2F60">
      <w:pPr>
        <w:spacing w:after="0" w:line="240" w:lineRule="auto"/>
        <w:rPr>
          <w:rFonts w:ascii="Times New Roman" w:hAnsi="Times New Roman"/>
          <w:sz w:val="20"/>
          <w:szCs w:val="20"/>
        </w:rPr>
      </w:pPr>
    </w:p>
    <w:p w:rsidR="003B2F60" w:rsidRPr="003B2F60" w:rsidRDefault="003B2F60" w:rsidP="003B2F60">
      <w:pPr>
        <w:spacing w:after="0" w:line="240" w:lineRule="auto"/>
        <w:jc w:val="center"/>
        <w:rPr>
          <w:rFonts w:ascii="Times New Roman" w:hAnsi="Times New Roman"/>
          <w:b/>
          <w:sz w:val="20"/>
          <w:szCs w:val="20"/>
        </w:rPr>
      </w:pPr>
      <w:r w:rsidRPr="003B2F60">
        <w:rPr>
          <w:rFonts w:ascii="Times New Roman" w:hAnsi="Times New Roman"/>
          <w:b/>
          <w:sz w:val="20"/>
          <w:szCs w:val="20"/>
        </w:rPr>
        <w:t>СОСТАВ</w:t>
      </w:r>
    </w:p>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посреднического аппарата</w:t>
      </w:r>
    </w:p>
    <w:p w:rsidR="003B2F60" w:rsidRPr="003B2F60" w:rsidRDefault="003B2F60" w:rsidP="003B2F60">
      <w:pPr>
        <w:spacing w:after="0" w:line="240" w:lineRule="auto"/>
        <w:rPr>
          <w:rFonts w:ascii="Times New Roman" w:hAnsi="Times New Roman"/>
          <w:sz w:val="20"/>
          <w:szCs w:val="20"/>
        </w:rPr>
      </w:pPr>
    </w:p>
    <w:tbl>
      <w:tblPr>
        <w:tblW w:w="9606" w:type="dxa"/>
        <w:tblInd w:w="593" w:type="dxa"/>
        <w:tblLook w:val="04A0"/>
      </w:tblPr>
      <w:tblGrid>
        <w:gridCol w:w="3652"/>
        <w:gridCol w:w="462"/>
        <w:gridCol w:w="5492"/>
      </w:tblGrid>
      <w:tr w:rsidR="003B2F60" w:rsidRPr="003B2F60" w:rsidTr="007755FF">
        <w:tc>
          <w:tcPr>
            <w:tcW w:w="3652" w:type="dxa"/>
          </w:tcPr>
          <w:p w:rsidR="003B2F60" w:rsidRPr="003B2F60" w:rsidRDefault="003B2F60" w:rsidP="003B2F60">
            <w:pPr>
              <w:spacing w:after="0" w:line="240" w:lineRule="auto"/>
              <w:rPr>
                <w:rFonts w:ascii="Times New Roman" w:hAnsi="Times New Roman"/>
                <w:sz w:val="20"/>
                <w:szCs w:val="20"/>
              </w:rPr>
            </w:pPr>
            <w:r w:rsidRPr="003B2F60">
              <w:rPr>
                <w:rFonts w:ascii="Times New Roman" w:hAnsi="Times New Roman"/>
                <w:sz w:val="20"/>
                <w:szCs w:val="20"/>
              </w:rPr>
              <w:t>БЕРЕСНЕВ</w:t>
            </w:r>
          </w:p>
          <w:p w:rsidR="003B2F60" w:rsidRPr="003B2F60" w:rsidRDefault="003B2F60" w:rsidP="003B2F60">
            <w:pPr>
              <w:spacing w:after="0" w:line="240" w:lineRule="auto"/>
              <w:rPr>
                <w:rFonts w:ascii="Times New Roman" w:hAnsi="Times New Roman"/>
                <w:sz w:val="20"/>
                <w:szCs w:val="20"/>
              </w:rPr>
            </w:pPr>
            <w:r w:rsidRPr="003B2F60">
              <w:rPr>
                <w:rFonts w:ascii="Times New Roman" w:hAnsi="Times New Roman"/>
                <w:sz w:val="20"/>
                <w:szCs w:val="20"/>
              </w:rPr>
              <w:t>Алексей Васильевич</w:t>
            </w:r>
          </w:p>
          <w:p w:rsidR="003B2F60" w:rsidRPr="003B2F60" w:rsidRDefault="003B2F60" w:rsidP="003B2F60">
            <w:pPr>
              <w:spacing w:after="0" w:line="240" w:lineRule="auto"/>
              <w:rPr>
                <w:rFonts w:ascii="Times New Roman" w:hAnsi="Times New Roman"/>
                <w:sz w:val="20"/>
                <w:szCs w:val="20"/>
              </w:rPr>
            </w:pPr>
          </w:p>
        </w:tc>
        <w:tc>
          <w:tcPr>
            <w:tcW w:w="462" w:type="dxa"/>
          </w:tcPr>
          <w:p w:rsidR="003B2F60" w:rsidRPr="003B2F60" w:rsidRDefault="003B2F60" w:rsidP="003B2F60">
            <w:pPr>
              <w:spacing w:after="0" w:line="240" w:lineRule="auto"/>
              <w:rPr>
                <w:rFonts w:ascii="Times New Roman" w:hAnsi="Times New Roman"/>
                <w:sz w:val="20"/>
                <w:szCs w:val="20"/>
              </w:rPr>
            </w:pPr>
            <w:r w:rsidRPr="003B2F60">
              <w:rPr>
                <w:rFonts w:ascii="Times New Roman" w:hAnsi="Times New Roman"/>
                <w:sz w:val="20"/>
                <w:szCs w:val="20"/>
              </w:rPr>
              <w:t>-</w:t>
            </w:r>
          </w:p>
        </w:tc>
        <w:tc>
          <w:tcPr>
            <w:tcW w:w="5492" w:type="dxa"/>
          </w:tcPr>
          <w:p w:rsidR="003B2F60" w:rsidRPr="003B2F60" w:rsidRDefault="003B2F60" w:rsidP="003B2F60">
            <w:pPr>
              <w:spacing w:after="0" w:line="240" w:lineRule="auto"/>
              <w:rPr>
                <w:rFonts w:ascii="Times New Roman" w:hAnsi="Times New Roman"/>
                <w:sz w:val="20"/>
                <w:szCs w:val="20"/>
                <w:lang w:val="ru-RU"/>
              </w:rPr>
            </w:pPr>
            <w:r w:rsidRPr="003B2F60">
              <w:rPr>
                <w:rFonts w:ascii="Times New Roman" w:hAnsi="Times New Roman"/>
                <w:sz w:val="20"/>
                <w:szCs w:val="20"/>
                <w:lang w:val="ru-RU"/>
              </w:rPr>
              <w:t>начальник ПП «Тужинский» МО МВД России «Яранский»*</w:t>
            </w:r>
          </w:p>
        </w:tc>
      </w:tr>
      <w:tr w:rsidR="003B2F60" w:rsidRPr="003B2F60" w:rsidTr="007755FF">
        <w:tc>
          <w:tcPr>
            <w:tcW w:w="3652" w:type="dxa"/>
          </w:tcPr>
          <w:p w:rsidR="003B2F60" w:rsidRPr="003B2F60" w:rsidRDefault="003B2F60" w:rsidP="003B2F60">
            <w:pPr>
              <w:spacing w:after="0" w:line="240" w:lineRule="auto"/>
              <w:rPr>
                <w:rFonts w:ascii="Times New Roman" w:hAnsi="Times New Roman"/>
                <w:sz w:val="20"/>
                <w:szCs w:val="20"/>
              </w:rPr>
            </w:pPr>
            <w:r w:rsidRPr="003B2F60">
              <w:rPr>
                <w:rFonts w:ascii="Times New Roman" w:hAnsi="Times New Roman"/>
                <w:sz w:val="20"/>
                <w:szCs w:val="20"/>
              </w:rPr>
              <w:t>БЛЕДНЫХ</w:t>
            </w:r>
          </w:p>
          <w:p w:rsidR="003B2F60" w:rsidRPr="003B2F60" w:rsidRDefault="003B2F60" w:rsidP="003B2F60">
            <w:pPr>
              <w:spacing w:after="0" w:line="240" w:lineRule="auto"/>
              <w:rPr>
                <w:rFonts w:ascii="Times New Roman" w:hAnsi="Times New Roman"/>
                <w:sz w:val="20"/>
                <w:szCs w:val="20"/>
              </w:rPr>
            </w:pPr>
            <w:r w:rsidRPr="003B2F60">
              <w:rPr>
                <w:rFonts w:ascii="Times New Roman" w:hAnsi="Times New Roman"/>
                <w:sz w:val="20"/>
                <w:szCs w:val="20"/>
              </w:rPr>
              <w:t>Леонид Васильевич</w:t>
            </w:r>
          </w:p>
        </w:tc>
        <w:tc>
          <w:tcPr>
            <w:tcW w:w="462" w:type="dxa"/>
          </w:tcPr>
          <w:p w:rsidR="003B2F60" w:rsidRPr="003B2F60" w:rsidRDefault="003B2F60" w:rsidP="003B2F60">
            <w:pPr>
              <w:spacing w:after="0" w:line="240" w:lineRule="auto"/>
              <w:rPr>
                <w:rFonts w:ascii="Times New Roman" w:hAnsi="Times New Roman"/>
                <w:sz w:val="20"/>
                <w:szCs w:val="20"/>
              </w:rPr>
            </w:pPr>
            <w:r w:rsidRPr="003B2F60">
              <w:rPr>
                <w:rFonts w:ascii="Times New Roman" w:hAnsi="Times New Roman"/>
                <w:sz w:val="20"/>
                <w:szCs w:val="20"/>
              </w:rPr>
              <w:t>-</w:t>
            </w:r>
          </w:p>
        </w:tc>
        <w:tc>
          <w:tcPr>
            <w:tcW w:w="5492" w:type="dxa"/>
          </w:tcPr>
          <w:p w:rsidR="003B2F60" w:rsidRPr="003B2F60" w:rsidRDefault="003B2F60" w:rsidP="003B2F60">
            <w:pPr>
              <w:spacing w:after="0" w:line="240" w:lineRule="auto"/>
              <w:rPr>
                <w:rFonts w:ascii="Times New Roman" w:hAnsi="Times New Roman"/>
                <w:sz w:val="20"/>
                <w:szCs w:val="20"/>
                <w:lang w:val="ru-RU"/>
              </w:rPr>
            </w:pPr>
            <w:r w:rsidRPr="003B2F60">
              <w:rPr>
                <w:rFonts w:ascii="Times New Roman" w:hAnsi="Times New Roman"/>
                <w:sz w:val="20"/>
                <w:szCs w:val="20"/>
                <w:lang w:val="ru-RU"/>
              </w:rPr>
              <w:t>заместитель главы администрации Тужинского муниципального района по жизнеобеспечению</w:t>
            </w:r>
          </w:p>
          <w:p w:rsidR="003B2F60" w:rsidRPr="003B2F60" w:rsidRDefault="003B2F60" w:rsidP="003B2F60">
            <w:pPr>
              <w:spacing w:after="0" w:line="240" w:lineRule="auto"/>
              <w:rPr>
                <w:rFonts w:ascii="Times New Roman" w:hAnsi="Times New Roman"/>
                <w:sz w:val="20"/>
                <w:szCs w:val="20"/>
                <w:lang w:val="ru-RU"/>
              </w:rPr>
            </w:pPr>
          </w:p>
        </w:tc>
      </w:tr>
      <w:tr w:rsidR="003B2F60" w:rsidRPr="003B2F60" w:rsidTr="007755FF">
        <w:tc>
          <w:tcPr>
            <w:tcW w:w="3652" w:type="dxa"/>
          </w:tcPr>
          <w:p w:rsidR="003B2F60" w:rsidRPr="003B2F60" w:rsidRDefault="003B2F60" w:rsidP="003B2F60">
            <w:pPr>
              <w:spacing w:after="0" w:line="240" w:lineRule="auto"/>
              <w:rPr>
                <w:rFonts w:ascii="Times New Roman" w:hAnsi="Times New Roman"/>
                <w:sz w:val="20"/>
                <w:szCs w:val="20"/>
              </w:rPr>
            </w:pPr>
            <w:r w:rsidRPr="003B2F60">
              <w:rPr>
                <w:rFonts w:ascii="Times New Roman" w:hAnsi="Times New Roman"/>
                <w:sz w:val="20"/>
                <w:szCs w:val="20"/>
              </w:rPr>
              <w:t>КЛЕПЦОВ</w:t>
            </w:r>
          </w:p>
          <w:p w:rsidR="003B2F60" w:rsidRPr="003B2F60" w:rsidRDefault="003B2F60" w:rsidP="003B2F60">
            <w:pPr>
              <w:spacing w:after="0" w:line="240" w:lineRule="auto"/>
              <w:rPr>
                <w:rFonts w:ascii="Times New Roman" w:hAnsi="Times New Roman"/>
                <w:sz w:val="20"/>
                <w:szCs w:val="20"/>
              </w:rPr>
            </w:pPr>
            <w:r w:rsidRPr="003B2F60">
              <w:rPr>
                <w:rFonts w:ascii="Times New Roman" w:hAnsi="Times New Roman"/>
                <w:sz w:val="20"/>
                <w:szCs w:val="20"/>
              </w:rPr>
              <w:t>Евгений Геннадьевич</w:t>
            </w:r>
          </w:p>
          <w:p w:rsidR="003B2F60" w:rsidRPr="003B2F60" w:rsidRDefault="003B2F60" w:rsidP="003B2F60">
            <w:pPr>
              <w:spacing w:after="0" w:line="240" w:lineRule="auto"/>
              <w:rPr>
                <w:rFonts w:ascii="Times New Roman" w:hAnsi="Times New Roman"/>
                <w:sz w:val="20"/>
                <w:szCs w:val="20"/>
              </w:rPr>
            </w:pPr>
          </w:p>
        </w:tc>
        <w:tc>
          <w:tcPr>
            <w:tcW w:w="462" w:type="dxa"/>
          </w:tcPr>
          <w:p w:rsidR="003B2F60" w:rsidRPr="003B2F60" w:rsidRDefault="003B2F60" w:rsidP="003B2F60">
            <w:pPr>
              <w:spacing w:after="0" w:line="240" w:lineRule="auto"/>
              <w:rPr>
                <w:rFonts w:ascii="Times New Roman" w:hAnsi="Times New Roman"/>
                <w:sz w:val="20"/>
                <w:szCs w:val="20"/>
              </w:rPr>
            </w:pPr>
            <w:r w:rsidRPr="003B2F60">
              <w:rPr>
                <w:rFonts w:ascii="Times New Roman" w:hAnsi="Times New Roman"/>
                <w:sz w:val="20"/>
                <w:szCs w:val="20"/>
              </w:rPr>
              <w:t>-</w:t>
            </w:r>
          </w:p>
        </w:tc>
        <w:tc>
          <w:tcPr>
            <w:tcW w:w="5492" w:type="dxa"/>
          </w:tcPr>
          <w:p w:rsidR="003B2F60" w:rsidRPr="003B2F60" w:rsidRDefault="003B2F60" w:rsidP="003B2F60">
            <w:pPr>
              <w:spacing w:after="0" w:line="240" w:lineRule="auto"/>
              <w:rPr>
                <w:rFonts w:ascii="Times New Roman" w:hAnsi="Times New Roman"/>
                <w:sz w:val="20"/>
                <w:szCs w:val="20"/>
              </w:rPr>
            </w:pPr>
            <w:r w:rsidRPr="003B2F60">
              <w:rPr>
                <w:rFonts w:ascii="Times New Roman" w:hAnsi="Times New Roman"/>
                <w:sz w:val="20"/>
                <w:szCs w:val="20"/>
              </w:rPr>
              <w:t>Тужинский участковый лесничий*</w:t>
            </w:r>
          </w:p>
        </w:tc>
      </w:tr>
      <w:tr w:rsidR="003B2F60" w:rsidRPr="003B2F60" w:rsidTr="007755FF">
        <w:tc>
          <w:tcPr>
            <w:tcW w:w="3652" w:type="dxa"/>
          </w:tcPr>
          <w:p w:rsidR="003B2F60" w:rsidRPr="003B2F60" w:rsidRDefault="003B2F60" w:rsidP="003B2F60">
            <w:pPr>
              <w:spacing w:after="0" w:line="240" w:lineRule="auto"/>
              <w:rPr>
                <w:rFonts w:ascii="Times New Roman" w:hAnsi="Times New Roman"/>
                <w:sz w:val="20"/>
                <w:szCs w:val="20"/>
              </w:rPr>
            </w:pPr>
            <w:r w:rsidRPr="003B2F60">
              <w:rPr>
                <w:rFonts w:ascii="Times New Roman" w:hAnsi="Times New Roman"/>
                <w:sz w:val="20"/>
                <w:szCs w:val="20"/>
              </w:rPr>
              <w:t>КУЗНЕЦОВ</w:t>
            </w:r>
          </w:p>
          <w:p w:rsidR="003B2F60" w:rsidRPr="003B2F60" w:rsidRDefault="003B2F60" w:rsidP="003B2F60">
            <w:pPr>
              <w:spacing w:after="0" w:line="240" w:lineRule="auto"/>
              <w:rPr>
                <w:rFonts w:ascii="Times New Roman" w:hAnsi="Times New Roman"/>
                <w:sz w:val="20"/>
                <w:szCs w:val="20"/>
              </w:rPr>
            </w:pPr>
            <w:r w:rsidRPr="003B2F60">
              <w:rPr>
                <w:rFonts w:ascii="Times New Roman" w:hAnsi="Times New Roman"/>
                <w:sz w:val="20"/>
                <w:szCs w:val="20"/>
              </w:rPr>
              <w:t>Андрей Леонидович</w:t>
            </w:r>
          </w:p>
          <w:p w:rsidR="003B2F60" w:rsidRPr="003B2F60" w:rsidRDefault="003B2F60" w:rsidP="003B2F60">
            <w:pPr>
              <w:spacing w:after="0" w:line="240" w:lineRule="auto"/>
              <w:rPr>
                <w:rFonts w:ascii="Times New Roman" w:hAnsi="Times New Roman"/>
                <w:sz w:val="20"/>
                <w:szCs w:val="20"/>
              </w:rPr>
            </w:pPr>
          </w:p>
        </w:tc>
        <w:tc>
          <w:tcPr>
            <w:tcW w:w="462" w:type="dxa"/>
          </w:tcPr>
          <w:p w:rsidR="003B2F60" w:rsidRPr="003B2F60" w:rsidRDefault="003B2F60" w:rsidP="003B2F60">
            <w:pPr>
              <w:spacing w:after="0" w:line="240" w:lineRule="auto"/>
              <w:rPr>
                <w:rFonts w:ascii="Times New Roman" w:hAnsi="Times New Roman"/>
                <w:sz w:val="20"/>
                <w:szCs w:val="20"/>
              </w:rPr>
            </w:pPr>
            <w:r w:rsidRPr="003B2F60">
              <w:rPr>
                <w:rFonts w:ascii="Times New Roman" w:hAnsi="Times New Roman"/>
                <w:sz w:val="20"/>
                <w:szCs w:val="20"/>
              </w:rPr>
              <w:t>-</w:t>
            </w:r>
          </w:p>
        </w:tc>
        <w:tc>
          <w:tcPr>
            <w:tcW w:w="5492" w:type="dxa"/>
          </w:tcPr>
          <w:p w:rsidR="003B2F60" w:rsidRPr="003B2F60" w:rsidRDefault="003B2F60" w:rsidP="003B2F60">
            <w:pPr>
              <w:spacing w:after="0" w:line="240" w:lineRule="auto"/>
              <w:rPr>
                <w:rFonts w:ascii="Times New Roman" w:hAnsi="Times New Roman"/>
                <w:sz w:val="20"/>
                <w:szCs w:val="20"/>
                <w:lang w:val="ru-RU"/>
              </w:rPr>
            </w:pPr>
            <w:r w:rsidRPr="003B2F60">
              <w:rPr>
                <w:rFonts w:ascii="Times New Roman" w:hAnsi="Times New Roman"/>
                <w:sz w:val="20"/>
                <w:szCs w:val="20"/>
                <w:lang w:val="ru-RU"/>
              </w:rPr>
              <w:t>главный врач КОГБУЗ «Тужинская ЦРБ»*</w:t>
            </w:r>
          </w:p>
        </w:tc>
      </w:tr>
      <w:tr w:rsidR="003B2F60" w:rsidRPr="003B2F60" w:rsidTr="007755FF">
        <w:tc>
          <w:tcPr>
            <w:tcW w:w="3652" w:type="dxa"/>
          </w:tcPr>
          <w:p w:rsidR="003B2F60" w:rsidRPr="003B2F60" w:rsidRDefault="003B2F60" w:rsidP="003B2F60">
            <w:pPr>
              <w:spacing w:after="0" w:line="240" w:lineRule="auto"/>
              <w:rPr>
                <w:rFonts w:ascii="Times New Roman" w:hAnsi="Times New Roman"/>
                <w:sz w:val="20"/>
                <w:szCs w:val="20"/>
              </w:rPr>
            </w:pPr>
            <w:r w:rsidRPr="003B2F60">
              <w:rPr>
                <w:rFonts w:ascii="Times New Roman" w:hAnsi="Times New Roman"/>
                <w:sz w:val="20"/>
                <w:szCs w:val="20"/>
              </w:rPr>
              <w:t>РУДИН</w:t>
            </w:r>
          </w:p>
          <w:p w:rsidR="003B2F60" w:rsidRPr="003B2F60" w:rsidRDefault="003B2F60" w:rsidP="003B2F60">
            <w:pPr>
              <w:spacing w:after="0" w:line="240" w:lineRule="auto"/>
              <w:rPr>
                <w:rFonts w:ascii="Times New Roman" w:hAnsi="Times New Roman"/>
                <w:sz w:val="20"/>
                <w:szCs w:val="20"/>
              </w:rPr>
            </w:pPr>
            <w:r w:rsidRPr="003B2F60">
              <w:rPr>
                <w:rFonts w:ascii="Times New Roman" w:hAnsi="Times New Roman"/>
                <w:sz w:val="20"/>
                <w:szCs w:val="20"/>
              </w:rPr>
              <w:t>Алексей Григорьевич</w:t>
            </w:r>
          </w:p>
          <w:p w:rsidR="003B2F60" w:rsidRPr="003B2F60" w:rsidRDefault="003B2F60" w:rsidP="003B2F60">
            <w:pPr>
              <w:spacing w:after="0" w:line="240" w:lineRule="auto"/>
              <w:rPr>
                <w:rFonts w:ascii="Times New Roman" w:hAnsi="Times New Roman"/>
                <w:sz w:val="20"/>
                <w:szCs w:val="20"/>
              </w:rPr>
            </w:pPr>
          </w:p>
        </w:tc>
        <w:tc>
          <w:tcPr>
            <w:tcW w:w="462" w:type="dxa"/>
          </w:tcPr>
          <w:p w:rsidR="003B2F60" w:rsidRPr="003B2F60" w:rsidRDefault="003B2F60" w:rsidP="003B2F60">
            <w:pPr>
              <w:spacing w:after="0" w:line="240" w:lineRule="auto"/>
              <w:rPr>
                <w:rFonts w:ascii="Times New Roman" w:hAnsi="Times New Roman"/>
                <w:sz w:val="20"/>
                <w:szCs w:val="20"/>
              </w:rPr>
            </w:pPr>
            <w:r w:rsidRPr="003B2F60">
              <w:rPr>
                <w:rFonts w:ascii="Times New Roman" w:hAnsi="Times New Roman"/>
                <w:sz w:val="20"/>
                <w:szCs w:val="20"/>
              </w:rPr>
              <w:t>-</w:t>
            </w:r>
          </w:p>
        </w:tc>
        <w:tc>
          <w:tcPr>
            <w:tcW w:w="5492" w:type="dxa"/>
          </w:tcPr>
          <w:p w:rsidR="003B2F60" w:rsidRPr="003B2F60" w:rsidRDefault="003B2F60" w:rsidP="003B2F60">
            <w:pPr>
              <w:spacing w:after="0" w:line="240" w:lineRule="auto"/>
              <w:rPr>
                <w:rFonts w:ascii="Times New Roman" w:hAnsi="Times New Roman"/>
                <w:sz w:val="20"/>
                <w:szCs w:val="20"/>
                <w:lang w:val="ru-RU"/>
              </w:rPr>
            </w:pPr>
            <w:r w:rsidRPr="003B2F60">
              <w:rPr>
                <w:rFonts w:ascii="Times New Roman" w:hAnsi="Times New Roman"/>
                <w:sz w:val="20"/>
                <w:szCs w:val="20"/>
                <w:lang w:val="ru-RU"/>
              </w:rPr>
              <w:t>начальник 56 ПЧ ФГКУ «4 отряд ФПС по Кировской области»*</w:t>
            </w:r>
          </w:p>
        </w:tc>
      </w:tr>
    </w:tbl>
    <w:p w:rsidR="003B2F60" w:rsidRPr="003B2F60" w:rsidRDefault="003B2F60" w:rsidP="003B2F60">
      <w:pPr>
        <w:pStyle w:val="a9"/>
        <w:spacing w:after="0" w:line="240" w:lineRule="auto"/>
        <w:rPr>
          <w:rFonts w:ascii="Times New Roman" w:hAnsi="Times New Roman"/>
          <w:sz w:val="20"/>
          <w:szCs w:val="20"/>
        </w:rPr>
      </w:pPr>
      <w:r w:rsidRPr="003B2F60">
        <w:rPr>
          <w:rFonts w:ascii="Times New Roman" w:hAnsi="Times New Roman"/>
          <w:sz w:val="20"/>
          <w:szCs w:val="20"/>
        </w:rPr>
        <w:t>* по согласованию</w:t>
      </w:r>
    </w:p>
    <w:p w:rsidR="003B2F60" w:rsidRDefault="003B2F60" w:rsidP="003B2F60">
      <w:pPr>
        <w:pStyle w:val="a9"/>
        <w:spacing w:after="0" w:line="240" w:lineRule="auto"/>
        <w:ind w:left="0"/>
        <w:jc w:val="center"/>
        <w:rPr>
          <w:rFonts w:ascii="Times New Roman" w:hAnsi="Times New Roman"/>
          <w:sz w:val="20"/>
          <w:szCs w:val="20"/>
          <w:lang w:val="ru-RU"/>
        </w:rPr>
      </w:pPr>
      <w:r w:rsidRPr="003B2F60">
        <w:rPr>
          <w:rFonts w:ascii="Times New Roman" w:hAnsi="Times New Roman"/>
          <w:sz w:val="20"/>
          <w:szCs w:val="20"/>
        </w:rPr>
        <w:t>_______</w:t>
      </w:r>
    </w:p>
    <w:p w:rsidR="007755FF" w:rsidRDefault="007755FF" w:rsidP="003B2F60">
      <w:pPr>
        <w:pStyle w:val="a9"/>
        <w:spacing w:after="0" w:line="240" w:lineRule="auto"/>
        <w:ind w:left="0"/>
        <w:jc w:val="center"/>
        <w:rPr>
          <w:rFonts w:ascii="Times New Roman" w:hAnsi="Times New Roman"/>
          <w:sz w:val="20"/>
          <w:szCs w:val="20"/>
          <w:lang w:val="ru-RU"/>
        </w:rPr>
      </w:pPr>
    </w:p>
    <w:tbl>
      <w:tblPr>
        <w:tblW w:w="5000" w:type="pct"/>
        <w:tblLook w:val="04A0"/>
      </w:tblPr>
      <w:tblGrid>
        <w:gridCol w:w="5494"/>
        <w:gridCol w:w="5495"/>
      </w:tblGrid>
      <w:tr w:rsidR="003B2F60" w:rsidRPr="003B2F60" w:rsidTr="003B2F60">
        <w:tc>
          <w:tcPr>
            <w:tcW w:w="2500" w:type="pct"/>
          </w:tcPr>
          <w:p w:rsidR="003B2F60" w:rsidRPr="003B2F60" w:rsidRDefault="003B2F60" w:rsidP="003B2F60">
            <w:pPr>
              <w:spacing w:after="0" w:line="240" w:lineRule="auto"/>
              <w:rPr>
                <w:rFonts w:ascii="Times New Roman" w:eastAsia="Calibri" w:hAnsi="Times New Roman"/>
                <w:sz w:val="20"/>
                <w:szCs w:val="20"/>
              </w:rPr>
            </w:pPr>
          </w:p>
        </w:tc>
        <w:tc>
          <w:tcPr>
            <w:tcW w:w="2500" w:type="pct"/>
          </w:tcPr>
          <w:p w:rsidR="003B2F60" w:rsidRPr="003B2F60" w:rsidRDefault="003B2F60" w:rsidP="003B2F60">
            <w:pPr>
              <w:spacing w:after="0" w:line="240" w:lineRule="auto"/>
              <w:rPr>
                <w:rFonts w:ascii="Times New Roman" w:eastAsia="Calibri" w:hAnsi="Times New Roman"/>
                <w:sz w:val="20"/>
                <w:szCs w:val="20"/>
                <w:lang w:val="ru-RU"/>
              </w:rPr>
            </w:pPr>
            <w:r w:rsidRPr="003B2F60">
              <w:rPr>
                <w:rFonts w:ascii="Times New Roman" w:eastAsia="Calibri" w:hAnsi="Times New Roman"/>
                <w:sz w:val="20"/>
                <w:szCs w:val="20"/>
                <w:lang w:val="ru-RU"/>
              </w:rPr>
              <w:t>Приложение № 2</w:t>
            </w:r>
          </w:p>
          <w:p w:rsidR="003B2F60" w:rsidRPr="003B2F60" w:rsidRDefault="003B2F60" w:rsidP="003B2F60">
            <w:pPr>
              <w:spacing w:after="0" w:line="240" w:lineRule="auto"/>
              <w:rPr>
                <w:rFonts w:ascii="Times New Roman" w:eastAsia="Calibri" w:hAnsi="Times New Roman"/>
                <w:sz w:val="20"/>
                <w:szCs w:val="20"/>
                <w:lang w:val="ru-RU"/>
              </w:rPr>
            </w:pPr>
            <w:r w:rsidRPr="003B2F60">
              <w:rPr>
                <w:rFonts w:ascii="Times New Roman" w:eastAsia="Calibri" w:hAnsi="Times New Roman"/>
                <w:sz w:val="20"/>
                <w:szCs w:val="20"/>
                <w:lang w:val="ru-RU"/>
              </w:rPr>
              <w:t>УТВЕРЖДЕН</w:t>
            </w:r>
          </w:p>
          <w:p w:rsidR="003B2F60" w:rsidRPr="003B2F60" w:rsidRDefault="003B2F60" w:rsidP="003B2F60">
            <w:pPr>
              <w:spacing w:after="0" w:line="240" w:lineRule="auto"/>
              <w:jc w:val="both"/>
              <w:rPr>
                <w:rFonts w:ascii="Times New Roman" w:eastAsia="Calibri" w:hAnsi="Times New Roman"/>
                <w:sz w:val="20"/>
                <w:szCs w:val="20"/>
                <w:lang w:val="ru-RU"/>
              </w:rPr>
            </w:pPr>
            <w:r w:rsidRPr="003B2F60">
              <w:rPr>
                <w:rFonts w:ascii="Times New Roman" w:eastAsia="Calibri" w:hAnsi="Times New Roman"/>
                <w:sz w:val="20"/>
                <w:szCs w:val="20"/>
                <w:lang w:val="ru-RU"/>
              </w:rPr>
              <w:t>постановлением администрации Тужинского муниципального района</w:t>
            </w:r>
          </w:p>
          <w:p w:rsidR="003B2F60" w:rsidRPr="003B2F60" w:rsidRDefault="003B2F60" w:rsidP="003B2F60">
            <w:pPr>
              <w:spacing w:after="0" w:line="240" w:lineRule="auto"/>
              <w:rPr>
                <w:rFonts w:ascii="Times New Roman" w:eastAsia="Calibri" w:hAnsi="Times New Roman"/>
                <w:sz w:val="20"/>
                <w:szCs w:val="20"/>
              </w:rPr>
            </w:pPr>
            <w:r w:rsidRPr="003B2F60">
              <w:rPr>
                <w:rFonts w:ascii="Times New Roman" w:eastAsia="Calibri" w:hAnsi="Times New Roman"/>
                <w:sz w:val="20"/>
                <w:szCs w:val="20"/>
              </w:rPr>
              <w:t>от 16.05.2016 № 146</w:t>
            </w:r>
          </w:p>
          <w:p w:rsidR="003B2F60" w:rsidRPr="003B2F60" w:rsidRDefault="003B2F60" w:rsidP="003B2F60">
            <w:pPr>
              <w:spacing w:after="0" w:line="240" w:lineRule="auto"/>
              <w:rPr>
                <w:rFonts w:ascii="Times New Roman" w:eastAsia="Calibri" w:hAnsi="Times New Roman"/>
                <w:sz w:val="20"/>
                <w:szCs w:val="20"/>
              </w:rPr>
            </w:pPr>
          </w:p>
        </w:tc>
      </w:tr>
    </w:tbl>
    <w:p w:rsidR="003B2F60" w:rsidRPr="003B2F60" w:rsidRDefault="003B2F60" w:rsidP="003B2F60">
      <w:pPr>
        <w:spacing w:after="0" w:line="240" w:lineRule="auto"/>
        <w:jc w:val="center"/>
        <w:rPr>
          <w:rFonts w:ascii="Times New Roman" w:hAnsi="Times New Roman"/>
          <w:b/>
          <w:sz w:val="20"/>
          <w:szCs w:val="20"/>
          <w:lang w:val="ru-RU"/>
        </w:rPr>
      </w:pPr>
      <w:r w:rsidRPr="003B2F60">
        <w:rPr>
          <w:rFonts w:ascii="Times New Roman" w:hAnsi="Times New Roman"/>
          <w:b/>
          <w:sz w:val="20"/>
          <w:szCs w:val="20"/>
          <w:lang w:val="ru-RU"/>
        </w:rPr>
        <w:t>КАЛЕНДАРНЫЙ ПЛАН</w:t>
      </w:r>
    </w:p>
    <w:p w:rsidR="003B2F60" w:rsidRPr="003B2F60" w:rsidRDefault="003B2F60" w:rsidP="003B2F60">
      <w:pPr>
        <w:spacing w:after="0" w:line="240" w:lineRule="auto"/>
        <w:jc w:val="center"/>
        <w:rPr>
          <w:rFonts w:ascii="Times New Roman" w:hAnsi="Times New Roman"/>
          <w:sz w:val="20"/>
          <w:szCs w:val="20"/>
          <w:lang w:val="ru-RU"/>
        </w:rPr>
      </w:pPr>
      <w:r w:rsidRPr="003B2F60">
        <w:rPr>
          <w:rFonts w:ascii="Times New Roman" w:hAnsi="Times New Roman"/>
          <w:sz w:val="20"/>
          <w:szCs w:val="20"/>
          <w:lang w:val="ru-RU"/>
        </w:rPr>
        <w:t xml:space="preserve">подготовки командно-штабного учения </w:t>
      </w:r>
    </w:p>
    <w:p w:rsidR="003B2F60" w:rsidRPr="003B2F60" w:rsidRDefault="003B2F60" w:rsidP="003B2F60">
      <w:pPr>
        <w:spacing w:after="0" w:line="240" w:lineRule="auto"/>
        <w:rPr>
          <w:rFonts w:ascii="Times New Roman" w:hAnsi="Times New Roman"/>
          <w:sz w:val="20"/>
          <w:szCs w:val="20"/>
          <w:lang w:val="ru-RU"/>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7"/>
        <w:gridCol w:w="4995"/>
        <w:gridCol w:w="1593"/>
        <w:gridCol w:w="2187"/>
        <w:gridCol w:w="1767"/>
      </w:tblGrid>
      <w:tr w:rsidR="003B2F60" w:rsidRPr="003B2F60" w:rsidTr="003B2F60">
        <w:trPr>
          <w:cantSplit/>
          <w:tblHeader/>
        </w:trPr>
        <w:tc>
          <w:tcPr>
            <w:tcW w:w="281"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 п/п</w:t>
            </w:r>
          </w:p>
        </w:tc>
        <w:tc>
          <w:tcPr>
            <w:tcW w:w="2236"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Содержание мероприятий</w:t>
            </w:r>
          </w:p>
        </w:tc>
        <w:tc>
          <w:tcPr>
            <w:tcW w:w="713" w:type="pct"/>
          </w:tcPr>
          <w:p w:rsidR="003B2F60" w:rsidRPr="003B2F60" w:rsidRDefault="003B2F60" w:rsidP="003B2F60">
            <w:pPr>
              <w:spacing w:after="0" w:line="240" w:lineRule="auto"/>
              <w:ind w:left="-108"/>
              <w:jc w:val="center"/>
              <w:rPr>
                <w:rFonts w:ascii="Times New Roman" w:hAnsi="Times New Roman"/>
                <w:sz w:val="20"/>
                <w:szCs w:val="20"/>
              </w:rPr>
            </w:pPr>
            <w:r w:rsidRPr="003B2F60">
              <w:rPr>
                <w:rFonts w:ascii="Times New Roman" w:hAnsi="Times New Roman"/>
                <w:sz w:val="20"/>
                <w:szCs w:val="20"/>
              </w:rPr>
              <w:t>Сроки выполнения</w:t>
            </w:r>
          </w:p>
        </w:tc>
        <w:tc>
          <w:tcPr>
            <w:tcW w:w="979"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Исполнители и привлеченные участники</w:t>
            </w:r>
          </w:p>
        </w:tc>
        <w:tc>
          <w:tcPr>
            <w:tcW w:w="791"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Отметка о выполнении</w:t>
            </w:r>
          </w:p>
        </w:tc>
      </w:tr>
      <w:tr w:rsidR="003B2F60" w:rsidRPr="003B2F60" w:rsidTr="003B2F60">
        <w:trPr>
          <w:cantSplit/>
          <w:tblHeader/>
        </w:trPr>
        <w:tc>
          <w:tcPr>
            <w:tcW w:w="5000" w:type="pct"/>
            <w:gridSpan w:val="5"/>
          </w:tcPr>
          <w:p w:rsidR="003B2F60" w:rsidRPr="003B2F60" w:rsidRDefault="003B2F60" w:rsidP="003B2F60">
            <w:pPr>
              <w:spacing w:after="0" w:line="240" w:lineRule="auto"/>
              <w:jc w:val="center"/>
              <w:rPr>
                <w:rFonts w:ascii="Times New Roman" w:hAnsi="Times New Roman"/>
                <w:b/>
                <w:sz w:val="20"/>
                <w:szCs w:val="20"/>
              </w:rPr>
            </w:pPr>
            <w:r w:rsidRPr="003B2F60">
              <w:rPr>
                <w:rFonts w:ascii="Times New Roman" w:hAnsi="Times New Roman"/>
                <w:b/>
                <w:sz w:val="20"/>
                <w:szCs w:val="20"/>
              </w:rPr>
              <w:t>I. Организационные мероприятия</w:t>
            </w:r>
          </w:p>
        </w:tc>
      </w:tr>
      <w:tr w:rsidR="003B2F60" w:rsidRPr="003B2F60" w:rsidTr="003B2F60">
        <w:trPr>
          <w:cantSplit/>
          <w:tblHeader/>
        </w:trPr>
        <w:tc>
          <w:tcPr>
            <w:tcW w:w="281"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1</w:t>
            </w:r>
          </w:p>
        </w:tc>
        <w:tc>
          <w:tcPr>
            <w:tcW w:w="2236" w:type="pct"/>
          </w:tcPr>
          <w:p w:rsidR="003B2F60" w:rsidRPr="003B2F60" w:rsidRDefault="003B2F60" w:rsidP="003B2F60">
            <w:pPr>
              <w:spacing w:after="0" w:line="240" w:lineRule="auto"/>
              <w:jc w:val="both"/>
              <w:rPr>
                <w:rFonts w:ascii="Times New Roman" w:hAnsi="Times New Roman"/>
                <w:sz w:val="20"/>
                <w:szCs w:val="20"/>
                <w:lang w:val="ru-RU"/>
              </w:rPr>
            </w:pPr>
            <w:r w:rsidRPr="003B2F60">
              <w:rPr>
                <w:rFonts w:ascii="Times New Roman" w:hAnsi="Times New Roman"/>
                <w:sz w:val="20"/>
                <w:szCs w:val="20"/>
                <w:lang w:val="ru-RU"/>
              </w:rPr>
              <w:t>Определение исходных данных для разработки замысла учения</w:t>
            </w:r>
          </w:p>
        </w:tc>
        <w:tc>
          <w:tcPr>
            <w:tcW w:w="713" w:type="pct"/>
          </w:tcPr>
          <w:p w:rsidR="003B2F60" w:rsidRPr="003B2F60" w:rsidRDefault="003B2F60" w:rsidP="003B2F60">
            <w:pPr>
              <w:spacing w:after="0" w:line="240" w:lineRule="auto"/>
              <w:ind w:left="-158" w:firstLine="158"/>
              <w:jc w:val="center"/>
              <w:rPr>
                <w:rFonts w:ascii="Times New Roman" w:hAnsi="Times New Roman"/>
                <w:sz w:val="20"/>
                <w:szCs w:val="20"/>
              </w:rPr>
            </w:pPr>
            <w:r w:rsidRPr="003B2F60">
              <w:rPr>
                <w:rFonts w:ascii="Times New Roman" w:hAnsi="Times New Roman"/>
                <w:sz w:val="20"/>
                <w:szCs w:val="20"/>
              </w:rPr>
              <w:t>до 15.04.16</w:t>
            </w:r>
          </w:p>
        </w:tc>
        <w:tc>
          <w:tcPr>
            <w:tcW w:w="979"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Машкина И.П.</w:t>
            </w:r>
          </w:p>
        </w:tc>
        <w:tc>
          <w:tcPr>
            <w:tcW w:w="791" w:type="pct"/>
          </w:tcPr>
          <w:p w:rsidR="003B2F60" w:rsidRPr="003B2F60" w:rsidRDefault="003B2F60" w:rsidP="003B2F60">
            <w:pPr>
              <w:spacing w:after="0" w:line="240" w:lineRule="auto"/>
              <w:jc w:val="center"/>
              <w:rPr>
                <w:rFonts w:ascii="Times New Roman" w:hAnsi="Times New Roman"/>
                <w:sz w:val="20"/>
                <w:szCs w:val="20"/>
              </w:rPr>
            </w:pPr>
          </w:p>
        </w:tc>
      </w:tr>
      <w:tr w:rsidR="003B2F60" w:rsidRPr="003B2F60" w:rsidTr="003B2F60">
        <w:trPr>
          <w:cantSplit/>
          <w:tblHeader/>
        </w:trPr>
        <w:tc>
          <w:tcPr>
            <w:tcW w:w="281"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2</w:t>
            </w:r>
          </w:p>
        </w:tc>
        <w:tc>
          <w:tcPr>
            <w:tcW w:w="2236" w:type="pct"/>
          </w:tcPr>
          <w:p w:rsidR="003B2F60" w:rsidRPr="003B2F60" w:rsidRDefault="003B2F60" w:rsidP="003B2F60">
            <w:pPr>
              <w:spacing w:after="0" w:line="240" w:lineRule="auto"/>
              <w:jc w:val="both"/>
              <w:rPr>
                <w:rFonts w:ascii="Times New Roman" w:hAnsi="Times New Roman"/>
                <w:sz w:val="20"/>
                <w:szCs w:val="20"/>
              </w:rPr>
            </w:pPr>
            <w:r w:rsidRPr="003B2F60">
              <w:rPr>
                <w:rFonts w:ascii="Times New Roman" w:hAnsi="Times New Roman"/>
                <w:sz w:val="20"/>
                <w:szCs w:val="20"/>
                <w:lang w:val="ru-RU"/>
              </w:rPr>
              <w:t xml:space="preserve">Разработка проекта постановления  по подготовке и проведению </w:t>
            </w:r>
            <w:r w:rsidRPr="003B2F60">
              <w:rPr>
                <w:rFonts w:ascii="Times New Roman" w:hAnsi="Times New Roman"/>
                <w:sz w:val="20"/>
                <w:szCs w:val="20"/>
              </w:rPr>
              <w:t>КШУ</w:t>
            </w:r>
          </w:p>
        </w:tc>
        <w:tc>
          <w:tcPr>
            <w:tcW w:w="713"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до 16.05.16</w:t>
            </w:r>
          </w:p>
        </w:tc>
        <w:tc>
          <w:tcPr>
            <w:tcW w:w="979"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Машкина И.П.</w:t>
            </w:r>
          </w:p>
        </w:tc>
        <w:tc>
          <w:tcPr>
            <w:tcW w:w="791" w:type="pct"/>
          </w:tcPr>
          <w:p w:rsidR="003B2F60" w:rsidRPr="003B2F60" w:rsidRDefault="003B2F60" w:rsidP="003B2F60">
            <w:pPr>
              <w:spacing w:after="0" w:line="240" w:lineRule="auto"/>
              <w:jc w:val="center"/>
              <w:rPr>
                <w:rFonts w:ascii="Times New Roman" w:hAnsi="Times New Roman"/>
                <w:sz w:val="20"/>
                <w:szCs w:val="20"/>
              </w:rPr>
            </w:pPr>
          </w:p>
        </w:tc>
      </w:tr>
      <w:tr w:rsidR="003B2F60" w:rsidRPr="003B2F60" w:rsidTr="003B2F60">
        <w:trPr>
          <w:cantSplit/>
          <w:tblHeader/>
        </w:trPr>
        <w:tc>
          <w:tcPr>
            <w:tcW w:w="281"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3</w:t>
            </w:r>
          </w:p>
        </w:tc>
        <w:tc>
          <w:tcPr>
            <w:tcW w:w="2236" w:type="pct"/>
          </w:tcPr>
          <w:p w:rsidR="003B2F60" w:rsidRPr="003B2F60" w:rsidRDefault="003B2F60" w:rsidP="003B2F60">
            <w:pPr>
              <w:spacing w:after="0" w:line="240" w:lineRule="auto"/>
              <w:jc w:val="both"/>
              <w:rPr>
                <w:rFonts w:ascii="Times New Roman" w:hAnsi="Times New Roman"/>
                <w:sz w:val="20"/>
                <w:szCs w:val="20"/>
                <w:lang w:val="ru-RU"/>
              </w:rPr>
            </w:pPr>
            <w:r w:rsidRPr="003B2F60">
              <w:rPr>
                <w:rFonts w:ascii="Times New Roman" w:hAnsi="Times New Roman"/>
                <w:sz w:val="20"/>
                <w:szCs w:val="20"/>
                <w:lang w:val="ru-RU"/>
              </w:rPr>
              <w:t>Общее собрание с членами КЧС и ОПБ, аварийно-спасательными службами района и другими привлеченными участниками к КШУ</w:t>
            </w:r>
          </w:p>
        </w:tc>
        <w:tc>
          <w:tcPr>
            <w:tcW w:w="713"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до 20.05.16</w:t>
            </w:r>
          </w:p>
        </w:tc>
        <w:tc>
          <w:tcPr>
            <w:tcW w:w="979" w:type="pct"/>
          </w:tcPr>
          <w:p w:rsidR="003B2F60" w:rsidRPr="003B2F60" w:rsidRDefault="003B2F60" w:rsidP="003B2F60">
            <w:pPr>
              <w:spacing w:after="0" w:line="240" w:lineRule="auto"/>
              <w:jc w:val="center"/>
              <w:rPr>
                <w:rFonts w:ascii="Times New Roman" w:hAnsi="Times New Roman"/>
                <w:sz w:val="20"/>
                <w:szCs w:val="20"/>
                <w:lang w:val="ru-RU"/>
              </w:rPr>
            </w:pPr>
            <w:r w:rsidRPr="003B2F60">
              <w:rPr>
                <w:rFonts w:ascii="Times New Roman" w:hAnsi="Times New Roman"/>
                <w:sz w:val="20"/>
                <w:szCs w:val="20"/>
                <w:lang w:val="ru-RU"/>
              </w:rPr>
              <w:t>Машкина И.П, участники КШУ*</w:t>
            </w:r>
          </w:p>
        </w:tc>
        <w:tc>
          <w:tcPr>
            <w:tcW w:w="791" w:type="pct"/>
          </w:tcPr>
          <w:p w:rsidR="003B2F60" w:rsidRPr="003B2F60" w:rsidRDefault="003B2F60" w:rsidP="003B2F60">
            <w:pPr>
              <w:spacing w:after="0" w:line="240" w:lineRule="auto"/>
              <w:jc w:val="center"/>
              <w:rPr>
                <w:rFonts w:ascii="Times New Roman" w:hAnsi="Times New Roman"/>
                <w:sz w:val="20"/>
                <w:szCs w:val="20"/>
                <w:lang w:val="ru-RU"/>
              </w:rPr>
            </w:pPr>
          </w:p>
        </w:tc>
      </w:tr>
      <w:tr w:rsidR="003B2F60" w:rsidRPr="003B2F60" w:rsidTr="003B2F60">
        <w:trPr>
          <w:cantSplit/>
          <w:tblHeader/>
        </w:trPr>
        <w:tc>
          <w:tcPr>
            <w:tcW w:w="281"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4</w:t>
            </w:r>
          </w:p>
        </w:tc>
        <w:tc>
          <w:tcPr>
            <w:tcW w:w="2236" w:type="pct"/>
          </w:tcPr>
          <w:p w:rsidR="003B2F60" w:rsidRPr="003B2F60" w:rsidRDefault="003B2F60" w:rsidP="003B2F60">
            <w:pPr>
              <w:spacing w:after="0" w:line="240" w:lineRule="auto"/>
              <w:jc w:val="both"/>
              <w:rPr>
                <w:rFonts w:ascii="Times New Roman" w:hAnsi="Times New Roman"/>
                <w:sz w:val="20"/>
                <w:szCs w:val="20"/>
              </w:rPr>
            </w:pPr>
            <w:r w:rsidRPr="003B2F60">
              <w:rPr>
                <w:rFonts w:ascii="Times New Roman" w:hAnsi="Times New Roman"/>
                <w:sz w:val="20"/>
                <w:szCs w:val="20"/>
              </w:rPr>
              <w:t>Рекогносцировка района проведения учения</w:t>
            </w:r>
          </w:p>
        </w:tc>
        <w:tc>
          <w:tcPr>
            <w:tcW w:w="713"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до 20.05.16</w:t>
            </w:r>
          </w:p>
        </w:tc>
        <w:tc>
          <w:tcPr>
            <w:tcW w:w="979" w:type="pct"/>
          </w:tcPr>
          <w:p w:rsidR="003B2F60" w:rsidRPr="003B2F60" w:rsidRDefault="003B2F60" w:rsidP="003B2F60">
            <w:pPr>
              <w:spacing w:after="0" w:line="240" w:lineRule="auto"/>
              <w:jc w:val="center"/>
              <w:rPr>
                <w:rFonts w:ascii="Times New Roman" w:hAnsi="Times New Roman"/>
                <w:sz w:val="20"/>
                <w:szCs w:val="20"/>
                <w:lang w:val="ru-RU"/>
              </w:rPr>
            </w:pPr>
            <w:r w:rsidRPr="003B2F60">
              <w:rPr>
                <w:rFonts w:ascii="Times New Roman" w:hAnsi="Times New Roman"/>
                <w:sz w:val="20"/>
                <w:szCs w:val="20"/>
                <w:lang w:val="ru-RU"/>
              </w:rPr>
              <w:t>Машкина И.П.</w:t>
            </w:r>
          </w:p>
          <w:p w:rsidR="003B2F60" w:rsidRPr="003B2F60" w:rsidRDefault="003B2F60" w:rsidP="003B2F60">
            <w:pPr>
              <w:spacing w:after="0" w:line="240" w:lineRule="auto"/>
              <w:jc w:val="center"/>
              <w:rPr>
                <w:rFonts w:ascii="Times New Roman" w:hAnsi="Times New Roman"/>
                <w:sz w:val="20"/>
                <w:szCs w:val="20"/>
                <w:lang w:val="ru-RU"/>
              </w:rPr>
            </w:pPr>
            <w:r w:rsidRPr="003B2F60">
              <w:rPr>
                <w:rFonts w:ascii="Times New Roman" w:hAnsi="Times New Roman"/>
                <w:sz w:val="20"/>
                <w:szCs w:val="20"/>
                <w:lang w:val="ru-RU"/>
              </w:rPr>
              <w:t>Рудин А.Г.*</w:t>
            </w:r>
          </w:p>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Клепцов Е.Г.*</w:t>
            </w:r>
          </w:p>
        </w:tc>
        <w:tc>
          <w:tcPr>
            <w:tcW w:w="791" w:type="pct"/>
          </w:tcPr>
          <w:p w:rsidR="003B2F60" w:rsidRPr="003B2F60" w:rsidRDefault="003B2F60" w:rsidP="003B2F60">
            <w:pPr>
              <w:spacing w:after="0" w:line="240" w:lineRule="auto"/>
              <w:jc w:val="center"/>
              <w:rPr>
                <w:rFonts w:ascii="Times New Roman" w:hAnsi="Times New Roman"/>
                <w:sz w:val="20"/>
                <w:szCs w:val="20"/>
              </w:rPr>
            </w:pPr>
          </w:p>
        </w:tc>
      </w:tr>
      <w:tr w:rsidR="003B2F60" w:rsidRPr="003B2F60" w:rsidTr="003B2F60">
        <w:trPr>
          <w:cantSplit/>
          <w:tblHeader/>
        </w:trPr>
        <w:tc>
          <w:tcPr>
            <w:tcW w:w="281"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5</w:t>
            </w:r>
          </w:p>
        </w:tc>
        <w:tc>
          <w:tcPr>
            <w:tcW w:w="2236" w:type="pct"/>
          </w:tcPr>
          <w:p w:rsidR="003B2F60" w:rsidRPr="003B2F60" w:rsidRDefault="003B2F60" w:rsidP="003B2F60">
            <w:pPr>
              <w:spacing w:after="0" w:line="240" w:lineRule="auto"/>
              <w:jc w:val="both"/>
              <w:rPr>
                <w:rFonts w:ascii="Times New Roman" w:hAnsi="Times New Roman"/>
                <w:sz w:val="20"/>
                <w:szCs w:val="20"/>
                <w:lang w:val="ru-RU"/>
              </w:rPr>
            </w:pPr>
            <w:r w:rsidRPr="003B2F60">
              <w:rPr>
                <w:rFonts w:ascii="Times New Roman" w:hAnsi="Times New Roman"/>
                <w:sz w:val="20"/>
                <w:szCs w:val="20"/>
                <w:lang w:val="ru-RU"/>
              </w:rPr>
              <w:t>Доведение оперативного задания, планирующих документов КШУ до участников</w:t>
            </w:r>
          </w:p>
        </w:tc>
        <w:tc>
          <w:tcPr>
            <w:tcW w:w="713"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до 20.05.16</w:t>
            </w:r>
          </w:p>
        </w:tc>
        <w:tc>
          <w:tcPr>
            <w:tcW w:w="979"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Машкина И.П.</w:t>
            </w:r>
          </w:p>
        </w:tc>
        <w:tc>
          <w:tcPr>
            <w:tcW w:w="791" w:type="pct"/>
          </w:tcPr>
          <w:p w:rsidR="003B2F60" w:rsidRPr="003B2F60" w:rsidRDefault="003B2F60" w:rsidP="003B2F60">
            <w:pPr>
              <w:spacing w:after="0" w:line="240" w:lineRule="auto"/>
              <w:jc w:val="center"/>
              <w:rPr>
                <w:rFonts w:ascii="Times New Roman" w:hAnsi="Times New Roman"/>
                <w:sz w:val="20"/>
                <w:szCs w:val="20"/>
              </w:rPr>
            </w:pPr>
          </w:p>
        </w:tc>
      </w:tr>
      <w:tr w:rsidR="003B2F60" w:rsidRPr="003B2F60" w:rsidTr="003B2F60">
        <w:trPr>
          <w:cantSplit/>
          <w:tblHeader/>
        </w:trPr>
        <w:tc>
          <w:tcPr>
            <w:tcW w:w="5000" w:type="pct"/>
            <w:gridSpan w:val="5"/>
          </w:tcPr>
          <w:p w:rsidR="003B2F60" w:rsidRPr="003B2F60" w:rsidRDefault="003B2F60" w:rsidP="003B2F60">
            <w:pPr>
              <w:spacing w:after="0" w:line="240" w:lineRule="auto"/>
              <w:jc w:val="center"/>
              <w:rPr>
                <w:rFonts w:ascii="Times New Roman" w:hAnsi="Times New Roman"/>
                <w:b/>
                <w:sz w:val="20"/>
                <w:szCs w:val="20"/>
              </w:rPr>
            </w:pPr>
            <w:r w:rsidRPr="003B2F60">
              <w:rPr>
                <w:rFonts w:ascii="Times New Roman" w:hAnsi="Times New Roman"/>
                <w:b/>
                <w:sz w:val="20"/>
                <w:szCs w:val="20"/>
              </w:rPr>
              <w:t>II. Разработка документов КШУ</w:t>
            </w:r>
          </w:p>
        </w:tc>
      </w:tr>
      <w:tr w:rsidR="003B2F60" w:rsidRPr="003B2F60" w:rsidTr="003B2F60">
        <w:trPr>
          <w:cantSplit/>
          <w:tblHeader/>
        </w:trPr>
        <w:tc>
          <w:tcPr>
            <w:tcW w:w="281"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1</w:t>
            </w:r>
          </w:p>
        </w:tc>
        <w:tc>
          <w:tcPr>
            <w:tcW w:w="2236" w:type="pct"/>
          </w:tcPr>
          <w:p w:rsidR="003B2F60" w:rsidRPr="003B2F60" w:rsidRDefault="003B2F60" w:rsidP="003B2F60">
            <w:pPr>
              <w:spacing w:after="0" w:line="240" w:lineRule="auto"/>
              <w:jc w:val="both"/>
              <w:rPr>
                <w:rFonts w:ascii="Times New Roman" w:hAnsi="Times New Roman"/>
                <w:sz w:val="20"/>
                <w:szCs w:val="20"/>
                <w:lang w:val="ru-RU"/>
              </w:rPr>
            </w:pPr>
            <w:r w:rsidRPr="003B2F60">
              <w:rPr>
                <w:rFonts w:ascii="Times New Roman" w:hAnsi="Times New Roman"/>
                <w:sz w:val="20"/>
                <w:szCs w:val="20"/>
                <w:lang w:val="ru-RU"/>
              </w:rPr>
              <w:t>Разработка календарного плана подготовки к КШУ</w:t>
            </w:r>
          </w:p>
        </w:tc>
        <w:tc>
          <w:tcPr>
            <w:tcW w:w="713"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до 20.05.16</w:t>
            </w:r>
          </w:p>
        </w:tc>
        <w:tc>
          <w:tcPr>
            <w:tcW w:w="979"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Машкина И.П.</w:t>
            </w:r>
          </w:p>
        </w:tc>
        <w:tc>
          <w:tcPr>
            <w:tcW w:w="791" w:type="pct"/>
          </w:tcPr>
          <w:p w:rsidR="003B2F60" w:rsidRPr="003B2F60" w:rsidRDefault="003B2F60" w:rsidP="003B2F60">
            <w:pPr>
              <w:spacing w:after="0" w:line="240" w:lineRule="auto"/>
              <w:jc w:val="center"/>
              <w:rPr>
                <w:rFonts w:ascii="Times New Roman" w:hAnsi="Times New Roman"/>
                <w:sz w:val="20"/>
                <w:szCs w:val="20"/>
              </w:rPr>
            </w:pPr>
          </w:p>
        </w:tc>
      </w:tr>
      <w:tr w:rsidR="003B2F60" w:rsidRPr="003B2F60" w:rsidTr="003B2F60">
        <w:trPr>
          <w:cantSplit/>
          <w:tblHeader/>
        </w:trPr>
        <w:tc>
          <w:tcPr>
            <w:tcW w:w="281"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2</w:t>
            </w:r>
          </w:p>
        </w:tc>
        <w:tc>
          <w:tcPr>
            <w:tcW w:w="2236" w:type="pct"/>
          </w:tcPr>
          <w:p w:rsidR="003B2F60" w:rsidRPr="003B2F60" w:rsidRDefault="003B2F60" w:rsidP="003B2F60">
            <w:pPr>
              <w:spacing w:after="0" w:line="240" w:lineRule="auto"/>
              <w:jc w:val="both"/>
              <w:rPr>
                <w:rFonts w:ascii="Times New Roman" w:hAnsi="Times New Roman"/>
                <w:sz w:val="20"/>
                <w:szCs w:val="20"/>
              </w:rPr>
            </w:pPr>
            <w:r w:rsidRPr="003B2F60">
              <w:rPr>
                <w:rFonts w:ascii="Times New Roman" w:hAnsi="Times New Roman"/>
                <w:sz w:val="20"/>
                <w:szCs w:val="20"/>
              </w:rPr>
              <w:t>Разработка замысла учения</w:t>
            </w:r>
          </w:p>
        </w:tc>
        <w:tc>
          <w:tcPr>
            <w:tcW w:w="713"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до 20.05.16</w:t>
            </w:r>
          </w:p>
        </w:tc>
        <w:tc>
          <w:tcPr>
            <w:tcW w:w="979"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Машкина И.П,</w:t>
            </w:r>
          </w:p>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ЕДДС</w:t>
            </w:r>
          </w:p>
        </w:tc>
        <w:tc>
          <w:tcPr>
            <w:tcW w:w="791" w:type="pct"/>
          </w:tcPr>
          <w:p w:rsidR="003B2F60" w:rsidRPr="003B2F60" w:rsidRDefault="003B2F60" w:rsidP="003B2F60">
            <w:pPr>
              <w:spacing w:after="0" w:line="240" w:lineRule="auto"/>
              <w:jc w:val="center"/>
              <w:rPr>
                <w:rFonts w:ascii="Times New Roman" w:hAnsi="Times New Roman"/>
                <w:sz w:val="20"/>
                <w:szCs w:val="20"/>
              </w:rPr>
            </w:pPr>
          </w:p>
        </w:tc>
      </w:tr>
      <w:tr w:rsidR="003B2F60" w:rsidRPr="003B2F60" w:rsidTr="003B2F60">
        <w:trPr>
          <w:cantSplit/>
          <w:tblHeader/>
        </w:trPr>
        <w:tc>
          <w:tcPr>
            <w:tcW w:w="281"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3</w:t>
            </w:r>
          </w:p>
        </w:tc>
        <w:tc>
          <w:tcPr>
            <w:tcW w:w="2236" w:type="pct"/>
          </w:tcPr>
          <w:p w:rsidR="003B2F60" w:rsidRPr="003B2F60" w:rsidRDefault="003B2F60" w:rsidP="003B2F60">
            <w:pPr>
              <w:spacing w:after="0" w:line="240" w:lineRule="auto"/>
              <w:jc w:val="both"/>
              <w:rPr>
                <w:rFonts w:ascii="Times New Roman" w:hAnsi="Times New Roman"/>
                <w:sz w:val="20"/>
                <w:szCs w:val="20"/>
                <w:lang w:val="ru-RU"/>
              </w:rPr>
            </w:pPr>
            <w:r w:rsidRPr="003B2F60">
              <w:rPr>
                <w:rFonts w:ascii="Times New Roman" w:hAnsi="Times New Roman"/>
                <w:sz w:val="20"/>
                <w:szCs w:val="20"/>
                <w:lang w:val="ru-RU"/>
              </w:rPr>
              <w:t>Разработка плана-календаря проведения КШУ</w:t>
            </w:r>
          </w:p>
        </w:tc>
        <w:tc>
          <w:tcPr>
            <w:tcW w:w="713"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до 20.05.16</w:t>
            </w:r>
          </w:p>
        </w:tc>
        <w:tc>
          <w:tcPr>
            <w:tcW w:w="979"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Машкина И.П.</w:t>
            </w:r>
          </w:p>
        </w:tc>
        <w:tc>
          <w:tcPr>
            <w:tcW w:w="791" w:type="pct"/>
          </w:tcPr>
          <w:p w:rsidR="003B2F60" w:rsidRPr="003B2F60" w:rsidRDefault="003B2F60" w:rsidP="003B2F60">
            <w:pPr>
              <w:spacing w:after="0" w:line="240" w:lineRule="auto"/>
              <w:jc w:val="center"/>
              <w:rPr>
                <w:rFonts w:ascii="Times New Roman" w:hAnsi="Times New Roman"/>
                <w:sz w:val="20"/>
                <w:szCs w:val="20"/>
              </w:rPr>
            </w:pPr>
          </w:p>
        </w:tc>
      </w:tr>
      <w:tr w:rsidR="003B2F60" w:rsidRPr="003B2F60" w:rsidTr="003B2F60">
        <w:trPr>
          <w:cantSplit/>
          <w:tblHeader/>
        </w:trPr>
        <w:tc>
          <w:tcPr>
            <w:tcW w:w="281"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4</w:t>
            </w:r>
          </w:p>
        </w:tc>
        <w:tc>
          <w:tcPr>
            <w:tcW w:w="2236" w:type="pct"/>
          </w:tcPr>
          <w:p w:rsidR="003B2F60" w:rsidRPr="003B2F60" w:rsidRDefault="003B2F60" w:rsidP="003B2F60">
            <w:pPr>
              <w:spacing w:after="0" w:line="240" w:lineRule="auto"/>
              <w:jc w:val="both"/>
              <w:rPr>
                <w:rFonts w:ascii="Times New Roman" w:hAnsi="Times New Roman"/>
                <w:sz w:val="20"/>
                <w:szCs w:val="20"/>
              </w:rPr>
            </w:pPr>
            <w:r w:rsidRPr="003B2F60">
              <w:rPr>
                <w:rFonts w:ascii="Times New Roman" w:hAnsi="Times New Roman"/>
                <w:sz w:val="20"/>
                <w:szCs w:val="20"/>
              </w:rPr>
              <w:t>Разработка схемы организации руководства</w:t>
            </w:r>
          </w:p>
        </w:tc>
        <w:tc>
          <w:tcPr>
            <w:tcW w:w="713"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до 20.05.16</w:t>
            </w:r>
          </w:p>
        </w:tc>
        <w:tc>
          <w:tcPr>
            <w:tcW w:w="979"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Машкина И.П.</w:t>
            </w:r>
          </w:p>
        </w:tc>
        <w:tc>
          <w:tcPr>
            <w:tcW w:w="791" w:type="pct"/>
          </w:tcPr>
          <w:p w:rsidR="003B2F60" w:rsidRPr="003B2F60" w:rsidRDefault="003B2F60" w:rsidP="003B2F60">
            <w:pPr>
              <w:spacing w:after="0" w:line="240" w:lineRule="auto"/>
              <w:jc w:val="center"/>
              <w:rPr>
                <w:rFonts w:ascii="Times New Roman" w:hAnsi="Times New Roman"/>
                <w:sz w:val="20"/>
                <w:szCs w:val="20"/>
              </w:rPr>
            </w:pPr>
          </w:p>
        </w:tc>
      </w:tr>
      <w:tr w:rsidR="003B2F60" w:rsidRPr="003B2F60" w:rsidTr="003B2F60">
        <w:trPr>
          <w:cantSplit/>
          <w:tblHeader/>
        </w:trPr>
        <w:tc>
          <w:tcPr>
            <w:tcW w:w="281"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5</w:t>
            </w:r>
          </w:p>
        </w:tc>
        <w:tc>
          <w:tcPr>
            <w:tcW w:w="2236" w:type="pct"/>
          </w:tcPr>
          <w:p w:rsidR="003B2F60" w:rsidRPr="003B2F60" w:rsidRDefault="003B2F60" w:rsidP="003B2F60">
            <w:pPr>
              <w:spacing w:after="0" w:line="240" w:lineRule="auto"/>
              <w:jc w:val="both"/>
              <w:rPr>
                <w:rFonts w:ascii="Times New Roman" w:hAnsi="Times New Roman"/>
                <w:sz w:val="20"/>
                <w:szCs w:val="20"/>
              </w:rPr>
            </w:pPr>
            <w:r w:rsidRPr="003B2F60">
              <w:rPr>
                <w:rFonts w:ascii="Times New Roman" w:hAnsi="Times New Roman"/>
                <w:sz w:val="20"/>
                <w:szCs w:val="20"/>
              </w:rPr>
              <w:t>Разработка плана практических мероприятий</w:t>
            </w:r>
          </w:p>
        </w:tc>
        <w:tc>
          <w:tcPr>
            <w:tcW w:w="713"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до 20.05.16</w:t>
            </w:r>
          </w:p>
        </w:tc>
        <w:tc>
          <w:tcPr>
            <w:tcW w:w="979"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Машкина И.П.</w:t>
            </w:r>
          </w:p>
        </w:tc>
        <w:tc>
          <w:tcPr>
            <w:tcW w:w="791" w:type="pct"/>
          </w:tcPr>
          <w:p w:rsidR="003B2F60" w:rsidRPr="003B2F60" w:rsidRDefault="003B2F60" w:rsidP="003B2F60">
            <w:pPr>
              <w:spacing w:after="0" w:line="240" w:lineRule="auto"/>
              <w:jc w:val="center"/>
              <w:rPr>
                <w:rFonts w:ascii="Times New Roman" w:hAnsi="Times New Roman"/>
                <w:sz w:val="20"/>
                <w:szCs w:val="20"/>
              </w:rPr>
            </w:pPr>
          </w:p>
        </w:tc>
      </w:tr>
      <w:tr w:rsidR="003B2F60" w:rsidRPr="003B2F60" w:rsidTr="003B2F60">
        <w:trPr>
          <w:cantSplit/>
          <w:tblHeader/>
        </w:trPr>
        <w:tc>
          <w:tcPr>
            <w:tcW w:w="281"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6</w:t>
            </w:r>
          </w:p>
        </w:tc>
        <w:tc>
          <w:tcPr>
            <w:tcW w:w="2236" w:type="pct"/>
          </w:tcPr>
          <w:p w:rsidR="003B2F60" w:rsidRPr="003B2F60" w:rsidRDefault="003B2F60" w:rsidP="003B2F60">
            <w:pPr>
              <w:spacing w:after="0" w:line="240" w:lineRule="auto"/>
              <w:jc w:val="both"/>
              <w:rPr>
                <w:rFonts w:ascii="Times New Roman" w:hAnsi="Times New Roman"/>
                <w:sz w:val="20"/>
                <w:szCs w:val="20"/>
              </w:rPr>
            </w:pPr>
            <w:r w:rsidRPr="003B2F60">
              <w:rPr>
                <w:rFonts w:ascii="Times New Roman" w:hAnsi="Times New Roman"/>
                <w:sz w:val="20"/>
                <w:szCs w:val="20"/>
              </w:rPr>
              <w:t>Разработка плана наращивания обстановки</w:t>
            </w:r>
          </w:p>
        </w:tc>
        <w:tc>
          <w:tcPr>
            <w:tcW w:w="713"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до 20.05.16</w:t>
            </w:r>
          </w:p>
        </w:tc>
        <w:tc>
          <w:tcPr>
            <w:tcW w:w="979"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Машкина И.П.</w:t>
            </w:r>
          </w:p>
        </w:tc>
        <w:tc>
          <w:tcPr>
            <w:tcW w:w="791" w:type="pct"/>
          </w:tcPr>
          <w:p w:rsidR="003B2F60" w:rsidRPr="003B2F60" w:rsidRDefault="003B2F60" w:rsidP="003B2F60">
            <w:pPr>
              <w:spacing w:after="0" w:line="240" w:lineRule="auto"/>
              <w:jc w:val="center"/>
              <w:rPr>
                <w:rFonts w:ascii="Times New Roman" w:hAnsi="Times New Roman"/>
                <w:sz w:val="20"/>
                <w:szCs w:val="20"/>
              </w:rPr>
            </w:pPr>
          </w:p>
        </w:tc>
      </w:tr>
      <w:tr w:rsidR="003B2F60" w:rsidRPr="003B2F60" w:rsidTr="003B2F60">
        <w:trPr>
          <w:cantSplit/>
          <w:tblHeader/>
        </w:trPr>
        <w:tc>
          <w:tcPr>
            <w:tcW w:w="5000" w:type="pct"/>
            <w:gridSpan w:val="5"/>
          </w:tcPr>
          <w:p w:rsidR="003B2F60" w:rsidRPr="003B2F60" w:rsidRDefault="003B2F60" w:rsidP="003B2F60">
            <w:pPr>
              <w:spacing w:after="0" w:line="240" w:lineRule="auto"/>
              <w:jc w:val="center"/>
              <w:rPr>
                <w:rFonts w:ascii="Times New Roman" w:hAnsi="Times New Roman"/>
                <w:b/>
                <w:sz w:val="20"/>
                <w:szCs w:val="20"/>
                <w:lang w:val="ru-RU"/>
              </w:rPr>
            </w:pPr>
            <w:r w:rsidRPr="003B2F60">
              <w:rPr>
                <w:rFonts w:ascii="Times New Roman" w:hAnsi="Times New Roman"/>
                <w:b/>
                <w:sz w:val="20"/>
                <w:szCs w:val="20"/>
              </w:rPr>
              <w:lastRenderedPageBreak/>
              <w:t>III</w:t>
            </w:r>
            <w:r w:rsidRPr="003B2F60">
              <w:rPr>
                <w:rFonts w:ascii="Times New Roman" w:hAnsi="Times New Roman"/>
                <w:b/>
                <w:sz w:val="20"/>
                <w:szCs w:val="20"/>
                <w:lang w:val="ru-RU"/>
              </w:rPr>
              <w:t xml:space="preserve">. Подготовка руководства, посреднического аппарата, </w:t>
            </w:r>
          </w:p>
          <w:p w:rsidR="003B2F60" w:rsidRPr="003B2F60" w:rsidRDefault="003B2F60" w:rsidP="003B2F60">
            <w:pPr>
              <w:spacing w:after="0" w:line="240" w:lineRule="auto"/>
              <w:jc w:val="center"/>
              <w:rPr>
                <w:rFonts w:ascii="Times New Roman" w:hAnsi="Times New Roman"/>
                <w:b/>
                <w:sz w:val="20"/>
                <w:szCs w:val="20"/>
                <w:lang w:val="ru-RU"/>
              </w:rPr>
            </w:pPr>
            <w:r w:rsidRPr="003B2F60">
              <w:rPr>
                <w:rFonts w:ascii="Times New Roman" w:hAnsi="Times New Roman"/>
                <w:b/>
                <w:sz w:val="20"/>
                <w:szCs w:val="20"/>
                <w:lang w:val="ru-RU"/>
              </w:rPr>
              <w:t>обучаемых и района проведения учения</w:t>
            </w:r>
          </w:p>
          <w:p w:rsidR="003B2F60" w:rsidRPr="003B2F60" w:rsidRDefault="003B2F60" w:rsidP="003B2F60">
            <w:pPr>
              <w:spacing w:after="0" w:line="240" w:lineRule="auto"/>
              <w:jc w:val="center"/>
              <w:rPr>
                <w:rFonts w:ascii="Times New Roman" w:hAnsi="Times New Roman"/>
                <w:b/>
                <w:sz w:val="20"/>
                <w:szCs w:val="20"/>
                <w:lang w:val="ru-RU"/>
              </w:rPr>
            </w:pPr>
            <w:r w:rsidRPr="003B2F60">
              <w:rPr>
                <w:rFonts w:ascii="Times New Roman" w:hAnsi="Times New Roman"/>
                <w:b/>
                <w:sz w:val="20"/>
                <w:szCs w:val="20"/>
                <w:lang w:val="ru-RU"/>
              </w:rPr>
              <w:t>а) подготовка руководства и посреднического аппарата</w:t>
            </w:r>
          </w:p>
        </w:tc>
      </w:tr>
      <w:tr w:rsidR="003B2F60" w:rsidRPr="003B2F60" w:rsidTr="003B2F60">
        <w:trPr>
          <w:cantSplit/>
          <w:tblHeader/>
        </w:trPr>
        <w:tc>
          <w:tcPr>
            <w:tcW w:w="281"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1</w:t>
            </w:r>
          </w:p>
        </w:tc>
        <w:tc>
          <w:tcPr>
            <w:tcW w:w="2236" w:type="pct"/>
          </w:tcPr>
          <w:p w:rsidR="003B2F60" w:rsidRPr="003B2F60" w:rsidRDefault="003B2F60" w:rsidP="003B2F60">
            <w:pPr>
              <w:spacing w:after="0" w:line="240" w:lineRule="auto"/>
              <w:jc w:val="both"/>
              <w:rPr>
                <w:rFonts w:ascii="Times New Roman" w:hAnsi="Times New Roman"/>
                <w:sz w:val="20"/>
                <w:szCs w:val="20"/>
                <w:lang w:val="ru-RU"/>
              </w:rPr>
            </w:pPr>
            <w:r w:rsidRPr="003B2F60">
              <w:rPr>
                <w:rFonts w:ascii="Times New Roman" w:hAnsi="Times New Roman"/>
                <w:sz w:val="20"/>
                <w:szCs w:val="20"/>
                <w:lang w:val="ru-RU"/>
              </w:rPr>
              <w:t>Участие в инструктивном занятии с руководством и посредническим аппаратом</w:t>
            </w:r>
          </w:p>
        </w:tc>
        <w:tc>
          <w:tcPr>
            <w:tcW w:w="713"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до 27.05.16</w:t>
            </w:r>
          </w:p>
        </w:tc>
        <w:tc>
          <w:tcPr>
            <w:tcW w:w="979"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руководство, посредники*</w:t>
            </w:r>
          </w:p>
        </w:tc>
        <w:tc>
          <w:tcPr>
            <w:tcW w:w="791" w:type="pct"/>
          </w:tcPr>
          <w:p w:rsidR="003B2F60" w:rsidRPr="003B2F60" w:rsidRDefault="003B2F60" w:rsidP="003B2F60">
            <w:pPr>
              <w:spacing w:after="0" w:line="240" w:lineRule="auto"/>
              <w:jc w:val="center"/>
              <w:rPr>
                <w:rFonts w:ascii="Times New Roman" w:hAnsi="Times New Roman"/>
                <w:sz w:val="20"/>
                <w:szCs w:val="20"/>
              </w:rPr>
            </w:pPr>
          </w:p>
        </w:tc>
      </w:tr>
      <w:tr w:rsidR="003B2F60" w:rsidRPr="003B2F60" w:rsidTr="003B2F60">
        <w:trPr>
          <w:cantSplit/>
          <w:tblHeader/>
        </w:trPr>
        <w:tc>
          <w:tcPr>
            <w:tcW w:w="281"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2</w:t>
            </w:r>
          </w:p>
        </w:tc>
        <w:tc>
          <w:tcPr>
            <w:tcW w:w="2236" w:type="pct"/>
          </w:tcPr>
          <w:p w:rsidR="003B2F60" w:rsidRPr="003B2F60" w:rsidRDefault="003B2F60" w:rsidP="003B2F60">
            <w:pPr>
              <w:spacing w:after="0" w:line="240" w:lineRule="auto"/>
              <w:jc w:val="both"/>
              <w:rPr>
                <w:rFonts w:ascii="Times New Roman" w:hAnsi="Times New Roman"/>
                <w:sz w:val="20"/>
                <w:szCs w:val="20"/>
                <w:lang w:val="ru-RU"/>
              </w:rPr>
            </w:pPr>
            <w:r w:rsidRPr="003B2F60">
              <w:rPr>
                <w:rFonts w:ascii="Times New Roman" w:hAnsi="Times New Roman"/>
                <w:sz w:val="20"/>
                <w:szCs w:val="20"/>
                <w:lang w:val="ru-RU"/>
              </w:rPr>
              <w:t>Разработка частного плана работы на КШУ</w:t>
            </w:r>
          </w:p>
        </w:tc>
        <w:tc>
          <w:tcPr>
            <w:tcW w:w="713"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до 27.05.16</w:t>
            </w:r>
          </w:p>
        </w:tc>
        <w:tc>
          <w:tcPr>
            <w:tcW w:w="979"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участники КШУ*</w:t>
            </w:r>
          </w:p>
        </w:tc>
        <w:tc>
          <w:tcPr>
            <w:tcW w:w="791" w:type="pct"/>
          </w:tcPr>
          <w:p w:rsidR="003B2F60" w:rsidRPr="003B2F60" w:rsidRDefault="003B2F60" w:rsidP="003B2F60">
            <w:pPr>
              <w:spacing w:after="0" w:line="240" w:lineRule="auto"/>
              <w:jc w:val="center"/>
              <w:rPr>
                <w:rFonts w:ascii="Times New Roman" w:hAnsi="Times New Roman"/>
                <w:sz w:val="20"/>
                <w:szCs w:val="20"/>
              </w:rPr>
            </w:pPr>
          </w:p>
        </w:tc>
      </w:tr>
      <w:tr w:rsidR="003B2F60" w:rsidRPr="003B2F60" w:rsidTr="003B2F60">
        <w:trPr>
          <w:cantSplit/>
          <w:tblHeader/>
        </w:trPr>
        <w:tc>
          <w:tcPr>
            <w:tcW w:w="281"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3</w:t>
            </w:r>
          </w:p>
        </w:tc>
        <w:tc>
          <w:tcPr>
            <w:tcW w:w="2236" w:type="pct"/>
          </w:tcPr>
          <w:p w:rsidR="003B2F60" w:rsidRPr="003B2F60" w:rsidRDefault="003B2F60" w:rsidP="003B2F60">
            <w:pPr>
              <w:spacing w:after="0" w:line="240" w:lineRule="auto"/>
              <w:jc w:val="both"/>
              <w:rPr>
                <w:rFonts w:ascii="Times New Roman" w:hAnsi="Times New Roman"/>
                <w:sz w:val="20"/>
                <w:szCs w:val="20"/>
              </w:rPr>
            </w:pPr>
            <w:r w:rsidRPr="003B2F60">
              <w:rPr>
                <w:rFonts w:ascii="Times New Roman" w:hAnsi="Times New Roman"/>
                <w:sz w:val="20"/>
                <w:szCs w:val="20"/>
              </w:rPr>
              <w:t>Изучение документов КШУ</w:t>
            </w:r>
          </w:p>
        </w:tc>
        <w:tc>
          <w:tcPr>
            <w:tcW w:w="713"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до 27.05.16</w:t>
            </w:r>
          </w:p>
        </w:tc>
        <w:tc>
          <w:tcPr>
            <w:tcW w:w="979"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руководство, участники КШУ*</w:t>
            </w:r>
          </w:p>
        </w:tc>
        <w:tc>
          <w:tcPr>
            <w:tcW w:w="791" w:type="pct"/>
          </w:tcPr>
          <w:p w:rsidR="003B2F60" w:rsidRPr="003B2F60" w:rsidRDefault="003B2F60" w:rsidP="003B2F60">
            <w:pPr>
              <w:spacing w:after="0" w:line="240" w:lineRule="auto"/>
              <w:jc w:val="center"/>
              <w:rPr>
                <w:rFonts w:ascii="Times New Roman" w:hAnsi="Times New Roman"/>
                <w:sz w:val="20"/>
                <w:szCs w:val="20"/>
              </w:rPr>
            </w:pPr>
          </w:p>
        </w:tc>
      </w:tr>
      <w:tr w:rsidR="003B2F60" w:rsidRPr="003B2F60" w:rsidTr="003B2F60">
        <w:trPr>
          <w:cantSplit/>
          <w:tblHeader/>
        </w:trPr>
        <w:tc>
          <w:tcPr>
            <w:tcW w:w="281"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4</w:t>
            </w:r>
          </w:p>
        </w:tc>
        <w:tc>
          <w:tcPr>
            <w:tcW w:w="2236" w:type="pct"/>
          </w:tcPr>
          <w:p w:rsidR="003B2F60" w:rsidRPr="003B2F60" w:rsidRDefault="003B2F60" w:rsidP="003B2F60">
            <w:pPr>
              <w:spacing w:after="0" w:line="240" w:lineRule="auto"/>
              <w:jc w:val="both"/>
              <w:rPr>
                <w:rFonts w:ascii="Times New Roman" w:hAnsi="Times New Roman"/>
                <w:sz w:val="20"/>
                <w:szCs w:val="20"/>
                <w:lang w:val="ru-RU"/>
              </w:rPr>
            </w:pPr>
            <w:r w:rsidRPr="003B2F60">
              <w:rPr>
                <w:rFonts w:ascii="Times New Roman" w:hAnsi="Times New Roman"/>
                <w:sz w:val="20"/>
                <w:szCs w:val="20"/>
                <w:lang w:val="ru-RU"/>
              </w:rPr>
              <w:t>Самостоятельная работа по изучению требований руководящих документов, указаний старших начальников по подготовке и проведению учения</w:t>
            </w:r>
          </w:p>
        </w:tc>
        <w:tc>
          <w:tcPr>
            <w:tcW w:w="713"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до 27.05.16</w:t>
            </w:r>
          </w:p>
        </w:tc>
        <w:tc>
          <w:tcPr>
            <w:tcW w:w="979" w:type="pct"/>
          </w:tcPr>
          <w:p w:rsidR="003B2F60" w:rsidRPr="003B2F60" w:rsidRDefault="003B2F60" w:rsidP="003B2F60">
            <w:pPr>
              <w:spacing w:after="0" w:line="240" w:lineRule="auto"/>
              <w:jc w:val="center"/>
              <w:rPr>
                <w:rFonts w:ascii="Times New Roman" w:hAnsi="Times New Roman"/>
                <w:sz w:val="20"/>
                <w:szCs w:val="20"/>
                <w:lang w:val="ru-RU"/>
              </w:rPr>
            </w:pPr>
            <w:r w:rsidRPr="003B2F60">
              <w:rPr>
                <w:rFonts w:ascii="Times New Roman" w:hAnsi="Times New Roman"/>
                <w:sz w:val="20"/>
                <w:szCs w:val="20"/>
                <w:lang w:val="ru-RU"/>
              </w:rPr>
              <w:t>руководство, посредники* и участники КШУ*</w:t>
            </w:r>
          </w:p>
        </w:tc>
        <w:tc>
          <w:tcPr>
            <w:tcW w:w="791" w:type="pct"/>
          </w:tcPr>
          <w:p w:rsidR="003B2F60" w:rsidRPr="003B2F60" w:rsidRDefault="003B2F60" w:rsidP="003B2F60">
            <w:pPr>
              <w:spacing w:after="0" w:line="240" w:lineRule="auto"/>
              <w:jc w:val="center"/>
              <w:rPr>
                <w:rFonts w:ascii="Times New Roman" w:hAnsi="Times New Roman"/>
                <w:sz w:val="20"/>
                <w:szCs w:val="20"/>
                <w:lang w:val="ru-RU"/>
              </w:rPr>
            </w:pPr>
          </w:p>
        </w:tc>
      </w:tr>
      <w:tr w:rsidR="003B2F60" w:rsidRPr="003B2F60" w:rsidTr="003B2F60">
        <w:trPr>
          <w:cantSplit/>
          <w:tblHeader/>
        </w:trPr>
        <w:tc>
          <w:tcPr>
            <w:tcW w:w="5000" w:type="pct"/>
            <w:gridSpan w:val="5"/>
          </w:tcPr>
          <w:p w:rsidR="003B2F60" w:rsidRPr="003B2F60" w:rsidRDefault="003B2F60" w:rsidP="003B2F60">
            <w:pPr>
              <w:spacing w:after="0" w:line="240" w:lineRule="auto"/>
              <w:jc w:val="center"/>
              <w:rPr>
                <w:rFonts w:ascii="Times New Roman" w:hAnsi="Times New Roman"/>
                <w:b/>
                <w:sz w:val="20"/>
                <w:szCs w:val="20"/>
              </w:rPr>
            </w:pPr>
            <w:r w:rsidRPr="003B2F60">
              <w:rPr>
                <w:rFonts w:ascii="Times New Roman" w:hAnsi="Times New Roman"/>
                <w:b/>
                <w:sz w:val="20"/>
                <w:szCs w:val="20"/>
              </w:rPr>
              <w:t>б) подготовка обучаемых</w:t>
            </w:r>
          </w:p>
        </w:tc>
      </w:tr>
      <w:tr w:rsidR="003B2F60" w:rsidRPr="003B2F60" w:rsidTr="003B2F60">
        <w:trPr>
          <w:cantSplit/>
          <w:tblHeader/>
        </w:trPr>
        <w:tc>
          <w:tcPr>
            <w:tcW w:w="281"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1</w:t>
            </w:r>
          </w:p>
        </w:tc>
        <w:tc>
          <w:tcPr>
            <w:tcW w:w="2236" w:type="pct"/>
          </w:tcPr>
          <w:p w:rsidR="003B2F60" w:rsidRPr="003B2F60" w:rsidRDefault="003B2F60" w:rsidP="003B2F60">
            <w:pPr>
              <w:spacing w:after="0" w:line="240" w:lineRule="auto"/>
              <w:jc w:val="both"/>
              <w:rPr>
                <w:rFonts w:ascii="Times New Roman" w:hAnsi="Times New Roman"/>
                <w:sz w:val="20"/>
                <w:szCs w:val="20"/>
                <w:lang w:val="ru-RU"/>
              </w:rPr>
            </w:pPr>
            <w:r w:rsidRPr="003B2F60">
              <w:rPr>
                <w:rFonts w:ascii="Times New Roman" w:hAnsi="Times New Roman"/>
                <w:sz w:val="20"/>
                <w:szCs w:val="20"/>
                <w:lang w:val="ru-RU"/>
              </w:rPr>
              <w:t>Проведение занятий с работниками администрации района по действиям  при переводе с мирного на военное время</w:t>
            </w:r>
          </w:p>
        </w:tc>
        <w:tc>
          <w:tcPr>
            <w:tcW w:w="713"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до 03.06.16</w:t>
            </w:r>
          </w:p>
        </w:tc>
        <w:tc>
          <w:tcPr>
            <w:tcW w:w="979"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Руководящий состав, посреднический аппарат*</w:t>
            </w:r>
          </w:p>
        </w:tc>
        <w:tc>
          <w:tcPr>
            <w:tcW w:w="791" w:type="pct"/>
          </w:tcPr>
          <w:p w:rsidR="003B2F60" w:rsidRPr="003B2F60" w:rsidRDefault="003B2F60" w:rsidP="003B2F60">
            <w:pPr>
              <w:spacing w:after="0" w:line="240" w:lineRule="auto"/>
              <w:jc w:val="center"/>
              <w:rPr>
                <w:rFonts w:ascii="Times New Roman" w:hAnsi="Times New Roman"/>
                <w:sz w:val="20"/>
                <w:szCs w:val="20"/>
              </w:rPr>
            </w:pPr>
          </w:p>
        </w:tc>
      </w:tr>
      <w:tr w:rsidR="003B2F60" w:rsidRPr="003B2F60" w:rsidTr="003B2F60">
        <w:trPr>
          <w:cantSplit/>
          <w:tblHeader/>
        </w:trPr>
        <w:tc>
          <w:tcPr>
            <w:tcW w:w="281"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2</w:t>
            </w:r>
          </w:p>
        </w:tc>
        <w:tc>
          <w:tcPr>
            <w:tcW w:w="2236" w:type="pct"/>
          </w:tcPr>
          <w:p w:rsidR="003B2F60" w:rsidRPr="003B2F60" w:rsidRDefault="003B2F60" w:rsidP="003B2F60">
            <w:pPr>
              <w:spacing w:after="0" w:line="240" w:lineRule="auto"/>
              <w:jc w:val="both"/>
              <w:rPr>
                <w:rFonts w:ascii="Times New Roman" w:hAnsi="Times New Roman"/>
                <w:sz w:val="20"/>
                <w:szCs w:val="20"/>
                <w:lang w:val="ru-RU"/>
              </w:rPr>
            </w:pPr>
            <w:r w:rsidRPr="003B2F60">
              <w:rPr>
                <w:rFonts w:ascii="Times New Roman" w:hAnsi="Times New Roman"/>
                <w:sz w:val="20"/>
                <w:szCs w:val="20"/>
                <w:lang w:val="ru-RU"/>
              </w:rPr>
              <w:t>Участие в инструктивном занятии по организации работы рабочих групп администрации</w:t>
            </w:r>
          </w:p>
        </w:tc>
        <w:tc>
          <w:tcPr>
            <w:tcW w:w="713"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до 03.06.16</w:t>
            </w:r>
          </w:p>
        </w:tc>
        <w:tc>
          <w:tcPr>
            <w:tcW w:w="979"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Члены рабочих групп администрации</w:t>
            </w:r>
          </w:p>
        </w:tc>
        <w:tc>
          <w:tcPr>
            <w:tcW w:w="791" w:type="pct"/>
          </w:tcPr>
          <w:p w:rsidR="003B2F60" w:rsidRPr="003B2F60" w:rsidRDefault="003B2F60" w:rsidP="003B2F60">
            <w:pPr>
              <w:spacing w:after="0" w:line="240" w:lineRule="auto"/>
              <w:jc w:val="center"/>
              <w:rPr>
                <w:rFonts w:ascii="Times New Roman" w:hAnsi="Times New Roman"/>
                <w:sz w:val="20"/>
                <w:szCs w:val="20"/>
              </w:rPr>
            </w:pPr>
          </w:p>
        </w:tc>
      </w:tr>
      <w:tr w:rsidR="003B2F60" w:rsidRPr="003B2F60" w:rsidTr="003B2F60">
        <w:trPr>
          <w:cantSplit/>
          <w:tblHeader/>
        </w:trPr>
        <w:tc>
          <w:tcPr>
            <w:tcW w:w="281"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4</w:t>
            </w:r>
          </w:p>
        </w:tc>
        <w:tc>
          <w:tcPr>
            <w:tcW w:w="2236" w:type="pct"/>
          </w:tcPr>
          <w:p w:rsidR="003B2F60" w:rsidRPr="003B2F60" w:rsidRDefault="003B2F60" w:rsidP="003B2F60">
            <w:pPr>
              <w:spacing w:after="0" w:line="240" w:lineRule="auto"/>
              <w:jc w:val="both"/>
              <w:rPr>
                <w:rFonts w:ascii="Times New Roman" w:hAnsi="Times New Roman"/>
                <w:sz w:val="20"/>
                <w:szCs w:val="20"/>
                <w:lang w:val="ru-RU"/>
              </w:rPr>
            </w:pPr>
            <w:r w:rsidRPr="003B2F60">
              <w:rPr>
                <w:rFonts w:ascii="Times New Roman" w:hAnsi="Times New Roman"/>
                <w:sz w:val="20"/>
                <w:szCs w:val="20"/>
                <w:lang w:val="ru-RU"/>
              </w:rPr>
              <w:t>Занятия с эвакоприемной комиссией района по приему эваконаселения</w:t>
            </w:r>
          </w:p>
        </w:tc>
        <w:tc>
          <w:tcPr>
            <w:tcW w:w="713"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до 03.06.16</w:t>
            </w:r>
          </w:p>
        </w:tc>
        <w:tc>
          <w:tcPr>
            <w:tcW w:w="979" w:type="pct"/>
          </w:tcPr>
          <w:p w:rsidR="003B2F60" w:rsidRPr="003B2F60" w:rsidRDefault="003B2F60" w:rsidP="003B2F60">
            <w:pPr>
              <w:spacing w:after="0" w:line="240" w:lineRule="auto"/>
              <w:jc w:val="center"/>
              <w:rPr>
                <w:rFonts w:ascii="Times New Roman" w:hAnsi="Times New Roman"/>
                <w:sz w:val="20"/>
                <w:szCs w:val="20"/>
                <w:lang w:val="ru-RU"/>
              </w:rPr>
            </w:pPr>
            <w:r w:rsidRPr="003B2F60">
              <w:rPr>
                <w:rFonts w:ascii="Times New Roman" w:hAnsi="Times New Roman"/>
                <w:sz w:val="20"/>
                <w:szCs w:val="20"/>
                <w:lang w:val="ru-RU"/>
              </w:rPr>
              <w:t>Машкина И.П., эвакоприемная комиссия*</w:t>
            </w:r>
          </w:p>
        </w:tc>
        <w:tc>
          <w:tcPr>
            <w:tcW w:w="791" w:type="pct"/>
          </w:tcPr>
          <w:p w:rsidR="003B2F60" w:rsidRPr="003B2F60" w:rsidRDefault="003B2F60" w:rsidP="003B2F60">
            <w:pPr>
              <w:spacing w:after="0" w:line="240" w:lineRule="auto"/>
              <w:jc w:val="center"/>
              <w:rPr>
                <w:rFonts w:ascii="Times New Roman" w:hAnsi="Times New Roman"/>
                <w:sz w:val="20"/>
                <w:szCs w:val="20"/>
                <w:lang w:val="ru-RU"/>
              </w:rPr>
            </w:pPr>
          </w:p>
        </w:tc>
      </w:tr>
      <w:tr w:rsidR="003B2F60" w:rsidRPr="003B2F60" w:rsidTr="003B2F60">
        <w:trPr>
          <w:cantSplit/>
          <w:tblHeader/>
        </w:trPr>
        <w:tc>
          <w:tcPr>
            <w:tcW w:w="281"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5</w:t>
            </w:r>
          </w:p>
        </w:tc>
        <w:tc>
          <w:tcPr>
            <w:tcW w:w="2236" w:type="pct"/>
          </w:tcPr>
          <w:p w:rsidR="003B2F60" w:rsidRPr="003B2F60" w:rsidRDefault="003B2F60" w:rsidP="003B2F60">
            <w:pPr>
              <w:spacing w:after="0" w:line="240" w:lineRule="auto"/>
              <w:jc w:val="both"/>
              <w:rPr>
                <w:rFonts w:ascii="Times New Roman" w:hAnsi="Times New Roman"/>
                <w:sz w:val="20"/>
                <w:szCs w:val="20"/>
                <w:lang w:val="ru-RU"/>
              </w:rPr>
            </w:pPr>
            <w:r w:rsidRPr="003B2F60">
              <w:rPr>
                <w:rFonts w:ascii="Times New Roman" w:hAnsi="Times New Roman"/>
                <w:sz w:val="20"/>
                <w:szCs w:val="20"/>
                <w:lang w:val="ru-RU"/>
              </w:rPr>
              <w:t>Проведение занятий по организации связи и оповещения</w:t>
            </w:r>
          </w:p>
        </w:tc>
        <w:tc>
          <w:tcPr>
            <w:tcW w:w="713"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до 03.06.16</w:t>
            </w:r>
          </w:p>
        </w:tc>
        <w:tc>
          <w:tcPr>
            <w:tcW w:w="979"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Машкина И.П., ЕДДС</w:t>
            </w:r>
          </w:p>
        </w:tc>
        <w:tc>
          <w:tcPr>
            <w:tcW w:w="791" w:type="pct"/>
          </w:tcPr>
          <w:p w:rsidR="003B2F60" w:rsidRPr="003B2F60" w:rsidRDefault="003B2F60" w:rsidP="003B2F60">
            <w:pPr>
              <w:spacing w:after="0" w:line="240" w:lineRule="auto"/>
              <w:jc w:val="center"/>
              <w:rPr>
                <w:rFonts w:ascii="Times New Roman" w:hAnsi="Times New Roman"/>
                <w:sz w:val="20"/>
                <w:szCs w:val="20"/>
              </w:rPr>
            </w:pPr>
          </w:p>
        </w:tc>
      </w:tr>
      <w:tr w:rsidR="003B2F60" w:rsidRPr="003B2F60" w:rsidTr="003B2F60">
        <w:trPr>
          <w:cantSplit/>
          <w:tblHeader/>
        </w:trPr>
        <w:tc>
          <w:tcPr>
            <w:tcW w:w="281"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6</w:t>
            </w:r>
          </w:p>
        </w:tc>
        <w:tc>
          <w:tcPr>
            <w:tcW w:w="2236" w:type="pct"/>
          </w:tcPr>
          <w:p w:rsidR="003B2F60" w:rsidRPr="003B2F60" w:rsidRDefault="003B2F60" w:rsidP="003B2F60">
            <w:pPr>
              <w:spacing w:after="0" w:line="240" w:lineRule="auto"/>
              <w:jc w:val="both"/>
              <w:rPr>
                <w:rFonts w:ascii="Times New Roman" w:hAnsi="Times New Roman"/>
                <w:sz w:val="20"/>
                <w:szCs w:val="20"/>
                <w:lang w:val="ru-RU"/>
              </w:rPr>
            </w:pPr>
            <w:r w:rsidRPr="003B2F60">
              <w:rPr>
                <w:rFonts w:ascii="Times New Roman" w:hAnsi="Times New Roman"/>
                <w:sz w:val="20"/>
                <w:szCs w:val="20"/>
                <w:lang w:val="ru-RU"/>
              </w:rPr>
              <w:t>Отчет о готовность сил и средств для проведения КШУ.</w:t>
            </w:r>
          </w:p>
        </w:tc>
        <w:tc>
          <w:tcPr>
            <w:tcW w:w="713"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до 03.06.16</w:t>
            </w:r>
          </w:p>
        </w:tc>
        <w:tc>
          <w:tcPr>
            <w:tcW w:w="979"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участники КШУ*</w:t>
            </w:r>
          </w:p>
        </w:tc>
        <w:tc>
          <w:tcPr>
            <w:tcW w:w="791" w:type="pct"/>
          </w:tcPr>
          <w:p w:rsidR="003B2F60" w:rsidRPr="003B2F60" w:rsidRDefault="003B2F60" w:rsidP="003B2F60">
            <w:pPr>
              <w:spacing w:after="0" w:line="240" w:lineRule="auto"/>
              <w:jc w:val="center"/>
              <w:rPr>
                <w:rFonts w:ascii="Times New Roman" w:hAnsi="Times New Roman"/>
                <w:sz w:val="20"/>
                <w:szCs w:val="20"/>
              </w:rPr>
            </w:pPr>
          </w:p>
        </w:tc>
      </w:tr>
      <w:tr w:rsidR="003B2F60" w:rsidRPr="003B2F60" w:rsidTr="003B2F60">
        <w:trPr>
          <w:cantSplit/>
          <w:tblHeader/>
        </w:trPr>
        <w:tc>
          <w:tcPr>
            <w:tcW w:w="281"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7</w:t>
            </w:r>
          </w:p>
        </w:tc>
        <w:tc>
          <w:tcPr>
            <w:tcW w:w="2236" w:type="pct"/>
          </w:tcPr>
          <w:p w:rsidR="003B2F60" w:rsidRPr="003B2F60" w:rsidRDefault="003B2F60" w:rsidP="003B2F60">
            <w:pPr>
              <w:spacing w:after="0" w:line="240" w:lineRule="auto"/>
              <w:jc w:val="both"/>
              <w:rPr>
                <w:rFonts w:ascii="Times New Roman" w:hAnsi="Times New Roman"/>
                <w:sz w:val="20"/>
                <w:szCs w:val="20"/>
                <w:lang w:val="ru-RU"/>
              </w:rPr>
            </w:pPr>
            <w:r w:rsidRPr="003B2F60">
              <w:rPr>
                <w:rFonts w:ascii="Times New Roman" w:hAnsi="Times New Roman"/>
                <w:sz w:val="20"/>
                <w:szCs w:val="20"/>
                <w:lang w:val="ru-RU"/>
              </w:rPr>
              <w:t>Самостоятельная работа по изучению требований руководящих документов, указаний старших начальников по подготовке и проведению учения</w:t>
            </w:r>
          </w:p>
        </w:tc>
        <w:tc>
          <w:tcPr>
            <w:tcW w:w="713"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до 03.06.16</w:t>
            </w:r>
          </w:p>
        </w:tc>
        <w:tc>
          <w:tcPr>
            <w:tcW w:w="979"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участники КШУ*</w:t>
            </w:r>
          </w:p>
        </w:tc>
        <w:tc>
          <w:tcPr>
            <w:tcW w:w="791" w:type="pct"/>
          </w:tcPr>
          <w:p w:rsidR="003B2F60" w:rsidRPr="003B2F60" w:rsidRDefault="003B2F60" w:rsidP="003B2F60">
            <w:pPr>
              <w:spacing w:after="0" w:line="240" w:lineRule="auto"/>
              <w:jc w:val="center"/>
              <w:rPr>
                <w:rFonts w:ascii="Times New Roman" w:hAnsi="Times New Roman"/>
                <w:sz w:val="20"/>
                <w:szCs w:val="20"/>
              </w:rPr>
            </w:pPr>
          </w:p>
        </w:tc>
      </w:tr>
      <w:tr w:rsidR="003B2F60" w:rsidRPr="003B2F60" w:rsidTr="003B2F60">
        <w:trPr>
          <w:cantSplit/>
          <w:tblHeader/>
        </w:trPr>
        <w:tc>
          <w:tcPr>
            <w:tcW w:w="5000" w:type="pct"/>
            <w:gridSpan w:val="5"/>
          </w:tcPr>
          <w:p w:rsidR="003B2F60" w:rsidRPr="003B2F60" w:rsidRDefault="003B2F60" w:rsidP="003B2F60">
            <w:pPr>
              <w:spacing w:after="0" w:line="240" w:lineRule="auto"/>
              <w:jc w:val="center"/>
              <w:rPr>
                <w:rFonts w:ascii="Times New Roman" w:hAnsi="Times New Roman"/>
                <w:b/>
                <w:sz w:val="20"/>
                <w:szCs w:val="20"/>
                <w:lang w:val="ru-RU"/>
              </w:rPr>
            </w:pPr>
            <w:r w:rsidRPr="003B2F60">
              <w:rPr>
                <w:rFonts w:ascii="Times New Roman" w:hAnsi="Times New Roman"/>
                <w:b/>
                <w:sz w:val="20"/>
                <w:szCs w:val="20"/>
                <w:lang w:val="ru-RU"/>
              </w:rPr>
              <w:t>в) подготовка района проведения учения</w:t>
            </w:r>
          </w:p>
        </w:tc>
      </w:tr>
      <w:tr w:rsidR="003B2F60" w:rsidRPr="003B2F60" w:rsidTr="003B2F60">
        <w:trPr>
          <w:cantSplit/>
          <w:tblHeader/>
        </w:trPr>
        <w:tc>
          <w:tcPr>
            <w:tcW w:w="281"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1</w:t>
            </w:r>
          </w:p>
        </w:tc>
        <w:tc>
          <w:tcPr>
            <w:tcW w:w="2236" w:type="pct"/>
          </w:tcPr>
          <w:p w:rsidR="003B2F60" w:rsidRPr="003B2F60" w:rsidRDefault="003B2F60" w:rsidP="003B2F60">
            <w:pPr>
              <w:spacing w:after="0" w:line="240" w:lineRule="auto"/>
              <w:jc w:val="both"/>
              <w:rPr>
                <w:rFonts w:ascii="Times New Roman" w:hAnsi="Times New Roman"/>
                <w:sz w:val="20"/>
                <w:szCs w:val="20"/>
                <w:lang w:val="ru-RU"/>
              </w:rPr>
            </w:pPr>
            <w:r w:rsidRPr="003B2F60">
              <w:rPr>
                <w:rFonts w:ascii="Times New Roman" w:hAnsi="Times New Roman"/>
                <w:sz w:val="20"/>
                <w:szCs w:val="20"/>
                <w:lang w:val="ru-RU"/>
              </w:rPr>
              <w:t>Подготовка мест проведения практических мероприятий</w:t>
            </w:r>
          </w:p>
        </w:tc>
        <w:tc>
          <w:tcPr>
            <w:tcW w:w="713"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до 03.06.16</w:t>
            </w:r>
          </w:p>
        </w:tc>
        <w:tc>
          <w:tcPr>
            <w:tcW w:w="979" w:type="pct"/>
          </w:tcPr>
          <w:p w:rsidR="003B2F60" w:rsidRPr="003B2F60" w:rsidRDefault="003B2F60" w:rsidP="003B2F60">
            <w:pPr>
              <w:spacing w:after="0" w:line="240" w:lineRule="auto"/>
              <w:jc w:val="center"/>
              <w:rPr>
                <w:rFonts w:ascii="Times New Roman" w:hAnsi="Times New Roman"/>
                <w:sz w:val="20"/>
                <w:szCs w:val="20"/>
                <w:lang w:val="ru-RU"/>
              </w:rPr>
            </w:pPr>
            <w:r w:rsidRPr="003B2F60">
              <w:rPr>
                <w:rFonts w:ascii="Times New Roman" w:hAnsi="Times New Roman"/>
                <w:sz w:val="20"/>
                <w:szCs w:val="20"/>
                <w:lang w:val="ru-RU"/>
              </w:rPr>
              <w:t>Рудин А.Г.*, Оботнин В.А.*, Береснев А.В.*, Клепцов Е.Г.*</w:t>
            </w:r>
          </w:p>
        </w:tc>
        <w:tc>
          <w:tcPr>
            <w:tcW w:w="791" w:type="pct"/>
          </w:tcPr>
          <w:p w:rsidR="003B2F60" w:rsidRPr="003B2F60" w:rsidRDefault="003B2F60" w:rsidP="003B2F60">
            <w:pPr>
              <w:spacing w:after="0" w:line="240" w:lineRule="auto"/>
              <w:jc w:val="center"/>
              <w:rPr>
                <w:rFonts w:ascii="Times New Roman" w:hAnsi="Times New Roman"/>
                <w:sz w:val="20"/>
                <w:szCs w:val="20"/>
                <w:lang w:val="ru-RU"/>
              </w:rPr>
            </w:pPr>
          </w:p>
        </w:tc>
      </w:tr>
      <w:tr w:rsidR="003B2F60" w:rsidRPr="003B2F60" w:rsidTr="003B2F60">
        <w:trPr>
          <w:cantSplit/>
          <w:tblHeader/>
        </w:trPr>
        <w:tc>
          <w:tcPr>
            <w:tcW w:w="281"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2</w:t>
            </w:r>
          </w:p>
        </w:tc>
        <w:tc>
          <w:tcPr>
            <w:tcW w:w="2236" w:type="pct"/>
          </w:tcPr>
          <w:p w:rsidR="003B2F60" w:rsidRPr="003B2F60" w:rsidRDefault="003B2F60" w:rsidP="003B2F60">
            <w:pPr>
              <w:spacing w:after="0" w:line="240" w:lineRule="auto"/>
              <w:jc w:val="both"/>
              <w:rPr>
                <w:rFonts w:ascii="Times New Roman" w:hAnsi="Times New Roman"/>
                <w:sz w:val="20"/>
                <w:szCs w:val="20"/>
                <w:lang w:val="ru-RU"/>
              </w:rPr>
            </w:pPr>
            <w:r w:rsidRPr="003B2F60">
              <w:rPr>
                <w:rFonts w:ascii="Times New Roman" w:hAnsi="Times New Roman"/>
                <w:sz w:val="20"/>
                <w:szCs w:val="20"/>
                <w:lang w:val="ru-RU"/>
              </w:rPr>
              <w:t>Привлечение статистов для практических мероприятий КШУ</w:t>
            </w:r>
          </w:p>
        </w:tc>
        <w:tc>
          <w:tcPr>
            <w:tcW w:w="713"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до 03.06.16</w:t>
            </w:r>
          </w:p>
        </w:tc>
        <w:tc>
          <w:tcPr>
            <w:tcW w:w="979"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Рудина Н.А.</w:t>
            </w:r>
          </w:p>
        </w:tc>
        <w:tc>
          <w:tcPr>
            <w:tcW w:w="791" w:type="pct"/>
          </w:tcPr>
          <w:p w:rsidR="003B2F60" w:rsidRPr="003B2F60" w:rsidRDefault="003B2F60" w:rsidP="003B2F60">
            <w:pPr>
              <w:spacing w:after="0" w:line="240" w:lineRule="auto"/>
              <w:jc w:val="center"/>
              <w:rPr>
                <w:rFonts w:ascii="Times New Roman" w:hAnsi="Times New Roman"/>
                <w:sz w:val="20"/>
                <w:szCs w:val="20"/>
              </w:rPr>
            </w:pPr>
          </w:p>
        </w:tc>
      </w:tr>
      <w:tr w:rsidR="003B2F60" w:rsidRPr="003B2F60" w:rsidTr="003B2F60">
        <w:trPr>
          <w:cantSplit/>
          <w:tblHeader/>
        </w:trPr>
        <w:tc>
          <w:tcPr>
            <w:tcW w:w="281"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3</w:t>
            </w:r>
          </w:p>
        </w:tc>
        <w:tc>
          <w:tcPr>
            <w:tcW w:w="2236" w:type="pct"/>
          </w:tcPr>
          <w:p w:rsidR="003B2F60" w:rsidRPr="003B2F60" w:rsidRDefault="003B2F60" w:rsidP="003B2F60">
            <w:pPr>
              <w:spacing w:after="0" w:line="240" w:lineRule="auto"/>
              <w:jc w:val="both"/>
              <w:rPr>
                <w:rFonts w:ascii="Times New Roman" w:hAnsi="Times New Roman"/>
                <w:sz w:val="20"/>
                <w:szCs w:val="20"/>
                <w:lang w:val="ru-RU"/>
              </w:rPr>
            </w:pPr>
            <w:r w:rsidRPr="003B2F60">
              <w:rPr>
                <w:rFonts w:ascii="Times New Roman" w:hAnsi="Times New Roman"/>
                <w:sz w:val="20"/>
                <w:szCs w:val="20"/>
                <w:lang w:val="ru-RU"/>
              </w:rPr>
              <w:t>Организация и обеспечение связи на учениях</w:t>
            </w:r>
          </w:p>
        </w:tc>
        <w:tc>
          <w:tcPr>
            <w:tcW w:w="713"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до 03.06.16</w:t>
            </w:r>
          </w:p>
        </w:tc>
        <w:tc>
          <w:tcPr>
            <w:tcW w:w="979"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Жилинских А.Ю., ЕДДС</w:t>
            </w:r>
          </w:p>
        </w:tc>
        <w:tc>
          <w:tcPr>
            <w:tcW w:w="791" w:type="pct"/>
          </w:tcPr>
          <w:p w:rsidR="003B2F60" w:rsidRPr="003B2F60" w:rsidRDefault="003B2F60" w:rsidP="003B2F60">
            <w:pPr>
              <w:spacing w:after="0" w:line="240" w:lineRule="auto"/>
              <w:jc w:val="center"/>
              <w:rPr>
                <w:rFonts w:ascii="Times New Roman" w:hAnsi="Times New Roman"/>
                <w:sz w:val="20"/>
                <w:szCs w:val="20"/>
              </w:rPr>
            </w:pPr>
          </w:p>
        </w:tc>
      </w:tr>
      <w:tr w:rsidR="003B2F60" w:rsidRPr="003B2F60" w:rsidTr="003B2F60">
        <w:trPr>
          <w:cantSplit/>
          <w:tblHeader/>
        </w:trPr>
        <w:tc>
          <w:tcPr>
            <w:tcW w:w="281"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4</w:t>
            </w:r>
          </w:p>
        </w:tc>
        <w:tc>
          <w:tcPr>
            <w:tcW w:w="2236" w:type="pct"/>
          </w:tcPr>
          <w:p w:rsidR="003B2F60" w:rsidRPr="003B2F60" w:rsidRDefault="003B2F60" w:rsidP="003B2F60">
            <w:pPr>
              <w:spacing w:after="0" w:line="240" w:lineRule="auto"/>
              <w:jc w:val="both"/>
              <w:rPr>
                <w:rFonts w:ascii="Times New Roman" w:hAnsi="Times New Roman"/>
                <w:sz w:val="20"/>
                <w:szCs w:val="20"/>
                <w:lang w:val="ru-RU"/>
              </w:rPr>
            </w:pPr>
            <w:r w:rsidRPr="003B2F60">
              <w:rPr>
                <w:rFonts w:ascii="Times New Roman" w:hAnsi="Times New Roman"/>
                <w:sz w:val="20"/>
                <w:szCs w:val="20"/>
                <w:lang w:val="ru-RU"/>
              </w:rPr>
              <w:t>Проведение мероприятий по обеспечению безопасности КШУ</w:t>
            </w:r>
          </w:p>
        </w:tc>
        <w:tc>
          <w:tcPr>
            <w:tcW w:w="713" w:type="pct"/>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до 03.06.16</w:t>
            </w:r>
          </w:p>
        </w:tc>
        <w:tc>
          <w:tcPr>
            <w:tcW w:w="979" w:type="pct"/>
          </w:tcPr>
          <w:p w:rsidR="003B2F60" w:rsidRPr="003B2F60" w:rsidRDefault="003B2F60" w:rsidP="003B2F60">
            <w:pPr>
              <w:spacing w:after="0" w:line="240" w:lineRule="auto"/>
              <w:jc w:val="center"/>
              <w:rPr>
                <w:rFonts w:ascii="Times New Roman" w:hAnsi="Times New Roman"/>
                <w:sz w:val="20"/>
                <w:szCs w:val="20"/>
                <w:lang w:val="ru-RU"/>
              </w:rPr>
            </w:pPr>
            <w:r w:rsidRPr="003B2F60">
              <w:rPr>
                <w:rFonts w:ascii="Times New Roman" w:hAnsi="Times New Roman"/>
                <w:sz w:val="20"/>
                <w:szCs w:val="20"/>
                <w:lang w:val="ru-RU"/>
              </w:rPr>
              <w:t>Рудин А.Г.*, Оботнин В.А.*, Береснев А.В.*, Клепцов Е.Г.*,</w:t>
            </w:r>
          </w:p>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Кузнецов А.Л.*</w:t>
            </w:r>
          </w:p>
        </w:tc>
        <w:tc>
          <w:tcPr>
            <w:tcW w:w="791" w:type="pct"/>
          </w:tcPr>
          <w:p w:rsidR="003B2F60" w:rsidRPr="003B2F60" w:rsidRDefault="003B2F60" w:rsidP="003B2F60">
            <w:pPr>
              <w:spacing w:after="0" w:line="240" w:lineRule="auto"/>
              <w:jc w:val="center"/>
              <w:rPr>
                <w:rFonts w:ascii="Times New Roman" w:hAnsi="Times New Roman"/>
                <w:sz w:val="20"/>
                <w:szCs w:val="20"/>
              </w:rPr>
            </w:pPr>
          </w:p>
        </w:tc>
      </w:tr>
    </w:tbl>
    <w:p w:rsidR="003B2F60" w:rsidRPr="003B2F60" w:rsidRDefault="003B2F60" w:rsidP="003B2F60">
      <w:pPr>
        <w:pStyle w:val="a9"/>
        <w:spacing w:after="0" w:line="240" w:lineRule="auto"/>
        <w:ind w:left="0"/>
        <w:jc w:val="both"/>
        <w:rPr>
          <w:rFonts w:ascii="Times New Roman" w:hAnsi="Times New Roman"/>
          <w:sz w:val="20"/>
          <w:szCs w:val="20"/>
        </w:rPr>
      </w:pPr>
      <w:r w:rsidRPr="003B2F60">
        <w:rPr>
          <w:rFonts w:ascii="Times New Roman" w:hAnsi="Times New Roman"/>
          <w:sz w:val="20"/>
          <w:szCs w:val="20"/>
        </w:rPr>
        <w:t>* - по согласованию.</w:t>
      </w:r>
    </w:p>
    <w:p w:rsidR="008107F7" w:rsidRPr="003B2F60" w:rsidRDefault="008107F7" w:rsidP="003B2F60">
      <w:pPr>
        <w:pStyle w:val="a9"/>
        <w:spacing w:after="0" w:line="240" w:lineRule="auto"/>
        <w:ind w:left="0"/>
        <w:jc w:val="center"/>
        <w:rPr>
          <w:rFonts w:ascii="Times New Roman" w:hAnsi="Times New Roman"/>
          <w:sz w:val="20"/>
          <w:szCs w:val="20"/>
          <w:lang w:val="ru-RU"/>
        </w:rPr>
      </w:pPr>
    </w:p>
    <w:tbl>
      <w:tblPr>
        <w:tblpPr w:leftFromText="180" w:rightFromText="180" w:vertAnchor="page" w:horzAnchor="margin" w:tblpXSpec="center" w:tblpY="541"/>
        <w:tblW w:w="4186" w:type="pct"/>
        <w:tblLook w:val="04A0"/>
      </w:tblPr>
      <w:tblGrid>
        <w:gridCol w:w="9200"/>
      </w:tblGrid>
      <w:tr w:rsidR="00725BD5" w:rsidRPr="003B2F60" w:rsidTr="003B2F60">
        <w:trPr>
          <w:trHeight w:val="28"/>
        </w:trPr>
        <w:tc>
          <w:tcPr>
            <w:tcW w:w="5000" w:type="pct"/>
            <w:hideMark/>
          </w:tcPr>
          <w:p w:rsidR="008107F7" w:rsidRPr="003B2F60" w:rsidRDefault="008107F7" w:rsidP="003B2F60">
            <w:pPr>
              <w:autoSpaceDE w:val="0"/>
              <w:snapToGrid w:val="0"/>
              <w:spacing w:after="0" w:line="240" w:lineRule="auto"/>
              <w:jc w:val="right"/>
              <w:rPr>
                <w:rFonts w:ascii="Times New Roman" w:hAnsi="Times New Roman"/>
                <w:sz w:val="20"/>
                <w:szCs w:val="20"/>
                <w:lang w:val="ru-RU" w:eastAsia="ar-SA"/>
              </w:rPr>
            </w:pPr>
          </w:p>
        </w:tc>
      </w:tr>
    </w:tbl>
    <w:p w:rsidR="003B2F60" w:rsidRPr="003B2F60" w:rsidRDefault="003B2F60" w:rsidP="003B2F60">
      <w:pPr>
        <w:autoSpaceDE w:val="0"/>
        <w:autoSpaceDN w:val="0"/>
        <w:adjustRightInd w:val="0"/>
        <w:spacing w:after="0" w:line="240" w:lineRule="auto"/>
        <w:ind w:right="-82"/>
        <w:jc w:val="center"/>
        <w:rPr>
          <w:rFonts w:ascii="Times New Roman" w:hAnsi="Times New Roman"/>
          <w:b/>
          <w:sz w:val="20"/>
          <w:szCs w:val="20"/>
        </w:rPr>
      </w:pPr>
      <w:r w:rsidRPr="003B2F60">
        <w:rPr>
          <w:rFonts w:ascii="Times New Roman" w:hAnsi="Times New Roman"/>
          <w:b/>
          <w:sz w:val="20"/>
          <w:szCs w:val="20"/>
        </w:rPr>
        <w:t>АДМИНИСТРАЦИЯ ТУЖИНСКОГО МУНИЦИПАЛЬНОГО РАЙОНА</w:t>
      </w:r>
    </w:p>
    <w:p w:rsidR="003B2F60" w:rsidRPr="003B2F60" w:rsidRDefault="003B2F60" w:rsidP="003B2F60">
      <w:pPr>
        <w:autoSpaceDE w:val="0"/>
        <w:autoSpaceDN w:val="0"/>
        <w:adjustRightInd w:val="0"/>
        <w:spacing w:after="0" w:line="240" w:lineRule="auto"/>
        <w:jc w:val="center"/>
        <w:rPr>
          <w:rFonts w:ascii="Times New Roman" w:hAnsi="Times New Roman"/>
          <w:b/>
          <w:sz w:val="20"/>
          <w:szCs w:val="20"/>
        </w:rPr>
      </w:pPr>
      <w:r w:rsidRPr="003B2F60">
        <w:rPr>
          <w:rFonts w:ascii="Times New Roman" w:hAnsi="Times New Roman"/>
          <w:b/>
          <w:sz w:val="20"/>
          <w:szCs w:val="20"/>
        </w:rPr>
        <w:t>КИРОВСКОЙ ОБЛАСТИ</w:t>
      </w:r>
    </w:p>
    <w:p w:rsidR="003B2F60" w:rsidRPr="003B2F60" w:rsidRDefault="003B2F60" w:rsidP="003B2F60">
      <w:pPr>
        <w:pStyle w:val="ConsPlusTitle"/>
        <w:spacing w:after="0" w:line="240" w:lineRule="auto"/>
        <w:jc w:val="center"/>
        <w:rPr>
          <w:rFonts w:ascii="Times New Roman" w:hAnsi="Times New Roman" w:cs="Times New Roman"/>
          <w:sz w:val="20"/>
          <w:szCs w:val="20"/>
        </w:rPr>
      </w:pPr>
      <w:r w:rsidRPr="003B2F60">
        <w:rPr>
          <w:rFonts w:ascii="Times New Roman" w:hAnsi="Times New Roman" w:cs="Times New Roman"/>
          <w:sz w:val="20"/>
          <w:szCs w:val="20"/>
        </w:rPr>
        <w:t>ПОСТАНОВЛЕНИЕ</w:t>
      </w:r>
    </w:p>
    <w:tbl>
      <w:tblPr>
        <w:tblW w:w="0" w:type="auto"/>
        <w:tblInd w:w="608" w:type="dxa"/>
        <w:tblBorders>
          <w:bottom w:val="single" w:sz="4" w:space="0" w:color="auto"/>
        </w:tblBorders>
        <w:tblLook w:val="01E0"/>
      </w:tblPr>
      <w:tblGrid>
        <w:gridCol w:w="1858"/>
        <w:gridCol w:w="2678"/>
        <w:gridCol w:w="3282"/>
        <w:gridCol w:w="1753"/>
      </w:tblGrid>
      <w:tr w:rsidR="003B2F60" w:rsidRPr="003B2F60" w:rsidTr="003B2F60">
        <w:tc>
          <w:tcPr>
            <w:tcW w:w="1858" w:type="dxa"/>
            <w:tcBorders>
              <w:bottom w:val="single" w:sz="4" w:space="0" w:color="auto"/>
            </w:tcBorders>
          </w:tcPr>
          <w:p w:rsidR="003B2F60" w:rsidRPr="003B2F60" w:rsidRDefault="003B2F60" w:rsidP="003B2F60">
            <w:pPr>
              <w:autoSpaceDE w:val="0"/>
              <w:autoSpaceDN w:val="0"/>
              <w:adjustRightInd w:val="0"/>
              <w:spacing w:after="0" w:line="240" w:lineRule="auto"/>
              <w:jc w:val="center"/>
              <w:rPr>
                <w:rFonts w:ascii="Times New Roman" w:hAnsi="Times New Roman"/>
                <w:sz w:val="20"/>
                <w:szCs w:val="20"/>
                <w:lang w:val="ru-RU"/>
              </w:rPr>
            </w:pPr>
            <w:r w:rsidRPr="003B2F60">
              <w:rPr>
                <w:rFonts w:ascii="Times New Roman" w:hAnsi="Times New Roman"/>
                <w:sz w:val="20"/>
                <w:szCs w:val="20"/>
                <w:lang w:val="ru-RU"/>
              </w:rPr>
              <w:t>17.05.2016</w:t>
            </w:r>
          </w:p>
        </w:tc>
        <w:tc>
          <w:tcPr>
            <w:tcW w:w="2678" w:type="dxa"/>
            <w:tcBorders>
              <w:bottom w:val="nil"/>
            </w:tcBorders>
          </w:tcPr>
          <w:p w:rsidR="003B2F60" w:rsidRPr="003B2F60" w:rsidRDefault="003B2F60" w:rsidP="003B2F60">
            <w:pPr>
              <w:autoSpaceDE w:val="0"/>
              <w:autoSpaceDN w:val="0"/>
              <w:adjustRightInd w:val="0"/>
              <w:spacing w:after="0" w:line="240" w:lineRule="auto"/>
              <w:jc w:val="center"/>
              <w:rPr>
                <w:rFonts w:ascii="Times New Roman" w:hAnsi="Times New Roman"/>
                <w:sz w:val="20"/>
                <w:szCs w:val="20"/>
              </w:rPr>
            </w:pPr>
          </w:p>
        </w:tc>
        <w:tc>
          <w:tcPr>
            <w:tcW w:w="3282" w:type="dxa"/>
            <w:tcBorders>
              <w:bottom w:val="nil"/>
            </w:tcBorders>
          </w:tcPr>
          <w:p w:rsidR="003B2F60" w:rsidRPr="003B2F60" w:rsidRDefault="003B2F60" w:rsidP="003B2F60">
            <w:pPr>
              <w:autoSpaceDE w:val="0"/>
              <w:autoSpaceDN w:val="0"/>
              <w:adjustRightInd w:val="0"/>
              <w:spacing w:after="0" w:line="240" w:lineRule="auto"/>
              <w:jc w:val="right"/>
              <w:rPr>
                <w:rFonts w:ascii="Times New Roman" w:hAnsi="Times New Roman"/>
                <w:sz w:val="20"/>
                <w:szCs w:val="20"/>
              </w:rPr>
            </w:pPr>
            <w:r w:rsidRPr="003B2F60">
              <w:rPr>
                <w:rFonts w:ascii="Times New Roman" w:hAnsi="Times New Roman"/>
                <w:sz w:val="20"/>
                <w:szCs w:val="20"/>
              </w:rPr>
              <w:t>№</w:t>
            </w:r>
          </w:p>
        </w:tc>
        <w:tc>
          <w:tcPr>
            <w:tcW w:w="1753" w:type="dxa"/>
            <w:tcBorders>
              <w:bottom w:val="single" w:sz="4" w:space="0" w:color="auto"/>
            </w:tcBorders>
          </w:tcPr>
          <w:p w:rsidR="003B2F60" w:rsidRPr="003B2F60" w:rsidRDefault="003B2F60" w:rsidP="003B2F60">
            <w:pPr>
              <w:autoSpaceDE w:val="0"/>
              <w:autoSpaceDN w:val="0"/>
              <w:adjustRightInd w:val="0"/>
              <w:spacing w:after="0" w:line="240" w:lineRule="auto"/>
              <w:jc w:val="center"/>
              <w:rPr>
                <w:rFonts w:ascii="Times New Roman" w:hAnsi="Times New Roman"/>
                <w:sz w:val="20"/>
                <w:szCs w:val="20"/>
                <w:lang w:val="ru-RU"/>
              </w:rPr>
            </w:pPr>
            <w:r w:rsidRPr="003B2F60">
              <w:rPr>
                <w:rFonts w:ascii="Times New Roman" w:hAnsi="Times New Roman"/>
                <w:sz w:val="20"/>
                <w:szCs w:val="20"/>
                <w:lang w:val="ru-RU"/>
              </w:rPr>
              <w:t>148</w:t>
            </w:r>
          </w:p>
        </w:tc>
      </w:tr>
      <w:tr w:rsidR="003B2F60" w:rsidRPr="003B2F60" w:rsidTr="003B2F60">
        <w:tc>
          <w:tcPr>
            <w:tcW w:w="9571" w:type="dxa"/>
            <w:gridSpan w:val="4"/>
            <w:tcBorders>
              <w:bottom w:val="nil"/>
            </w:tcBorders>
          </w:tcPr>
          <w:p w:rsidR="003B2F60" w:rsidRPr="003B2F60" w:rsidRDefault="003B2F60" w:rsidP="003B2F60">
            <w:pPr>
              <w:autoSpaceDE w:val="0"/>
              <w:autoSpaceDN w:val="0"/>
              <w:adjustRightInd w:val="0"/>
              <w:spacing w:after="0" w:line="240" w:lineRule="auto"/>
              <w:jc w:val="center"/>
              <w:rPr>
                <w:rFonts w:ascii="Times New Roman" w:hAnsi="Times New Roman"/>
                <w:sz w:val="20"/>
                <w:szCs w:val="20"/>
              </w:rPr>
            </w:pPr>
            <w:r w:rsidRPr="003B2F60">
              <w:rPr>
                <w:rStyle w:val="consplusnormal"/>
                <w:rFonts w:ascii="Times New Roman" w:hAnsi="Times New Roman"/>
                <w:color w:val="000000"/>
                <w:sz w:val="20"/>
                <w:szCs w:val="20"/>
              </w:rPr>
              <w:t>пгт Тужа</w:t>
            </w:r>
          </w:p>
        </w:tc>
      </w:tr>
    </w:tbl>
    <w:p w:rsidR="003B2F60" w:rsidRPr="003B2F60" w:rsidRDefault="003B2F60" w:rsidP="003B2F60">
      <w:pPr>
        <w:spacing w:after="0" w:line="240" w:lineRule="auto"/>
        <w:ind w:firstLine="709"/>
        <w:jc w:val="center"/>
        <w:rPr>
          <w:rFonts w:ascii="Times New Roman" w:hAnsi="Times New Roman"/>
          <w:b/>
          <w:sz w:val="20"/>
          <w:szCs w:val="20"/>
        </w:rPr>
      </w:pPr>
    </w:p>
    <w:p w:rsidR="003B2F60" w:rsidRPr="003B2F60" w:rsidRDefault="003B2F60" w:rsidP="003B2F60">
      <w:pPr>
        <w:spacing w:after="0" w:line="240" w:lineRule="auto"/>
        <w:ind w:firstLine="709"/>
        <w:jc w:val="center"/>
        <w:rPr>
          <w:rFonts w:ascii="Times New Roman" w:hAnsi="Times New Roman"/>
          <w:b/>
          <w:sz w:val="20"/>
          <w:szCs w:val="20"/>
          <w:lang w:val="ru-RU"/>
        </w:rPr>
      </w:pPr>
      <w:r w:rsidRPr="003B2F60">
        <w:rPr>
          <w:rFonts w:ascii="Times New Roman" w:hAnsi="Times New Roman"/>
          <w:b/>
          <w:sz w:val="20"/>
          <w:szCs w:val="20"/>
          <w:lang w:val="ru-RU"/>
        </w:rPr>
        <w:t>О внесении изменений в постановление администрации Тужинского муниципального района от 16.06.2015 №235</w:t>
      </w:r>
    </w:p>
    <w:p w:rsidR="003B2F60" w:rsidRPr="003B2F60" w:rsidRDefault="003B2F60" w:rsidP="003B2F60">
      <w:pPr>
        <w:spacing w:after="0" w:line="240" w:lineRule="auto"/>
        <w:ind w:firstLine="720"/>
        <w:jc w:val="both"/>
        <w:rPr>
          <w:rFonts w:ascii="Times New Roman" w:hAnsi="Times New Roman"/>
          <w:sz w:val="20"/>
          <w:szCs w:val="20"/>
          <w:lang w:val="ru-RU"/>
        </w:rPr>
      </w:pPr>
      <w:r w:rsidRPr="003B2F60">
        <w:rPr>
          <w:rFonts w:ascii="Times New Roman" w:hAnsi="Times New Roman"/>
          <w:sz w:val="20"/>
          <w:szCs w:val="20"/>
          <w:lang w:val="ru-RU"/>
        </w:rPr>
        <w:t>Администрация Тужинского муниципального района ПОСТАНОВЛЯЕТ:</w:t>
      </w:r>
    </w:p>
    <w:p w:rsidR="003B2F60" w:rsidRPr="003B2F60" w:rsidRDefault="003B2F60" w:rsidP="003B2F60">
      <w:pPr>
        <w:spacing w:after="0" w:line="240" w:lineRule="auto"/>
        <w:ind w:firstLine="720"/>
        <w:jc w:val="both"/>
        <w:rPr>
          <w:rFonts w:ascii="Times New Roman" w:hAnsi="Times New Roman"/>
          <w:sz w:val="20"/>
          <w:szCs w:val="20"/>
          <w:lang w:val="ru-RU"/>
        </w:rPr>
      </w:pPr>
      <w:r w:rsidRPr="003B2F60">
        <w:rPr>
          <w:rFonts w:ascii="Times New Roman" w:hAnsi="Times New Roman"/>
          <w:sz w:val="20"/>
          <w:szCs w:val="20"/>
          <w:lang w:val="ru-RU"/>
        </w:rPr>
        <w:t>1. Внести в постановление администрации Тужинского муниципального района от 16.06.2015 №235, которым утвержден Состав комиссии по подготовке и проведению Всероссийской сельскохозяйственной переписи 2016 года на территории Тужинского муниципального района (далее – состав комиссии), следующие изменения:</w:t>
      </w:r>
    </w:p>
    <w:p w:rsidR="003B2F60" w:rsidRPr="003B2F60" w:rsidRDefault="003B2F60" w:rsidP="003B2F60">
      <w:pPr>
        <w:spacing w:after="0" w:line="240" w:lineRule="auto"/>
        <w:ind w:firstLine="720"/>
        <w:jc w:val="both"/>
        <w:rPr>
          <w:rFonts w:ascii="Times New Roman" w:hAnsi="Times New Roman"/>
          <w:sz w:val="20"/>
          <w:szCs w:val="20"/>
          <w:lang w:val="ru-RU"/>
        </w:rPr>
      </w:pPr>
      <w:r w:rsidRPr="003B2F60">
        <w:rPr>
          <w:rFonts w:ascii="Times New Roman" w:hAnsi="Times New Roman"/>
          <w:sz w:val="20"/>
          <w:szCs w:val="20"/>
          <w:lang w:val="ru-RU"/>
        </w:rPr>
        <w:t>1.1. Исключить из состава комиссии начальника пункта полиции «Тужинский» межмуниципального отдела министерства внутренних дел «Яранский» Куимова А.Л. и специалиста 1 разряда Яранского межмуниципального отдела Управления Росреестра по Кировской области Тангееву В.И.;</w:t>
      </w:r>
    </w:p>
    <w:p w:rsidR="003B2F60" w:rsidRPr="003B2F60" w:rsidRDefault="003B2F60" w:rsidP="003B2F60">
      <w:pPr>
        <w:spacing w:after="0" w:line="240" w:lineRule="auto"/>
        <w:ind w:firstLine="720"/>
        <w:jc w:val="both"/>
        <w:rPr>
          <w:rFonts w:ascii="Times New Roman" w:hAnsi="Times New Roman"/>
          <w:sz w:val="20"/>
          <w:szCs w:val="20"/>
          <w:lang w:val="ru-RU"/>
        </w:rPr>
      </w:pPr>
      <w:r w:rsidRPr="003B2F60">
        <w:rPr>
          <w:rFonts w:ascii="Times New Roman" w:hAnsi="Times New Roman"/>
          <w:sz w:val="20"/>
          <w:szCs w:val="20"/>
          <w:lang w:val="ru-RU"/>
        </w:rPr>
        <w:t>1.2. Включить в состав комиссии начальника пункта полиции «Тужинский» межмуниципального отдела министерства внутренних дел «Яранский» Береснева Алексея Васильевича.</w:t>
      </w:r>
    </w:p>
    <w:p w:rsidR="003B2F60" w:rsidRPr="003B2F60" w:rsidRDefault="003B2F60" w:rsidP="003B2F60">
      <w:pPr>
        <w:spacing w:after="0" w:line="240" w:lineRule="auto"/>
        <w:ind w:firstLine="720"/>
        <w:jc w:val="both"/>
        <w:rPr>
          <w:rFonts w:ascii="Times New Roman" w:hAnsi="Times New Roman"/>
          <w:sz w:val="20"/>
          <w:szCs w:val="20"/>
          <w:lang w:val="ru-RU"/>
        </w:rPr>
      </w:pPr>
      <w:r w:rsidRPr="003B2F60">
        <w:rPr>
          <w:rFonts w:ascii="Times New Roman" w:hAnsi="Times New Roman"/>
          <w:sz w:val="20"/>
          <w:szCs w:val="20"/>
          <w:lang w:val="ru-RU"/>
        </w:rPr>
        <w:lastRenderedPageBreak/>
        <w:t>2. Настоящее постановление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3B2F60" w:rsidRPr="003B2F60" w:rsidRDefault="003B2F60" w:rsidP="003B2F60">
      <w:pPr>
        <w:spacing w:after="0" w:line="240" w:lineRule="auto"/>
        <w:ind w:firstLine="540"/>
        <w:jc w:val="both"/>
        <w:rPr>
          <w:rFonts w:ascii="Times New Roman" w:hAnsi="Times New Roman"/>
          <w:sz w:val="20"/>
          <w:szCs w:val="20"/>
          <w:lang w:val="ru-RU"/>
        </w:rPr>
      </w:pPr>
    </w:p>
    <w:p w:rsidR="003B2F60" w:rsidRPr="003B2F60" w:rsidRDefault="003B2F60" w:rsidP="003B2F60">
      <w:pPr>
        <w:pStyle w:val="Style7"/>
        <w:widowControl/>
        <w:spacing w:after="0" w:line="240" w:lineRule="auto"/>
        <w:ind w:firstLine="0"/>
        <w:jc w:val="left"/>
        <w:rPr>
          <w:rFonts w:ascii="Times New Roman" w:hAnsi="Times New Roman"/>
          <w:color w:val="000000"/>
          <w:sz w:val="20"/>
          <w:szCs w:val="20"/>
          <w:lang w:val="ru-RU"/>
        </w:rPr>
      </w:pPr>
      <w:r w:rsidRPr="003B2F60">
        <w:rPr>
          <w:rFonts w:ascii="Times New Roman" w:hAnsi="Times New Roman"/>
          <w:color w:val="000000"/>
          <w:sz w:val="20"/>
          <w:szCs w:val="20"/>
          <w:lang w:val="ru-RU"/>
        </w:rPr>
        <w:t xml:space="preserve">Глава администрации </w:t>
      </w:r>
      <w:r w:rsidRPr="003B2F60">
        <w:rPr>
          <w:rFonts w:ascii="Times New Roman" w:hAnsi="Times New Roman"/>
          <w:color w:val="000000"/>
          <w:sz w:val="20"/>
          <w:szCs w:val="20"/>
          <w:lang w:val="ru-RU"/>
        </w:rPr>
        <w:tab/>
      </w:r>
    </w:p>
    <w:p w:rsidR="003B2F60" w:rsidRPr="003B2F60" w:rsidRDefault="003B2F60" w:rsidP="003B2F60">
      <w:pPr>
        <w:pStyle w:val="Style7"/>
        <w:widowControl/>
        <w:spacing w:after="0" w:line="240" w:lineRule="auto"/>
        <w:ind w:firstLine="0"/>
        <w:jc w:val="left"/>
        <w:rPr>
          <w:rFonts w:ascii="Times New Roman" w:hAnsi="Times New Roman"/>
          <w:color w:val="000000"/>
          <w:sz w:val="20"/>
          <w:szCs w:val="20"/>
          <w:lang w:val="ru-RU"/>
        </w:rPr>
      </w:pPr>
      <w:r w:rsidRPr="003B2F60">
        <w:rPr>
          <w:rFonts w:ascii="Times New Roman" w:hAnsi="Times New Roman"/>
          <w:color w:val="000000"/>
          <w:sz w:val="20"/>
          <w:szCs w:val="20"/>
          <w:lang w:val="ru-RU"/>
        </w:rPr>
        <w:t>Тужинского муниципального района</w:t>
      </w:r>
      <w:r w:rsidRPr="003B2F60">
        <w:rPr>
          <w:rFonts w:ascii="Times New Roman" w:hAnsi="Times New Roman"/>
          <w:color w:val="000000"/>
          <w:sz w:val="20"/>
          <w:szCs w:val="20"/>
          <w:lang w:val="ru-RU"/>
        </w:rPr>
        <w:tab/>
      </w:r>
      <w:r w:rsidRPr="003B2F60">
        <w:rPr>
          <w:rFonts w:ascii="Times New Roman" w:hAnsi="Times New Roman"/>
          <w:color w:val="000000"/>
          <w:sz w:val="20"/>
          <w:szCs w:val="20"/>
          <w:lang w:val="ru-RU"/>
        </w:rPr>
        <w:tab/>
      </w:r>
      <w:r w:rsidRPr="003B2F60">
        <w:rPr>
          <w:rFonts w:ascii="Times New Roman" w:hAnsi="Times New Roman"/>
          <w:color w:val="000000"/>
          <w:sz w:val="20"/>
          <w:szCs w:val="20"/>
          <w:lang w:val="ru-RU"/>
        </w:rPr>
        <w:tab/>
      </w:r>
      <w:r w:rsidRPr="003B2F60">
        <w:rPr>
          <w:rFonts w:ascii="Times New Roman" w:hAnsi="Times New Roman"/>
          <w:color w:val="000000"/>
          <w:sz w:val="20"/>
          <w:szCs w:val="20"/>
          <w:lang w:val="ru-RU"/>
        </w:rPr>
        <w:tab/>
        <w:t>Е.В. Видякина</w:t>
      </w:r>
    </w:p>
    <w:p w:rsidR="009B1148" w:rsidRDefault="009B1148" w:rsidP="003B2F60">
      <w:pPr>
        <w:widowControl w:val="0"/>
        <w:autoSpaceDE w:val="0"/>
        <w:autoSpaceDN w:val="0"/>
        <w:adjustRightInd w:val="0"/>
        <w:spacing w:after="0" w:line="240" w:lineRule="auto"/>
        <w:ind w:firstLine="540"/>
        <w:jc w:val="both"/>
        <w:rPr>
          <w:rFonts w:ascii="Times New Roman" w:hAnsi="Times New Roman"/>
          <w:sz w:val="20"/>
          <w:szCs w:val="20"/>
          <w:lang w:val="ru-RU" w:eastAsia="ar-SA"/>
        </w:rPr>
      </w:pPr>
    </w:p>
    <w:p w:rsidR="003B2F60" w:rsidRPr="003B2F60" w:rsidRDefault="003B2F60" w:rsidP="003B2F60">
      <w:pPr>
        <w:spacing w:after="0" w:line="240" w:lineRule="auto"/>
        <w:jc w:val="center"/>
        <w:rPr>
          <w:rFonts w:ascii="Times New Roman" w:hAnsi="Times New Roman"/>
          <w:b/>
          <w:sz w:val="20"/>
          <w:szCs w:val="20"/>
          <w:lang w:val="ru-RU"/>
        </w:rPr>
      </w:pPr>
      <w:r w:rsidRPr="003B2F60">
        <w:rPr>
          <w:rFonts w:ascii="Times New Roman" w:hAnsi="Times New Roman"/>
          <w:b/>
          <w:sz w:val="20"/>
          <w:szCs w:val="20"/>
          <w:lang w:val="ru-RU"/>
        </w:rPr>
        <w:t>АДМИНИСТРАЦИЯ ТУЖИНСКОГО МУНИЦИПАЛЬНОГО РАЙОНА</w:t>
      </w:r>
    </w:p>
    <w:p w:rsidR="003B2F60" w:rsidRPr="003B2F60" w:rsidRDefault="003B2F60" w:rsidP="003B2F60">
      <w:pPr>
        <w:spacing w:after="0" w:line="240" w:lineRule="auto"/>
        <w:jc w:val="center"/>
        <w:rPr>
          <w:rFonts w:ascii="Times New Roman" w:hAnsi="Times New Roman"/>
          <w:b/>
          <w:sz w:val="20"/>
          <w:szCs w:val="20"/>
          <w:lang w:val="ru-RU"/>
        </w:rPr>
      </w:pPr>
      <w:r w:rsidRPr="003B2F60">
        <w:rPr>
          <w:rFonts w:ascii="Times New Roman" w:hAnsi="Times New Roman"/>
          <w:b/>
          <w:sz w:val="20"/>
          <w:szCs w:val="20"/>
          <w:lang w:val="ru-RU"/>
        </w:rPr>
        <w:t>КИРОВСКОЙ ОБЛАСТИ</w:t>
      </w:r>
    </w:p>
    <w:p w:rsidR="003B2F60" w:rsidRPr="003B2F60" w:rsidRDefault="003B2F60" w:rsidP="003B2F60">
      <w:pPr>
        <w:spacing w:after="0" w:line="240" w:lineRule="auto"/>
        <w:jc w:val="center"/>
        <w:rPr>
          <w:rFonts w:ascii="Times New Roman" w:hAnsi="Times New Roman"/>
          <w:b/>
          <w:sz w:val="20"/>
          <w:szCs w:val="20"/>
          <w:lang w:val="ru-RU"/>
        </w:rPr>
      </w:pPr>
    </w:p>
    <w:p w:rsidR="003B2F60" w:rsidRPr="003B2F60" w:rsidRDefault="003B2F60" w:rsidP="003B2F60">
      <w:pPr>
        <w:spacing w:after="0" w:line="240" w:lineRule="auto"/>
        <w:jc w:val="center"/>
        <w:rPr>
          <w:rFonts w:ascii="Times New Roman" w:hAnsi="Times New Roman"/>
          <w:b/>
          <w:sz w:val="20"/>
          <w:szCs w:val="20"/>
        </w:rPr>
      </w:pPr>
      <w:r w:rsidRPr="003B2F60">
        <w:rPr>
          <w:rFonts w:ascii="Times New Roman" w:hAnsi="Times New Roman"/>
          <w:b/>
          <w:sz w:val="20"/>
          <w:szCs w:val="20"/>
        </w:rPr>
        <w:t>ПОСТАНОВЛЕНИЕ</w:t>
      </w:r>
    </w:p>
    <w:p w:rsidR="003B2F60" w:rsidRPr="003B2F60" w:rsidRDefault="003B2F60" w:rsidP="003B2F60">
      <w:pPr>
        <w:spacing w:after="0" w:line="240" w:lineRule="auto"/>
        <w:jc w:val="center"/>
        <w:rPr>
          <w:rFonts w:ascii="Times New Roman" w:hAnsi="Times New Roman"/>
          <w:sz w:val="20"/>
          <w:szCs w:val="20"/>
        </w:rPr>
      </w:pPr>
    </w:p>
    <w:tbl>
      <w:tblPr>
        <w:tblW w:w="0" w:type="auto"/>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3B2F60" w:rsidRPr="003B2F60" w:rsidTr="003B2F60">
        <w:tc>
          <w:tcPr>
            <w:tcW w:w="2376" w:type="dxa"/>
            <w:tcBorders>
              <w:top w:val="nil"/>
              <w:left w:val="nil"/>
              <w:bottom w:val="single" w:sz="4" w:space="0" w:color="auto"/>
              <w:right w:val="nil"/>
            </w:tcBorders>
          </w:tcPr>
          <w:p w:rsidR="003B2F60" w:rsidRPr="003B2F60" w:rsidRDefault="003B2F60" w:rsidP="003B2F60">
            <w:pPr>
              <w:tabs>
                <w:tab w:val="left" w:pos="2115"/>
              </w:tabs>
              <w:spacing w:after="0" w:line="240" w:lineRule="auto"/>
              <w:jc w:val="center"/>
              <w:rPr>
                <w:rFonts w:ascii="Times New Roman" w:hAnsi="Times New Roman"/>
                <w:sz w:val="20"/>
                <w:szCs w:val="20"/>
              </w:rPr>
            </w:pPr>
            <w:r w:rsidRPr="003B2F60">
              <w:rPr>
                <w:rFonts w:ascii="Times New Roman" w:hAnsi="Times New Roman"/>
                <w:sz w:val="20"/>
                <w:szCs w:val="20"/>
              </w:rPr>
              <w:t>18.05.2016</w:t>
            </w:r>
          </w:p>
        </w:tc>
        <w:tc>
          <w:tcPr>
            <w:tcW w:w="5387" w:type="dxa"/>
            <w:tcBorders>
              <w:top w:val="nil"/>
              <w:left w:val="nil"/>
              <w:bottom w:val="nil"/>
              <w:right w:val="nil"/>
            </w:tcBorders>
          </w:tcPr>
          <w:p w:rsidR="003B2F60" w:rsidRPr="003B2F60" w:rsidRDefault="003B2F60" w:rsidP="003B2F60">
            <w:pPr>
              <w:tabs>
                <w:tab w:val="left" w:pos="2602"/>
              </w:tabs>
              <w:spacing w:after="0" w:line="240" w:lineRule="auto"/>
              <w:jc w:val="right"/>
              <w:rPr>
                <w:rFonts w:ascii="Times New Roman" w:hAnsi="Times New Roman"/>
                <w:sz w:val="20"/>
                <w:szCs w:val="20"/>
              </w:rPr>
            </w:pPr>
            <w:r w:rsidRPr="003B2F60">
              <w:rPr>
                <w:rFonts w:ascii="Times New Roman" w:hAnsi="Times New Roman"/>
                <w:sz w:val="20"/>
                <w:szCs w:val="20"/>
              </w:rPr>
              <w:t>№</w:t>
            </w:r>
          </w:p>
        </w:tc>
        <w:tc>
          <w:tcPr>
            <w:tcW w:w="1948" w:type="dxa"/>
            <w:tcBorders>
              <w:top w:val="nil"/>
              <w:left w:val="nil"/>
              <w:bottom w:val="single" w:sz="4" w:space="0" w:color="auto"/>
              <w:right w:val="nil"/>
            </w:tcBorders>
          </w:tcPr>
          <w:p w:rsidR="003B2F60" w:rsidRPr="003B2F60" w:rsidRDefault="003B2F60" w:rsidP="003B2F60">
            <w:pPr>
              <w:tabs>
                <w:tab w:val="left" w:pos="2602"/>
              </w:tabs>
              <w:spacing w:after="0" w:line="240" w:lineRule="auto"/>
              <w:jc w:val="center"/>
              <w:rPr>
                <w:rFonts w:ascii="Times New Roman" w:hAnsi="Times New Roman"/>
                <w:sz w:val="20"/>
                <w:szCs w:val="20"/>
              </w:rPr>
            </w:pPr>
            <w:r w:rsidRPr="003B2F60">
              <w:rPr>
                <w:rFonts w:ascii="Times New Roman" w:hAnsi="Times New Roman"/>
                <w:sz w:val="20"/>
                <w:szCs w:val="20"/>
              </w:rPr>
              <w:t>149</w:t>
            </w:r>
          </w:p>
        </w:tc>
      </w:tr>
      <w:tr w:rsidR="003B2F60" w:rsidRPr="003B2F60" w:rsidTr="003B2F60">
        <w:tc>
          <w:tcPr>
            <w:tcW w:w="9711" w:type="dxa"/>
            <w:gridSpan w:val="3"/>
            <w:tcBorders>
              <w:top w:val="nil"/>
              <w:left w:val="nil"/>
              <w:bottom w:val="nil"/>
              <w:right w:val="nil"/>
            </w:tcBorders>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пгт Тужа</w:t>
            </w:r>
          </w:p>
        </w:tc>
      </w:tr>
    </w:tbl>
    <w:p w:rsidR="003B2F60" w:rsidRPr="003B2F60" w:rsidRDefault="003B2F60" w:rsidP="003B2F60">
      <w:pPr>
        <w:spacing w:after="0" w:line="240" w:lineRule="auto"/>
        <w:jc w:val="both"/>
        <w:rPr>
          <w:rFonts w:ascii="Times New Roman" w:hAnsi="Times New Roman"/>
          <w:sz w:val="20"/>
          <w:szCs w:val="20"/>
        </w:rPr>
      </w:pPr>
    </w:p>
    <w:p w:rsidR="003B2F60" w:rsidRPr="003B2F60" w:rsidRDefault="003B2F60" w:rsidP="003B2F60">
      <w:pPr>
        <w:spacing w:after="0" w:line="240" w:lineRule="auto"/>
        <w:jc w:val="center"/>
        <w:rPr>
          <w:rFonts w:ascii="Times New Roman" w:hAnsi="Times New Roman"/>
          <w:b/>
          <w:sz w:val="20"/>
          <w:szCs w:val="20"/>
          <w:lang w:val="ru-RU"/>
        </w:rPr>
      </w:pPr>
      <w:r w:rsidRPr="003B2F60">
        <w:rPr>
          <w:rFonts w:ascii="Times New Roman" w:hAnsi="Times New Roman"/>
          <w:b/>
          <w:sz w:val="20"/>
          <w:szCs w:val="20"/>
          <w:lang w:val="ru-RU"/>
        </w:rPr>
        <w:t>О внесении изменений в постановление администрации Тужинского муниципального района от 30.11.2015 №416</w:t>
      </w:r>
    </w:p>
    <w:p w:rsidR="003B2F60" w:rsidRPr="003B2F60" w:rsidRDefault="003B2F60" w:rsidP="003B2F60">
      <w:pPr>
        <w:autoSpaceDE w:val="0"/>
        <w:snapToGrid w:val="0"/>
        <w:spacing w:after="0" w:line="240" w:lineRule="auto"/>
        <w:ind w:firstLine="709"/>
        <w:jc w:val="both"/>
        <w:rPr>
          <w:rFonts w:ascii="Times New Roman" w:hAnsi="Times New Roman"/>
          <w:sz w:val="20"/>
          <w:szCs w:val="20"/>
          <w:lang w:val="ru-RU"/>
        </w:rPr>
      </w:pPr>
      <w:r w:rsidRPr="003B2F60">
        <w:rPr>
          <w:rFonts w:ascii="Times New Roman" w:hAnsi="Times New Roman"/>
          <w:sz w:val="20"/>
          <w:szCs w:val="20"/>
          <w:lang w:val="ru-RU"/>
        </w:rPr>
        <w:t>В соответствии с Градостроительным кодексом Российской Федерации, с Федеральным законом от 27.07.2010 № 210-ФЗ «Об организации предоставления государственных и муниципальных услуг» администрация Тужинского муниципального района ПОСТАНОВЛЯЕТ:</w:t>
      </w:r>
    </w:p>
    <w:p w:rsidR="003B2F60" w:rsidRPr="003B2F60" w:rsidRDefault="003B2F60" w:rsidP="003B2F60">
      <w:pPr>
        <w:tabs>
          <w:tab w:val="left" w:pos="993"/>
        </w:tabs>
        <w:spacing w:after="0" w:line="240" w:lineRule="auto"/>
        <w:ind w:hanging="709"/>
        <w:jc w:val="both"/>
        <w:rPr>
          <w:rFonts w:ascii="Times New Roman" w:hAnsi="Times New Roman"/>
          <w:sz w:val="20"/>
          <w:szCs w:val="20"/>
          <w:lang w:val="ru-RU"/>
        </w:rPr>
      </w:pPr>
      <w:r w:rsidRPr="003B2F60">
        <w:rPr>
          <w:rFonts w:ascii="Times New Roman" w:hAnsi="Times New Roman"/>
          <w:sz w:val="20"/>
          <w:szCs w:val="20"/>
          <w:lang w:val="ru-RU"/>
        </w:rPr>
        <w:tab/>
        <w:t xml:space="preserve">        1. Внести в постановление адми</w:t>
      </w:r>
      <w:r w:rsidR="00A05D0A">
        <w:rPr>
          <w:rFonts w:ascii="Times New Roman" w:hAnsi="Times New Roman"/>
          <w:sz w:val="20"/>
          <w:szCs w:val="20"/>
          <w:lang w:val="ru-RU"/>
        </w:rPr>
        <w:t>нистрации Тужинского муниципальн</w:t>
      </w:r>
      <w:r w:rsidRPr="003B2F60">
        <w:rPr>
          <w:rFonts w:ascii="Times New Roman" w:hAnsi="Times New Roman"/>
          <w:sz w:val="20"/>
          <w:szCs w:val="20"/>
          <w:lang w:val="ru-RU"/>
        </w:rPr>
        <w:t>ого района от 30.11.2015 №416, пунктом 1 которого утвержден административный регламент предоставления муниципальной услуги «Выдача разрешения на строительство объекта капитального строительства на территории муниципального образования Тужинский муниципальный район» следующие изменения:</w:t>
      </w:r>
    </w:p>
    <w:p w:rsidR="003B2F60" w:rsidRPr="003B2F60" w:rsidRDefault="003B2F60" w:rsidP="003B2F60">
      <w:pPr>
        <w:tabs>
          <w:tab w:val="left" w:pos="993"/>
        </w:tabs>
        <w:spacing w:after="0" w:line="240" w:lineRule="auto"/>
        <w:ind w:hanging="709"/>
        <w:jc w:val="both"/>
        <w:rPr>
          <w:rFonts w:ascii="Times New Roman" w:hAnsi="Times New Roman"/>
          <w:sz w:val="20"/>
          <w:szCs w:val="20"/>
          <w:lang w:val="ru-RU"/>
        </w:rPr>
      </w:pPr>
      <w:r w:rsidRPr="003B2F60">
        <w:rPr>
          <w:rFonts w:ascii="Times New Roman" w:hAnsi="Times New Roman"/>
          <w:b/>
          <w:sz w:val="20"/>
          <w:szCs w:val="20"/>
          <w:lang w:val="ru-RU"/>
        </w:rPr>
        <w:tab/>
      </w:r>
      <w:r w:rsidRPr="003B2F60">
        <w:rPr>
          <w:rFonts w:ascii="Times New Roman" w:hAnsi="Times New Roman"/>
          <w:sz w:val="20"/>
          <w:szCs w:val="20"/>
          <w:lang w:val="ru-RU"/>
        </w:rPr>
        <w:t xml:space="preserve">        1.1. Пункт 2.7 раздела 2 Регламента изложить в следующей редакции:</w:t>
      </w:r>
    </w:p>
    <w:p w:rsidR="003B2F60" w:rsidRPr="003B2F60" w:rsidRDefault="003B2F60" w:rsidP="003B2F60">
      <w:pPr>
        <w:tabs>
          <w:tab w:val="left" w:pos="993"/>
        </w:tabs>
        <w:spacing w:after="0" w:line="240" w:lineRule="auto"/>
        <w:jc w:val="both"/>
        <w:rPr>
          <w:rFonts w:ascii="Times New Roman" w:hAnsi="Times New Roman"/>
          <w:sz w:val="20"/>
          <w:szCs w:val="20"/>
          <w:lang w:val="ru-RU"/>
        </w:rPr>
      </w:pPr>
      <w:r w:rsidRPr="003B2F60">
        <w:rPr>
          <w:rFonts w:ascii="Times New Roman" w:hAnsi="Times New Roman"/>
          <w:sz w:val="20"/>
          <w:szCs w:val="20"/>
          <w:lang w:val="ru-RU"/>
        </w:rPr>
        <w:t xml:space="preserve">       «</w:t>
      </w:r>
      <w:r w:rsidRPr="003B2F60">
        <w:rPr>
          <w:rFonts w:ascii="Times New Roman" w:hAnsi="Times New Roman"/>
          <w:bCs/>
          <w:sz w:val="20"/>
          <w:szCs w:val="20"/>
          <w:lang w:val="ru-RU"/>
        </w:rPr>
        <w:t>2.7. Исчерпывающий перечень оснований для отказа в приеме документов,  необходимых для предоставления муниципальной услуги.</w:t>
      </w:r>
    </w:p>
    <w:p w:rsidR="003B2F60" w:rsidRPr="003B2F60" w:rsidRDefault="003B2F60" w:rsidP="003B2F60">
      <w:pPr>
        <w:pStyle w:val="ConsPlusNormal0"/>
        <w:spacing w:after="0" w:line="240" w:lineRule="auto"/>
        <w:ind w:firstLine="709"/>
        <w:jc w:val="both"/>
        <w:rPr>
          <w:rFonts w:ascii="Times New Roman" w:hAnsi="Times New Roman" w:cs="Times New Roman"/>
          <w:sz w:val="20"/>
          <w:szCs w:val="20"/>
        </w:rPr>
      </w:pPr>
      <w:r w:rsidRPr="003B2F60">
        <w:rPr>
          <w:rFonts w:ascii="Times New Roman" w:hAnsi="Times New Roman" w:cs="Times New Roman"/>
          <w:sz w:val="20"/>
          <w:szCs w:val="20"/>
        </w:rPr>
        <w:t>Заявителю может быть отказано в приеме документов в следующих случаях:</w:t>
      </w:r>
    </w:p>
    <w:p w:rsidR="003B2F60" w:rsidRPr="003B2F60" w:rsidRDefault="003B2F60" w:rsidP="003B2F60">
      <w:pPr>
        <w:autoSpaceDE w:val="0"/>
        <w:autoSpaceDN w:val="0"/>
        <w:adjustRightInd w:val="0"/>
        <w:spacing w:after="0" w:line="240" w:lineRule="auto"/>
        <w:ind w:firstLine="709"/>
        <w:jc w:val="both"/>
        <w:rPr>
          <w:rFonts w:ascii="Times New Roman" w:hAnsi="Times New Roman"/>
          <w:sz w:val="20"/>
          <w:szCs w:val="20"/>
          <w:lang w:val="ru-RU"/>
        </w:rPr>
      </w:pPr>
      <w:r w:rsidRPr="003B2F60">
        <w:rPr>
          <w:rFonts w:ascii="Times New Roman" w:hAnsi="Times New Roman"/>
          <w:sz w:val="20"/>
          <w:szCs w:val="20"/>
          <w:lang w:val="ru-RU"/>
        </w:rPr>
        <w:t>в письменной (электронной) форме заявления не указаны фамилия заявителя, направившего заявление, и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3B2F60" w:rsidRPr="003B2F60" w:rsidRDefault="003B2F60" w:rsidP="003B2F60">
      <w:pPr>
        <w:pStyle w:val="ConsPlusNormal0"/>
        <w:spacing w:after="0" w:line="240" w:lineRule="auto"/>
        <w:ind w:firstLine="709"/>
        <w:jc w:val="both"/>
        <w:rPr>
          <w:rFonts w:ascii="Times New Roman" w:hAnsi="Times New Roman" w:cs="Times New Roman"/>
          <w:sz w:val="20"/>
          <w:szCs w:val="20"/>
        </w:rPr>
      </w:pPr>
      <w:r w:rsidRPr="003B2F60">
        <w:rPr>
          <w:rFonts w:ascii="Times New Roman" w:hAnsi="Times New Roman" w:cs="Times New Roman"/>
          <w:sz w:val="20"/>
          <w:szCs w:val="20"/>
        </w:rPr>
        <w:t>текст письменного (в том числе в форме электронного документа) заявления не поддается прочтению.»;</w:t>
      </w:r>
    </w:p>
    <w:p w:rsidR="003B2F60" w:rsidRPr="003B2F60" w:rsidRDefault="003B2F60" w:rsidP="003B2F60">
      <w:pPr>
        <w:autoSpaceDE w:val="0"/>
        <w:autoSpaceDN w:val="0"/>
        <w:adjustRightInd w:val="0"/>
        <w:spacing w:after="0" w:line="240" w:lineRule="auto"/>
        <w:ind w:firstLine="709"/>
        <w:jc w:val="both"/>
        <w:rPr>
          <w:rFonts w:ascii="Times New Roman" w:hAnsi="Times New Roman"/>
          <w:sz w:val="20"/>
          <w:szCs w:val="20"/>
          <w:lang w:val="ru-RU"/>
        </w:rPr>
      </w:pPr>
      <w:r w:rsidRPr="003B2F60">
        <w:rPr>
          <w:rFonts w:ascii="Times New Roman" w:hAnsi="Times New Roman"/>
          <w:sz w:val="20"/>
          <w:szCs w:val="20"/>
          <w:lang w:val="ru-RU"/>
        </w:rPr>
        <w:t>1.2. Дополнить пункт 2.14 раздела 2 подпунктом 2.14.6 следующего содержания:</w:t>
      </w:r>
    </w:p>
    <w:p w:rsidR="003B2F60" w:rsidRPr="003B2F60" w:rsidRDefault="003B2F60" w:rsidP="003B2F60">
      <w:pPr>
        <w:autoSpaceDE w:val="0"/>
        <w:autoSpaceDN w:val="0"/>
        <w:adjustRightInd w:val="0"/>
        <w:spacing w:after="0" w:line="240" w:lineRule="auto"/>
        <w:ind w:firstLine="709"/>
        <w:jc w:val="both"/>
        <w:rPr>
          <w:rFonts w:ascii="Times New Roman" w:hAnsi="Times New Roman"/>
          <w:sz w:val="20"/>
          <w:szCs w:val="20"/>
          <w:lang w:val="ru-RU"/>
        </w:rPr>
      </w:pPr>
      <w:r w:rsidRPr="003B2F60">
        <w:rPr>
          <w:rFonts w:ascii="Times New Roman" w:hAnsi="Times New Roman"/>
          <w:sz w:val="20"/>
          <w:szCs w:val="20"/>
          <w:lang w:val="ru-RU"/>
        </w:rPr>
        <w:t>«2.14.6 Администрация района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w:t>
      </w:r>
      <w:r w:rsidRPr="003B2F60">
        <w:rPr>
          <w:rFonts w:ascii="Times New Roman" w:hAnsi="Times New Roman"/>
          <w:sz w:val="20"/>
          <w:szCs w:val="20"/>
          <w:lang w:val="ru-RU"/>
        </w:rPr>
        <w:t>и</w:t>
      </w:r>
      <w:r w:rsidRPr="003B2F60">
        <w:rPr>
          <w:rFonts w:ascii="Times New Roman" w:hAnsi="Times New Roman"/>
          <w:sz w:val="20"/>
          <w:szCs w:val="20"/>
          <w:lang w:val="ru-RU"/>
        </w:rPr>
        <w:t>ми лицами, в соответствии с требованиями, установленными Федеральным законом «О социальной защите инвалидов в Российской Федерации» и другими зак</w:t>
      </w:r>
      <w:r w:rsidRPr="003B2F60">
        <w:rPr>
          <w:rFonts w:ascii="Times New Roman" w:hAnsi="Times New Roman"/>
          <w:sz w:val="20"/>
          <w:szCs w:val="20"/>
          <w:lang w:val="ru-RU"/>
        </w:rPr>
        <w:t>о</w:t>
      </w:r>
      <w:r w:rsidRPr="003B2F60">
        <w:rPr>
          <w:rFonts w:ascii="Times New Roman" w:hAnsi="Times New Roman"/>
          <w:sz w:val="20"/>
          <w:szCs w:val="20"/>
          <w:lang w:val="ru-RU"/>
        </w:rPr>
        <w:t>нодательными и иными нормативными правовыми актами.»</w:t>
      </w:r>
    </w:p>
    <w:p w:rsidR="003B2F60" w:rsidRPr="003B2F60" w:rsidRDefault="003B2F60" w:rsidP="003B2F60">
      <w:pPr>
        <w:autoSpaceDE w:val="0"/>
        <w:autoSpaceDN w:val="0"/>
        <w:adjustRightInd w:val="0"/>
        <w:spacing w:after="0" w:line="240" w:lineRule="auto"/>
        <w:ind w:firstLine="709"/>
        <w:jc w:val="both"/>
        <w:rPr>
          <w:rFonts w:ascii="Times New Roman" w:hAnsi="Times New Roman"/>
          <w:sz w:val="20"/>
          <w:szCs w:val="20"/>
          <w:lang w:val="ru-RU"/>
        </w:rPr>
      </w:pPr>
      <w:r w:rsidRPr="003B2F60">
        <w:rPr>
          <w:rFonts w:ascii="Times New Roman" w:hAnsi="Times New Roman"/>
          <w:sz w:val="20"/>
          <w:szCs w:val="20"/>
          <w:lang w:val="ru-RU"/>
        </w:rPr>
        <w:t>1.3. В пункте 3.2 раздела 3 Регламента слова «не может превышать восемь дней с момента поступления заявления» заменить словами «составляет 1 день»;</w:t>
      </w:r>
    </w:p>
    <w:p w:rsidR="003B2F60" w:rsidRPr="003B2F60" w:rsidRDefault="003B2F60" w:rsidP="003B2F60">
      <w:pPr>
        <w:autoSpaceDE w:val="0"/>
        <w:autoSpaceDN w:val="0"/>
        <w:adjustRightInd w:val="0"/>
        <w:spacing w:after="0" w:line="240" w:lineRule="auto"/>
        <w:ind w:firstLine="709"/>
        <w:jc w:val="both"/>
        <w:rPr>
          <w:rFonts w:ascii="Times New Roman" w:hAnsi="Times New Roman"/>
          <w:sz w:val="20"/>
          <w:szCs w:val="20"/>
          <w:lang w:val="ru-RU"/>
        </w:rPr>
      </w:pPr>
      <w:r w:rsidRPr="003B2F60">
        <w:rPr>
          <w:rFonts w:ascii="Times New Roman" w:hAnsi="Times New Roman"/>
          <w:sz w:val="20"/>
          <w:szCs w:val="20"/>
          <w:lang w:val="ru-RU"/>
        </w:rPr>
        <w:t>1.4. В пункте 3.3 раздела 3 Регламента слова «не может превышать 8 дней с момента поступления зарегистрированного заявления» заменить словами «составляет 4 дня»;</w:t>
      </w:r>
    </w:p>
    <w:p w:rsidR="003B2F60" w:rsidRPr="003B2F60" w:rsidRDefault="003B2F60" w:rsidP="003B2F60">
      <w:pPr>
        <w:autoSpaceDE w:val="0"/>
        <w:autoSpaceDN w:val="0"/>
        <w:adjustRightInd w:val="0"/>
        <w:spacing w:after="0" w:line="240" w:lineRule="auto"/>
        <w:jc w:val="both"/>
        <w:rPr>
          <w:rFonts w:ascii="Times New Roman" w:hAnsi="Times New Roman"/>
          <w:sz w:val="20"/>
          <w:szCs w:val="20"/>
          <w:lang w:val="ru-RU"/>
        </w:rPr>
      </w:pPr>
      <w:r w:rsidRPr="003B2F60">
        <w:rPr>
          <w:rFonts w:ascii="Times New Roman" w:hAnsi="Times New Roman"/>
          <w:sz w:val="20"/>
          <w:szCs w:val="20"/>
          <w:lang w:val="ru-RU"/>
        </w:rPr>
        <w:t xml:space="preserve">        1.5. В пункте 3.4 раздела 3 Регламента слова «не может превышать 8 дней с момента поступления документов (сведений, информации), полученных в порядке межведомственного взаимодействия» заменить словами «составляет 2 дня»;</w:t>
      </w:r>
    </w:p>
    <w:p w:rsidR="003B2F60" w:rsidRPr="003B2F60" w:rsidRDefault="003B2F60" w:rsidP="003B2F60">
      <w:pPr>
        <w:autoSpaceDE w:val="0"/>
        <w:autoSpaceDN w:val="0"/>
        <w:adjustRightInd w:val="0"/>
        <w:spacing w:after="0" w:line="240" w:lineRule="auto"/>
        <w:jc w:val="both"/>
        <w:outlineLvl w:val="0"/>
        <w:rPr>
          <w:rFonts w:ascii="Times New Roman" w:hAnsi="Times New Roman"/>
          <w:sz w:val="20"/>
          <w:szCs w:val="20"/>
          <w:lang w:val="ru-RU"/>
        </w:rPr>
      </w:pPr>
      <w:r w:rsidRPr="003B2F60">
        <w:rPr>
          <w:rFonts w:ascii="Times New Roman" w:hAnsi="Times New Roman"/>
          <w:sz w:val="20"/>
          <w:szCs w:val="20"/>
          <w:lang w:val="ru-RU"/>
        </w:rPr>
        <w:t xml:space="preserve">        1.6. В пункте 3.5 раздела 3 Регламента слова «не может превышать 8 дней с момента подписания уполномоченным должностным лицом результата предоставления муниципальной услуги» заменить словами «составляет 1 день»;</w:t>
      </w:r>
    </w:p>
    <w:p w:rsidR="003B2F60" w:rsidRPr="003B2F60" w:rsidRDefault="003B2F60" w:rsidP="003B2F60">
      <w:pPr>
        <w:autoSpaceDE w:val="0"/>
        <w:autoSpaceDN w:val="0"/>
        <w:adjustRightInd w:val="0"/>
        <w:spacing w:after="0" w:line="240" w:lineRule="auto"/>
        <w:ind w:firstLine="709"/>
        <w:jc w:val="both"/>
        <w:rPr>
          <w:rFonts w:ascii="Times New Roman" w:hAnsi="Times New Roman"/>
          <w:sz w:val="20"/>
          <w:szCs w:val="20"/>
          <w:lang w:val="ru-RU"/>
        </w:rPr>
      </w:pPr>
      <w:r w:rsidRPr="003B2F60">
        <w:rPr>
          <w:rFonts w:ascii="Times New Roman" w:hAnsi="Times New Roman"/>
          <w:sz w:val="20"/>
          <w:szCs w:val="20"/>
          <w:lang w:val="ru-RU"/>
        </w:rPr>
        <w:t>1.7. Подпункт 5.3 пункта 2 раздела 5 Регламента дополнить абзацем следующего содержания:</w:t>
      </w:r>
    </w:p>
    <w:p w:rsidR="003B2F60" w:rsidRPr="003B2F60" w:rsidRDefault="003B2F60" w:rsidP="003B2F60">
      <w:pPr>
        <w:pStyle w:val="ConsPlusNormal0"/>
        <w:spacing w:after="0" w:line="240" w:lineRule="auto"/>
        <w:ind w:firstLine="708"/>
        <w:jc w:val="both"/>
        <w:rPr>
          <w:rFonts w:ascii="Times New Roman" w:hAnsi="Times New Roman" w:cs="Times New Roman"/>
          <w:sz w:val="20"/>
          <w:szCs w:val="20"/>
        </w:rPr>
      </w:pPr>
      <w:r w:rsidRPr="003B2F60">
        <w:rPr>
          <w:rFonts w:ascii="Times New Roman" w:hAnsi="Times New Roman" w:cs="Times New Roman"/>
          <w:sz w:val="20"/>
          <w:szCs w:val="20"/>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w:t>
      </w:r>
      <w:r w:rsidRPr="003B2F60">
        <w:rPr>
          <w:rFonts w:ascii="Times New Roman" w:hAnsi="Times New Roman" w:cs="Times New Roman"/>
          <w:sz w:val="20"/>
          <w:szCs w:val="20"/>
        </w:rPr>
        <w:t>в</w:t>
      </w:r>
      <w:r w:rsidRPr="003B2F60">
        <w:rPr>
          <w:rFonts w:ascii="Times New Roman" w:hAnsi="Times New Roman" w:cs="Times New Roman"/>
          <w:sz w:val="20"/>
          <w:szCs w:val="20"/>
        </w:rPr>
        <w:t>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w:t>
      </w:r>
      <w:r w:rsidRPr="003B2F60">
        <w:rPr>
          <w:rFonts w:ascii="Times New Roman" w:hAnsi="Times New Roman" w:cs="Times New Roman"/>
          <w:sz w:val="20"/>
          <w:szCs w:val="20"/>
        </w:rPr>
        <w:t>р</w:t>
      </w:r>
      <w:r w:rsidRPr="003B2F60">
        <w:rPr>
          <w:rFonts w:ascii="Times New Roman" w:hAnsi="Times New Roman" w:cs="Times New Roman"/>
          <w:sz w:val="20"/>
          <w:szCs w:val="20"/>
        </w:rPr>
        <w:t>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w:t>
      </w:r>
      <w:r w:rsidRPr="003B2F60">
        <w:rPr>
          <w:rFonts w:ascii="Times New Roman" w:hAnsi="Times New Roman" w:cs="Times New Roman"/>
          <w:sz w:val="20"/>
          <w:szCs w:val="20"/>
        </w:rPr>
        <w:t>в</w:t>
      </w:r>
      <w:r w:rsidRPr="003B2F60">
        <w:rPr>
          <w:rFonts w:ascii="Times New Roman" w:hAnsi="Times New Roman" w:cs="Times New Roman"/>
          <w:sz w:val="20"/>
          <w:szCs w:val="20"/>
        </w:rPr>
        <w:t>ленном статьей 11.2 Федерального закона от 27.07.2010 № 210-ФЗ «Об организации предоставления государс</w:t>
      </w:r>
      <w:r w:rsidRPr="003B2F60">
        <w:rPr>
          <w:rFonts w:ascii="Times New Roman" w:hAnsi="Times New Roman" w:cs="Times New Roman"/>
          <w:sz w:val="20"/>
          <w:szCs w:val="20"/>
        </w:rPr>
        <w:t>т</w:t>
      </w:r>
      <w:r w:rsidRPr="003B2F60">
        <w:rPr>
          <w:rFonts w:ascii="Times New Roman" w:hAnsi="Times New Roman" w:cs="Times New Roman"/>
          <w:sz w:val="20"/>
          <w:szCs w:val="20"/>
        </w:rPr>
        <w:t>венных и муниципальных услуг», либо в порядке, установленном антимонопольным законодательством Российской Федерации, в антимонопольный о</w:t>
      </w:r>
      <w:r w:rsidRPr="003B2F60">
        <w:rPr>
          <w:rFonts w:ascii="Times New Roman" w:hAnsi="Times New Roman" w:cs="Times New Roman"/>
          <w:sz w:val="20"/>
          <w:szCs w:val="20"/>
        </w:rPr>
        <w:t>р</w:t>
      </w:r>
      <w:r w:rsidRPr="003B2F60">
        <w:rPr>
          <w:rFonts w:ascii="Times New Roman" w:hAnsi="Times New Roman" w:cs="Times New Roman"/>
          <w:sz w:val="20"/>
          <w:szCs w:val="20"/>
        </w:rPr>
        <w:t>ган.».</w:t>
      </w:r>
    </w:p>
    <w:p w:rsidR="003B2F60" w:rsidRPr="003B2F60" w:rsidRDefault="003B2F60" w:rsidP="003B2F60">
      <w:pPr>
        <w:autoSpaceDE w:val="0"/>
        <w:snapToGrid w:val="0"/>
        <w:spacing w:after="0" w:line="240" w:lineRule="auto"/>
        <w:ind w:firstLine="709"/>
        <w:jc w:val="both"/>
        <w:rPr>
          <w:rFonts w:ascii="Times New Roman" w:hAnsi="Times New Roman"/>
          <w:sz w:val="20"/>
          <w:szCs w:val="20"/>
          <w:lang w:val="ru-RU"/>
        </w:rPr>
      </w:pPr>
      <w:r w:rsidRPr="003B2F60">
        <w:rPr>
          <w:rFonts w:ascii="Times New Roman" w:hAnsi="Times New Roman"/>
          <w:sz w:val="20"/>
          <w:szCs w:val="20"/>
          <w:lang w:val="ru-RU"/>
        </w:rPr>
        <w:t>2. Разместить постановление на официальном сайте а</w:t>
      </w:r>
      <w:r w:rsidRPr="003B2F60">
        <w:rPr>
          <w:rFonts w:ascii="Times New Roman" w:hAnsi="Times New Roman"/>
          <w:sz w:val="20"/>
          <w:szCs w:val="20"/>
          <w:lang w:val="ru-RU"/>
        </w:rPr>
        <w:t>д</w:t>
      </w:r>
      <w:r w:rsidRPr="003B2F60">
        <w:rPr>
          <w:rFonts w:ascii="Times New Roman" w:hAnsi="Times New Roman"/>
          <w:sz w:val="20"/>
          <w:szCs w:val="20"/>
          <w:lang w:val="ru-RU"/>
        </w:rPr>
        <w:t>министрации Тужинского муниципального района, в сети Интернет и на Едином портале государственных и муниципальных услуг (</w:t>
      </w:r>
      <w:hyperlink r:id="rId16" w:history="1">
        <w:r w:rsidRPr="003B2F60">
          <w:rPr>
            <w:rStyle w:val="af7"/>
            <w:rFonts w:ascii="Times New Roman" w:hAnsi="Times New Roman"/>
            <w:sz w:val="20"/>
            <w:szCs w:val="20"/>
          </w:rPr>
          <w:t>www</w:t>
        </w:r>
        <w:r w:rsidRPr="003B2F60">
          <w:rPr>
            <w:rStyle w:val="af7"/>
            <w:rFonts w:ascii="Times New Roman" w:hAnsi="Times New Roman"/>
            <w:sz w:val="20"/>
            <w:szCs w:val="20"/>
            <w:lang w:val="ru-RU"/>
          </w:rPr>
          <w:t>.</w:t>
        </w:r>
        <w:r w:rsidRPr="003B2F60">
          <w:rPr>
            <w:rStyle w:val="af7"/>
            <w:rFonts w:ascii="Times New Roman" w:hAnsi="Times New Roman"/>
            <w:sz w:val="20"/>
            <w:szCs w:val="20"/>
          </w:rPr>
          <w:t>gosuslugi</w:t>
        </w:r>
        <w:r w:rsidRPr="003B2F60">
          <w:rPr>
            <w:rStyle w:val="af7"/>
            <w:rFonts w:ascii="Times New Roman" w:hAnsi="Times New Roman"/>
            <w:sz w:val="20"/>
            <w:szCs w:val="20"/>
            <w:lang w:val="ru-RU"/>
          </w:rPr>
          <w:t>.</w:t>
        </w:r>
        <w:r w:rsidRPr="003B2F60">
          <w:rPr>
            <w:rStyle w:val="af7"/>
            <w:rFonts w:ascii="Times New Roman" w:hAnsi="Times New Roman"/>
            <w:sz w:val="20"/>
            <w:szCs w:val="20"/>
          </w:rPr>
          <w:t>ru</w:t>
        </w:r>
      </w:hyperlink>
      <w:r w:rsidRPr="003B2F60">
        <w:rPr>
          <w:rFonts w:ascii="Times New Roman" w:hAnsi="Times New Roman"/>
          <w:sz w:val="20"/>
          <w:szCs w:val="20"/>
          <w:lang w:val="ru-RU"/>
        </w:rPr>
        <w:t>).</w:t>
      </w:r>
    </w:p>
    <w:p w:rsidR="003B2F60" w:rsidRDefault="003B2F60" w:rsidP="003B2F60">
      <w:pPr>
        <w:autoSpaceDE w:val="0"/>
        <w:snapToGrid w:val="0"/>
        <w:spacing w:after="0" w:line="240" w:lineRule="auto"/>
        <w:ind w:firstLine="709"/>
        <w:jc w:val="both"/>
        <w:rPr>
          <w:rFonts w:ascii="Times New Roman" w:hAnsi="Times New Roman"/>
          <w:sz w:val="20"/>
          <w:szCs w:val="20"/>
          <w:lang w:val="ru-RU"/>
        </w:rPr>
      </w:pPr>
      <w:r w:rsidRPr="003B2F60">
        <w:rPr>
          <w:rFonts w:ascii="Times New Roman" w:hAnsi="Times New Roman"/>
          <w:sz w:val="20"/>
          <w:szCs w:val="20"/>
          <w:lang w:val="ru-RU"/>
        </w:rPr>
        <w:t>3. Настоящее постановление вступает в силу с момента опубл</w:t>
      </w:r>
      <w:r w:rsidRPr="003B2F60">
        <w:rPr>
          <w:rFonts w:ascii="Times New Roman" w:hAnsi="Times New Roman"/>
          <w:sz w:val="20"/>
          <w:szCs w:val="20"/>
          <w:lang w:val="ru-RU"/>
        </w:rPr>
        <w:t>и</w:t>
      </w:r>
      <w:r w:rsidRPr="003B2F60">
        <w:rPr>
          <w:rFonts w:ascii="Times New Roman" w:hAnsi="Times New Roman"/>
          <w:sz w:val="20"/>
          <w:szCs w:val="20"/>
          <w:lang w:val="ru-RU"/>
        </w:rPr>
        <w:t>кования в Бюллетене муниципальных нормативных правовых актов о</w:t>
      </w:r>
      <w:r w:rsidRPr="003B2F60">
        <w:rPr>
          <w:rFonts w:ascii="Times New Roman" w:hAnsi="Times New Roman"/>
          <w:sz w:val="20"/>
          <w:szCs w:val="20"/>
          <w:lang w:val="ru-RU"/>
        </w:rPr>
        <w:t>р</w:t>
      </w:r>
      <w:r w:rsidRPr="003B2F60">
        <w:rPr>
          <w:rFonts w:ascii="Times New Roman" w:hAnsi="Times New Roman"/>
          <w:sz w:val="20"/>
          <w:szCs w:val="20"/>
          <w:lang w:val="ru-RU"/>
        </w:rPr>
        <w:t>ганов местного самоуправления Тужинского муниципального района Кировской области.</w:t>
      </w:r>
    </w:p>
    <w:p w:rsidR="00471E47" w:rsidRPr="003B2F60" w:rsidRDefault="00471E47" w:rsidP="003B2F60">
      <w:pPr>
        <w:autoSpaceDE w:val="0"/>
        <w:snapToGrid w:val="0"/>
        <w:spacing w:after="0" w:line="240" w:lineRule="auto"/>
        <w:ind w:firstLine="709"/>
        <w:jc w:val="both"/>
        <w:rPr>
          <w:rFonts w:ascii="Times New Roman" w:hAnsi="Times New Roman"/>
          <w:sz w:val="20"/>
          <w:szCs w:val="20"/>
          <w:lang w:val="ru-RU"/>
        </w:rPr>
      </w:pPr>
    </w:p>
    <w:p w:rsidR="003B2F60" w:rsidRPr="003B2F60" w:rsidRDefault="003B2F60" w:rsidP="003B2F60">
      <w:pPr>
        <w:pStyle w:val="Style7"/>
        <w:widowControl/>
        <w:spacing w:after="0" w:line="240" w:lineRule="auto"/>
        <w:ind w:firstLine="0"/>
        <w:jc w:val="left"/>
        <w:rPr>
          <w:rFonts w:ascii="Times New Roman" w:hAnsi="Times New Roman"/>
          <w:color w:val="000000"/>
          <w:sz w:val="20"/>
          <w:szCs w:val="20"/>
          <w:lang w:val="ru-RU"/>
        </w:rPr>
      </w:pPr>
      <w:r w:rsidRPr="003B2F60">
        <w:rPr>
          <w:rFonts w:ascii="Times New Roman" w:hAnsi="Times New Roman"/>
          <w:color w:val="000000"/>
          <w:sz w:val="20"/>
          <w:szCs w:val="20"/>
          <w:lang w:val="ru-RU"/>
        </w:rPr>
        <w:t xml:space="preserve">Глава администрации </w:t>
      </w:r>
      <w:r w:rsidRPr="003B2F60">
        <w:rPr>
          <w:rFonts w:ascii="Times New Roman" w:hAnsi="Times New Roman"/>
          <w:color w:val="000000"/>
          <w:sz w:val="20"/>
          <w:szCs w:val="20"/>
          <w:lang w:val="ru-RU"/>
        </w:rPr>
        <w:tab/>
      </w:r>
    </w:p>
    <w:p w:rsidR="003B2F60" w:rsidRPr="003B2F60" w:rsidRDefault="003B2F60" w:rsidP="003B2F60">
      <w:pPr>
        <w:pStyle w:val="Style7"/>
        <w:widowControl/>
        <w:spacing w:after="0" w:line="240" w:lineRule="auto"/>
        <w:ind w:firstLine="0"/>
        <w:jc w:val="left"/>
        <w:rPr>
          <w:rFonts w:ascii="Times New Roman" w:hAnsi="Times New Roman"/>
          <w:color w:val="000000"/>
          <w:sz w:val="20"/>
          <w:szCs w:val="20"/>
          <w:lang w:val="ru-RU"/>
        </w:rPr>
      </w:pPr>
      <w:r w:rsidRPr="003B2F60">
        <w:rPr>
          <w:rFonts w:ascii="Times New Roman" w:hAnsi="Times New Roman"/>
          <w:color w:val="000000"/>
          <w:sz w:val="20"/>
          <w:szCs w:val="20"/>
          <w:lang w:val="ru-RU"/>
        </w:rPr>
        <w:t>Тужинского муниципального района                                    Е.В. Видякина</w:t>
      </w:r>
    </w:p>
    <w:p w:rsidR="003B2F60" w:rsidRPr="003B2F60" w:rsidRDefault="003B2F60" w:rsidP="003B2F60">
      <w:pPr>
        <w:spacing w:after="0" w:line="240" w:lineRule="auto"/>
        <w:jc w:val="center"/>
        <w:rPr>
          <w:rFonts w:ascii="Times New Roman" w:hAnsi="Times New Roman"/>
          <w:b/>
          <w:sz w:val="20"/>
          <w:szCs w:val="20"/>
          <w:lang w:val="ru-RU"/>
        </w:rPr>
      </w:pPr>
      <w:r w:rsidRPr="003B2F60">
        <w:rPr>
          <w:rFonts w:ascii="Times New Roman" w:hAnsi="Times New Roman"/>
          <w:b/>
          <w:sz w:val="20"/>
          <w:szCs w:val="20"/>
          <w:lang w:val="ru-RU"/>
        </w:rPr>
        <w:lastRenderedPageBreak/>
        <w:t>АДМИНИСТРАЦИЯ ТУЖИНСКОГО МУНИЦИПАЛЬНОГО РАЙОНА</w:t>
      </w:r>
    </w:p>
    <w:p w:rsidR="003B2F60" w:rsidRPr="003B2F60" w:rsidRDefault="003B2F60" w:rsidP="003B2F60">
      <w:pPr>
        <w:spacing w:after="0" w:line="240" w:lineRule="auto"/>
        <w:jc w:val="center"/>
        <w:rPr>
          <w:rFonts w:ascii="Times New Roman" w:hAnsi="Times New Roman"/>
          <w:b/>
          <w:sz w:val="20"/>
          <w:szCs w:val="20"/>
          <w:lang w:val="ru-RU"/>
        </w:rPr>
      </w:pPr>
      <w:r w:rsidRPr="003B2F60">
        <w:rPr>
          <w:rFonts w:ascii="Times New Roman" w:hAnsi="Times New Roman"/>
          <w:b/>
          <w:sz w:val="20"/>
          <w:szCs w:val="20"/>
          <w:lang w:val="ru-RU"/>
        </w:rPr>
        <w:t>КИРОВСКОЙ ОБЛАСТИ</w:t>
      </w:r>
    </w:p>
    <w:p w:rsidR="003B2F60" w:rsidRPr="003B2F60" w:rsidRDefault="003B2F60" w:rsidP="003B2F60">
      <w:pPr>
        <w:spacing w:after="0" w:line="240" w:lineRule="auto"/>
        <w:jc w:val="center"/>
        <w:rPr>
          <w:rFonts w:ascii="Times New Roman" w:hAnsi="Times New Roman"/>
          <w:b/>
          <w:sz w:val="20"/>
          <w:szCs w:val="20"/>
          <w:lang w:val="ru-RU"/>
        </w:rPr>
      </w:pPr>
    </w:p>
    <w:p w:rsidR="003B2F60" w:rsidRPr="003B2F60" w:rsidRDefault="003B2F60" w:rsidP="003B2F60">
      <w:pPr>
        <w:spacing w:after="0" w:line="240" w:lineRule="auto"/>
        <w:jc w:val="center"/>
        <w:rPr>
          <w:rFonts w:ascii="Times New Roman" w:hAnsi="Times New Roman"/>
          <w:b/>
          <w:sz w:val="20"/>
          <w:szCs w:val="20"/>
        </w:rPr>
      </w:pPr>
      <w:r w:rsidRPr="003B2F60">
        <w:rPr>
          <w:rFonts w:ascii="Times New Roman" w:hAnsi="Times New Roman"/>
          <w:b/>
          <w:sz w:val="20"/>
          <w:szCs w:val="20"/>
        </w:rPr>
        <w:t>ПОСТАНОВЛЕНИЕ</w:t>
      </w:r>
    </w:p>
    <w:p w:rsidR="003B2F60" w:rsidRPr="003B2F60" w:rsidRDefault="003B2F60" w:rsidP="003B2F60">
      <w:pPr>
        <w:spacing w:after="0" w:line="240" w:lineRule="auto"/>
        <w:jc w:val="center"/>
        <w:rPr>
          <w:rFonts w:ascii="Times New Roman" w:hAnsi="Times New Roman"/>
          <w:sz w:val="20"/>
          <w:szCs w:val="20"/>
        </w:rPr>
      </w:pPr>
    </w:p>
    <w:tbl>
      <w:tblPr>
        <w:tblW w:w="0" w:type="auto"/>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2294"/>
      </w:tblGrid>
      <w:tr w:rsidR="003B2F60" w:rsidRPr="003B2F60" w:rsidTr="00AF0CF7">
        <w:tc>
          <w:tcPr>
            <w:tcW w:w="2376" w:type="dxa"/>
            <w:tcBorders>
              <w:top w:val="nil"/>
              <w:left w:val="nil"/>
              <w:bottom w:val="single" w:sz="4" w:space="0" w:color="auto"/>
              <w:right w:val="nil"/>
            </w:tcBorders>
          </w:tcPr>
          <w:p w:rsidR="003B2F60" w:rsidRPr="003B2F60" w:rsidRDefault="003B2F60" w:rsidP="003B2F60">
            <w:pPr>
              <w:tabs>
                <w:tab w:val="left" w:pos="2115"/>
              </w:tabs>
              <w:spacing w:after="0" w:line="240" w:lineRule="auto"/>
              <w:jc w:val="center"/>
              <w:rPr>
                <w:rFonts w:ascii="Times New Roman" w:hAnsi="Times New Roman"/>
                <w:sz w:val="20"/>
                <w:szCs w:val="20"/>
              </w:rPr>
            </w:pPr>
            <w:r w:rsidRPr="003B2F60">
              <w:rPr>
                <w:rFonts w:ascii="Times New Roman" w:hAnsi="Times New Roman"/>
                <w:sz w:val="20"/>
                <w:szCs w:val="20"/>
              </w:rPr>
              <w:t>18.05.2016</w:t>
            </w:r>
          </w:p>
        </w:tc>
        <w:tc>
          <w:tcPr>
            <w:tcW w:w="5387" w:type="dxa"/>
            <w:tcBorders>
              <w:top w:val="nil"/>
              <w:left w:val="nil"/>
              <w:bottom w:val="nil"/>
              <w:right w:val="nil"/>
            </w:tcBorders>
          </w:tcPr>
          <w:p w:rsidR="003B2F60" w:rsidRPr="003B2F60" w:rsidRDefault="003B2F60" w:rsidP="003B2F60">
            <w:pPr>
              <w:tabs>
                <w:tab w:val="left" w:pos="2602"/>
              </w:tabs>
              <w:spacing w:after="0" w:line="240" w:lineRule="auto"/>
              <w:jc w:val="right"/>
              <w:rPr>
                <w:rFonts w:ascii="Times New Roman" w:hAnsi="Times New Roman"/>
                <w:sz w:val="20"/>
                <w:szCs w:val="20"/>
              </w:rPr>
            </w:pPr>
            <w:r w:rsidRPr="003B2F60">
              <w:rPr>
                <w:rFonts w:ascii="Times New Roman" w:hAnsi="Times New Roman"/>
                <w:sz w:val="20"/>
                <w:szCs w:val="20"/>
              </w:rPr>
              <w:t>№</w:t>
            </w:r>
          </w:p>
        </w:tc>
        <w:tc>
          <w:tcPr>
            <w:tcW w:w="2294" w:type="dxa"/>
            <w:tcBorders>
              <w:top w:val="nil"/>
              <w:left w:val="nil"/>
              <w:bottom w:val="single" w:sz="4" w:space="0" w:color="auto"/>
              <w:right w:val="nil"/>
            </w:tcBorders>
          </w:tcPr>
          <w:p w:rsidR="003B2F60" w:rsidRPr="003B2F60" w:rsidRDefault="003B2F60" w:rsidP="003B2F60">
            <w:pPr>
              <w:tabs>
                <w:tab w:val="left" w:pos="2602"/>
              </w:tabs>
              <w:spacing w:after="0" w:line="240" w:lineRule="auto"/>
              <w:jc w:val="center"/>
              <w:rPr>
                <w:rFonts w:ascii="Times New Roman" w:hAnsi="Times New Roman"/>
                <w:sz w:val="20"/>
                <w:szCs w:val="20"/>
              </w:rPr>
            </w:pPr>
            <w:r w:rsidRPr="003B2F60">
              <w:rPr>
                <w:rFonts w:ascii="Times New Roman" w:hAnsi="Times New Roman"/>
                <w:sz w:val="20"/>
                <w:szCs w:val="20"/>
              </w:rPr>
              <w:t>150</w:t>
            </w:r>
          </w:p>
        </w:tc>
      </w:tr>
      <w:tr w:rsidR="003B2F60" w:rsidRPr="003B2F60" w:rsidTr="00AF0CF7">
        <w:tc>
          <w:tcPr>
            <w:tcW w:w="10057" w:type="dxa"/>
            <w:gridSpan w:val="3"/>
            <w:tcBorders>
              <w:top w:val="nil"/>
              <w:left w:val="nil"/>
              <w:bottom w:val="nil"/>
              <w:right w:val="nil"/>
            </w:tcBorders>
          </w:tcPr>
          <w:p w:rsidR="003B2F60" w:rsidRPr="003B2F60" w:rsidRDefault="003B2F60" w:rsidP="003B2F60">
            <w:pPr>
              <w:spacing w:after="0" w:line="240" w:lineRule="auto"/>
              <w:jc w:val="center"/>
              <w:rPr>
                <w:rFonts w:ascii="Times New Roman" w:hAnsi="Times New Roman"/>
                <w:sz w:val="20"/>
                <w:szCs w:val="20"/>
              </w:rPr>
            </w:pPr>
            <w:r w:rsidRPr="003B2F60">
              <w:rPr>
                <w:rFonts w:ascii="Times New Roman" w:hAnsi="Times New Roman"/>
                <w:sz w:val="20"/>
                <w:szCs w:val="20"/>
              </w:rPr>
              <w:t>пгт Тужа</w:t>
            </w:r>
          </w:p>
        </w:tc>
      </w:tr>
    </w:tbl>
    <w:p w:rsidR="003B2F60" w:rsidRPr="003B2F60" w:rsidRDefault="003B2F60" w:rsidP="003B2F60">
      <w:pPr>
        <w:spacing w:after="0" w:line="240" w:lineRule="auto"/>
        <w:jc w:val="both"/>
        <w:rPr>
          <w:rFonts w:ascii="Times New Roman" w:hAnsi="Times New Roman"/>
          <w:sz w:val="20"/>
          <w:szCs w:val="20"/>
        </w:rPr>
      </w:pPr>
    </w:p>
    <w:p w:rsidR="003B2F60" w:rsidRPr="003B2F60" w:rsidRDefault="003B2F60" w:rsidP="003B2F60">
      <w:pPr>
        <w:spacing w:after="0" w:line="240" w:lineRule="auto"/>
        <w:jc w:val="center"/>
        <w:rPr>
          <w:rFonts w:ascii="Times New Roman" w:hAnsi="Times New Roman"/>
          <w:b/>
          <w:sz w:val="20"/>
          <w:szCs w:val="20"/>
          <w:lang w:val="ru-RU"/>
        </w:rPr>
      </w:pPr>
      <w:r w:rsidRPr="003B2F60">
        <w:rPr>
          <w:rFonts w:ascii="Times New Roman" w:hAnsi="Times New Roman"/>
          <w:b/>
          <w:sz w:val="20"/>
          <w:szCs w:val="20"/>
          <w:lang w:val="ru-RU"/>
        </w:rPr>
        <w:t>О внесении изменений в постановление администрации Тужинского муниципального района от 25.01.2016 №14</w:t>
      </w:r>
    </w:p>
    <w:p w:rsidR="003B2F60" w:rsidRPr="003B2F60" w:rsidRDefault="003B2F60" w:rsidP="003B2F60">
      <w:pPr>
        <w:autoSpaceDE w:val="0"/>
        <w:snapToGrid w:val="0"/>
        <w:spacing w:after="0" w:line="240" w:lineRule="auto"/>
        <w:ind w:firstLine="709"/>
        <w:jc w:val="both"/>
        <w:rPr>
          <w:rFonts w:ascii="Times New Roman" w:hAnsi="Times New Roman"/>
          <w:sz w:val="20"/>
          <w:szCs w:val="20"/>
          <w:lang w:val="ru-RU"/>
        </w:rPr>
      </w:pPr>
      <w:r w:rsidRPr="003B2F60">
        <w:rPr>
          <w:rFonts w:ascii="Times New Roman" w:hAnsi="Times New Roman"/>
          <w:sz w:val="20"/>
          <w:szCs w:val="20"/>
          <w:lang w:val="ru-RU"/>
        </w:rPr>
        <w:t>В соответствии с Градостроительным кодексом Российской Федерации, с Федеральным законом от 27.07.2010 № 210-ФЗ «Об организации предоставления государственных и муниципальных услуг» администрация Тужинского муниципального района ПОСТАНОВЛЯЕТ:</w:t>
      </w:r>
    </w:p>
    <w:p w:rsidR="003B2F60" w:rsidRPr="003B2F60" w:rsidRDefault="003B2F60" w:rsidP="003B2F60">
      <w:pPr>
        <w:tabs>
          <w:tab w:val="left" w:pos="993"/>
        </w:tabs>
        <w:spacing w:after="0" w:line="240" w:lineRule="auto"/>
        <w:ind w:hanging="709"/>
        <w:jc w:val="both"/>
        <w:rPr>
          <w:rFonts w:ascii="Times New Roman" w:hAnsi="Times New Roman"/>
          <w:sz w:val="20"/>
          <w:szCs w:val="20"/>
          <w:lang w:val="ru-RU"/>
        </w:rPr>
      </w:pPr>
      <w:r w:rsidRPr="003B2F60">
        <w:rPr>
          <w:rFonts w:ascii="Times New Roman" w:hAnsi="Times New Roman"/>
          <w:sz w:val="20"/>
          <w:szCs w:val="20"/>
          <w:lang w:val="ru-RU"/>
        </w:rPr>
        <w:tab/>
        <w:t xml:space="preserve">        1. Внести в постановление адми</w:t>
      </w:r>
      <w:r w:rsidR="00A05D0A">
        <w:rPr>
          <w:rFonts w:ascii="Times New Roman" w:hAnsi="Times New Roman"/>
          <w:sz w:val="20"/>
          <w:szCs w:val="20"/>
          <w:lang w:val="ru-RU"/>
        </w:rPr>
        <w:t>нистрации Тужинского муниципальн</w:t>
      </w:r>
      <w:r w:rsidRPr="003B2F60">
        <w:rPr>
          <w:rFonts w:ascii="Times New Roman" w:hAnsi="Times New Roman"/>
          <w:sz w:val="20"/>
          <w:szCs w:val="20"/>
          <w:lang w:val="ru-RU"/>
        </w:rPr>
        <w:t>ого района от 25.01.2016 №14, пунктом 1 которого утвержден административный регламент предоставления муниц</w:t>
      </w:r>
      <w:r w:rsidRPr="003B2F60">
        <w:rPr>
          <w:rFonts w:ascii="Times New Roman" w:hAnsi="Times New Roman"/>
          <w:sz w:val="20"/>
          <w:szCs w:val="20"/>
          <w:lang w:val="ru-RU"/>
        </w:rPr>
        <w:t>и</w:t>
      </w:r>
      <w:r w:rsidRPr="003B2F60">
        <w:rPr>
          <w:rFonts w:ascii="Times New Roman" w:hAnsi="Times New Roman"/>
          <w:sz w:val="20"/>
          <w:szCs w:val="20"/>
          <w:lang w:val="ru-RU"/>
        </w:rPr>
        <w:t>пальной услуги «Продление срока действия разрешения на строительство и внесение изменений в разрешение на строительство на территории муниц</w:t>
      </w:r>
      <w:r w:rsidRPr="003B2F60">
        <w:rPr>
          <w:rFonts w:ascii="Times New Roman" w:hAnsi="Times New Roman"/>
          <w:sz w:val="20"/>
          <w:szCs w:val="20"/>
          <w:lang w:val="ru-RU"/>
        </w:rPr>
        <w:t>и</w:t>
      </w:r>
      <w:r w:rsidRPr="003B2F60">
        <w:rPr>
          <w:rFonts w:ascii="Times New Roman" w:hAnsi="Times New Roman"/>
          <w:sz w:val="20"/>
          <w:szCs w:val="20"/>
          <w:lang w:val="ru-RU"/>
        </w:rPr>
        <w:t>пального образования Тужинский муниципальный район»</w:t>
      </w:r>
      <w:r w:rsidRPr="003B2F60">
        <w:rPr>
          <w:rFonts w:ascii="Times New Roman" w:hAnsi="Times New Roman"/>
          <w:b/>
          <w:sz w:val="20"/>
          <w:szCs w:val="20"/>
          <w:lang w:val="ru-RU"/>
        </w:rPr>
        <w:t xml:space="preserve"> </w:t>
      </w:r>
      <w:r w:rsidRPr="003B2F60">
        <w:rPr>
          <w:rFonts w:ascii="Times New Roman" w:hAnsi="Times New Roman"/>
          <w:sz w:val="20"/>
          <w:szCs w:val="20"/>
          <w:lang w:val="ru-RU"/>
        </w:rPr>
        <w:t>(далее —Регламент) следующие изменения:</w:t>
      </w:r>
    </w:p>
    <w:p w:rsidR="003B2F60" w:rsidRPr="003B2F60" w:rsidRDefault="003B2F60" w:rsidP="003B2F60">
      <w:pPr>
        <w:tabs>
          <w:tab w:val="left" w:pos="993"/>
        </w:tabs>
        <w:spacing w:after="0" w:line="240" w:lineRule="auto"/>
        <w:ind w:hanging="709"/>
        <w:jc w:val="both"/>
        <w:rPr>
          <w:rFonts w:ascii="Times New Roman" w:hAnsi="Times New Roman"/>
          <w:sz w:val="20"/>
          <w:szCs w:val="20"/>
          <w:lang w:val="ru-RU"/>
        </w:rPr>
      </w:pPr>
      <w:r w:rsidRPr="003B2F60">
        <w:rPr>
          <w:rFonts w:ascii="Times New Roman" w:hAnsi="Times New Roman"/>
          <w:b/>
          <w:sz w:val="20"/>
          <w:szCs w:val="20"/>
          <w:lang w:val="ru-RU"/>
        </w:rPr>
        <w:tab/>
      </w:r>
      <w:r w:rsidRPr="003B2F60">
        <w:rPr>
          <w:rFonts w:ascii="Times New Roman" w:hAnsi="Times New Roman"/>
          <w:sz w:val="20"/>
          <w:szCs w:val="20"/>
          <w:lang w:val="ru-RU"/>
        </w:rPr>
        <w:t xml:space="preserve">        1.1. Дополнить подпункт 2.6.1 пункта 2.6 раздела 2 Регламента абзацем следующего содержания:</w:t>
      </w:r>
    </w:p>
    <w:p w:rsidR="003B2F60" w:rsidRPr="003B2F60" w:rsidRDefault="003B2F60" w:rsidP="003B2F60">
      <w:pPr>
        <w:autoSpaceDE w:val="0"/>
        <w:autoSpaceDN w:val="0"/>
        <w:adjustRightInd w:val="0"/>
        <w:spacing w:after="0" w:line="240" w:lineRule="auto"/>
        <w:ind w:firstLine="540"/>
        <w:jc w:val="both"/>
        <w:rPr>
          <w:rFonts w:ascii="Times New Roman" w:hAnsi="Times New Roman"/>
          <w:sz w:val="20"/>
          <w:szCs w:val="20"/>
          <w:lang w:val="ru-RU" w:eastAsia="ru-RU"/>
        </w:rPr>
      </w:pPr>
      <w:r w:rsidRPr="003B2F60">
        <w:rPr>
          <w:rFonts w:ascii="Times New Roman" w:hAnsi="Times New Roman"/>
          <w:sz w:val="20"/>
          <w:szCs w:val="20"/>
          <w:lang w:val="ru-RU" w:eastAsia="ru-RU"/>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w:t>
      </w:r>
      <w:r w:rsidRPr="003B2F60">
        <w:rPr>
          <w:rFonts w:ascii="Times New Roman" w:hAnsi="Times New Roman"/>
          <w:sz w:val="20"/>
          <w:szCs w:val="20"/>
          <w:lang w:val="ru-RU" w:eastAsia="ru-RU"/>
        </w:rPr>
        <w:t>и</w:t>
      </w:r>
      <w:r w:rsidRPr="003B2F60">
        <w:rPr>
          <w:rFonts w:ascii="Times New Roman" w:hAnsi="Times New Roman"/>
          <w:sz w:val="20"/>
          <w:szCs w:val="20"/>
          <w:lang w:val="ru-RU" w:eastAsia="ru-RU"/>
        </w:rPr>
        <w:t>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w:t>
      </w:r>
      <w:r w:rsidRPr="003B2F60">
        <w:rPr>
          <w:rFonts w:ascii="Times New Roman" w:hAnsi="Times New Roman"/>
          <w:sz w:val="20"/>
          <w:szCs w:val="20"/>
          <w:lang w:val="ru-RU" w:eastAsia="ru-RU"/>
        </w:rPr>
        <w:t>ъ</w:t>
      </w:r>
      <w:r w:rsidRPr="003B2F60">
        <w:rPr>
          <w:rFonts w:ascii="Times New Roman" w:hAnsi="Times New Roman"/>
          <w:sz w:val="20"/>
          <w:szCs w:val="20"/>
          <w:lang w:val="ru-RU" w:eastAsia="ru-RU"/>
        </w:rPr>
        <w:t>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w:t>
      </w:r>
      <w:r w:rsidRPr="003B2F60">
        <w:rPr>
          <w:rFonts w:ascii="Times New Roman" w:hAnsi="Times New Roman"/>
          <w:sz w:val="20"/>
          <w:szCs w:val="20"/>
          <w:lang w:val="ru-RU" w:eastAsia="ru-RU"/>
        </w:rPr>
        <w:t>т</w:t>
      </w:r>
      <w:r w:rsidRPr="003B2F60">
        <w:rPr>
          <w:rFonts w:ascii="Times New Roman" w:hAnsi="Times New Roman"/>
          <w:sz w:val="20"/>
          <w:szCs w:val="20"/>
          <w:lang w:val="ru-RU" w:eastAsia="ru-RU"/>
        </w:rPr>
        <w:t>ва многоквартирного дома и (или) иных объектов недвижимости (застройщика), за неи</w:t>
      </w:r>
      <w:r w:rsidRPr="003B2F60">
        <w:rPr>
          <w:rFonts w:ascii="Times New Roman" w:hAnsi="Times New Roman"/>
          <w:sz w:val="20"/>
          <w:szCs w:val="20"/>
          <w:lang w:val="ru-RU" w:eastAsia="ru-RU"/>
        </w:rPr>
        <w:t>с</w:t>
      </w:r>
      <w:r w:rsidRPr="003B2F60">
        <w:rPr>
          <w:rFonts w:ascii="Times New Roman" w:hAnsi="Times New Roman"/>
          <w:sz w:val="20"/>
          <w:szCs w:val="20"/>
          <w:lang w:val="ru-RU" w:eastAsia="ru-RU"/>
        </w:rPr>
        <w:t>полнение или ненадлежащее исполнение обязательств по передаче жилого помещения по договору участия в долевом строительстве.»;</w:t>
      </w:r>
    </w:p>
    <w:p w:rsidR="003B2F60" w:rsidRPr="003B2F60" w:rsidRDefault="003B2F60" w:rsidP="003B2F60">
      <w:pPr>
        <w:tabs>
          <w:tab w:val="left" w:pos="993"/>
        </w:tabs>
        <w:spacing w:after="0" w:line="240" w:lineRule="auto"/>
        <w:ind w:hanging="709"/>
        <w:jc w:val="both"/>
        <w:rPr>
          <w:rFonts w:ascii="Times New Roman" w:hAnsi="Times New Roman"/>
          <w:sz w:val="20"/>
          <w:szCs w:val="20"/>
          <w:lang w:val="ru-RU"/>
        </w:rPr>
      </w:pPr>
      <w:r w:rsidRPr="003B2F60">
        <w:rPr>
          <w:rFonts w:ascii="Times New Roman" w:hAnsi="Times New Roman"/>
          <w:sz w:val="20"/>
          <w:szCs w:val="20"/>
          <w:lang w:val="ru-RU"/>
        </w:rPr>
        <w:tab/>
        <w:t xml:space="preserve">    </w:t>
      </w:r>
      <w:r w:rsidR="00A05D0A">
        <w:rPr>
          <w:rFonts w:ascii="Times New Roman" w:hAnsi="Times New Roman"/>
          <w:sz w:val="20"/>
          <w:szCs w:val="20"/>
          <w:lang w:val="ru-RU"/>
        </w:rPr>
        <w:t xml:space="preserve">    1.2. В подпункте 2.6.9 пунктаа 2.6, под</w:t>
      </w:r>
      <w:r w:rsidRPr="003B2F60">
        <w:rPr>
          <w:rFonts w:ascii="Times New Roman" w:hAnsi="Times New Roman"/>
          <w:sz w:val="20"/>
          <w:szCs w:val="20"/>
          <w:lang w:val="ru-RU"/>
        </w:rPr>
        <w:t>пункте 2.8.1.1 пункта 2.8 раздела 2 Регламента число «2.6.7.2» заменить числом «2.6.4.2»;</w:t>
      </w:r>
    </w:p>
    <w:p w:rsidR="003B2F60" w:rsidRPr="003B2F60" w:rsidRDefault="003B2F60" w:rsidP="003B2F60">
      <w:pPr>
        <w:tabs>
          <w:tab w:val="left" w:pos="993"/>
        </w:tabs>
        <w:spacing w:after="0" w:line="240" w:lineRule="auto"/>
        <w:ind w:hanging="709"/>
        <w:jc w:val="both"/>
        <w:rPr>
          <w:rFonts w:ascii="Times New Roman" w:hAnsi="Times New Roman"/>
          <w:sz w:val="20"/>
          <w:szCs w:val="20"/>
          <w:lang w:val="ru-RU"/>
        </w:rPr>
      </w:pPr>
      <w:r w:rsidRPr="003B2F60">
        <w:rPr>
          <w:rFonts w:ascii="Times New Roman" w:hAnsi="Times New Roman"/>
          <w:sz w:val="20"/>
          <w:szCs w:val="20"/>
          <w:lang w:val="ru-RU"/>
        </w:rPr>
        <w:tab/>
        <w:t xml:space="preserve">        1.3. Пункт 2.7 раздела 2 Регламента изложить в следующей редакции:</w:t>
      </w:r>
    </w:p>
    <w:p w:rsidR="003B2F60" w:rsidRPr="003B2F60" w:rsidRDefault="003B2F60" w:rsidP="007755FF">
      <w:pPr>
        <w:tabs>
          <w:tab w:val="left" w:pos="993"/>
        </w:tabs>
        <w:spacing w:after="0" w:line="240" w:lineRule="auto"/>
        <w:ind w:left="-426"/>
        <w:jc w:val="both"/>
        <w:rPr>
          <w:rFonts w:ascii="Times New Roman" w:hAnsi="Times New Roman"/>
          <w:sz w:val="20"/>
          <w:szCs w:val="20"/>
          <w:lang w:val="ru-RU"/>
        </w:rPr>
      </w:pPr>
      <w:r w:rsidRPr="003B2F60">
        <w:rPr>
          <w:rFonts w:ascii="Times New Roman" w:hAnsi="Times New Roman"/>
          <w:sz w:val="20"/>
          <w:szCs w:val="20"/>
          <w:lang w:val="ru-RU"/>
        </w:rPr>
        <w:t xml:space="preserve">         «</w:t>
      </w:r>
      <w:r w:rsidRPr="003B2F60">
        <w:rPr>
          <w:rFonts w:ascii="Times New Roman" w:hAnsi="Times New Roman"/>
          <w:bCs/>
          <w:sz w:val="20"/>
          <w:szCs w:val="20"/>
          <w:lang w:val="ru-RU"/>
        </w:rPr>
        <w:t>2.7. Исчерпывающий перечень оснований для отказа в приеме документов, необходимых для предоставления муниципальной услуги.</w:t>
      </w:r>
    </w:p>
    <w:p w:rsidR="003B2F60" w:rsidRPr="003B2F60" w:rsidRDefault="003B2F60" w:rsidP="003B2F60">
      <w:pPr>
        <w:pStyle w:val="ConsPlusNormal0"/>
        <w:spacing w:after="0" w:line="240" w:lineRule="auto"/>
        <w:ind w:firstLine="709"/>
        <w:jc w:val="both"/>
        <w:rPr>
          <w:rFonts w:ascii="Times New Roman" w:hAnsi="Times New Roman" w:cs="Times New Roman"/>
          <w:sz w:val="20"/>
          <w:szCs w:val="20"/>
        </w:rPr>
      </w:pPr>
      <w:r w:rsidRPr="003B2F60">
        <w:rPr>
          <w:rFonts w:ascii="Times New Roman" w:hAnsi="Times New Roman" w:cs="Times New Roman"/>
          <w:sz w:val="20"/>
          <w:szCs w:val="20"/>
        </w:rPr>
        <w:t>Заявителю может быть отказано в приеме документов в следующих случаях:</w:t>
      </w:r>
    </w:p>
    <w:p w:rsidR="003B2F60" w:rsidRPr="003B2F60" w:rsidRDefault="003B2F60" w:rsidP="003B2F60">
      <w:pPr>
        <w:autoSpaceDE w:val="0"/>
        <w:autoSpaceDN w:val="0"/>
        <w:adjustRightInd w:val="0"/>
        <w:spacing w:after="0" w:line="240" w:lineRule="auto"/>
        <w:ind w:firstLine="709"/>
        <w:jc w:val="both"/>
        <w:rPr>
          <w:rFonts w:ascii="Times New Roman" w:hAnsi="Times New Roman"/>
          <w:sz w:val="20"/>
          <w:szCs w:val="20"/>
          <w:lang w:val="ru-RU"/>
        </w:rPr>
      </w:pPr>
      <w:r w:rsidRPr="003B2F60">
        <w:rPr>
          <w:rFonts w:ascii="Times New Roman" w:hAnsi="Times New Roman"/>
          <w:sz w:val="20"/>
          <w:szCs w:val="20"/>
          <w:lang w:val="ru-RU"/>
        </w:rPr>
        <w:t>в письменной (электронной) форме заявления не указаны фамилия заявителя, направившего заявление, и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3B2F60" w:rsidRPr="003B2F60" w:rsidRDefault="003B2F60" w:rsidP="003B2F60">
      <w:pPr>
        <w:pStyle w:val="ConsPlusNormal0"/>
        <w:spacing w:after="0" w:line="240" w:lineRule="auto"/>
        <w:ind w:firstLine="709"/>
        <w:jc w:val="both"/>
        <w:rPr>
          <w:rFonts w:ascii="Times New Roman" w:hAnsi="Times New Roman" w:cs="Times New Roman"/>
          <w:sz w:val="20"/>
          <w:szCs w:val="20"/>
        </w:rPr>
      </w:pPr>
      <w:r w:rsidRPr="003B2F60">
        <w:rPr>
          <w:rFonts w:ascii="Times New Roman" w:hAnsi="Times New Roman" w:cs="Times New Roman"/>
          <w:sz w:val="20"/>
          <w:szCs w:val="20"/>
        </w:rPr>
        <w:t>текст письменного (в том числе в форме электронного документа) заявления не поддается прочтению.»;</w:t>
      </w:r>
    </w:p>
    <w:p w:rsidR="003B2F60" w:rsidRPr="003B2F60" w:rsidRDefault="003B2F60" w:rsidP="003B2F60">
      <w:pPr>
        <w:autoSpaceDE w:val="0"/>
        <w:autoSpaceDN w:val="0"/>
        <w:adjustRightInd w:val="0"/>
        <w:spacing w:after="0" w:line="240" w:lineRule="auto"/>
        <w:ind w:firstLine="709"/>
        <w:jc w:val="both"/>
        <w:rPr>
          <w:rFonts w:ascii="Times New Roman" w:hAnsi="Times New Roman"/>
          <w:sz w:val="20"/>
          <w:szCs w:val="20"/>
          <w:lang w:val="ru-RU"/>
        </w:rPr>
      </w:pPr>
      <w:r w:rsidRPr="003B2F60">
        <w:rPr>
          <w:rFonts w:ascii="Times New Roman" w:hAnsi="Times New Roman"/>
          <w:sz w:val="20"/>
          <w:szCs w:val="20"/>
          <w:lang w:val="ru-RU"/>
        </w:rPr>
        <w:t>1.4. Дополнить пункт 2. 14 раздела 2 подпунктом 2.14.6 следующего содержания:</w:t>
      </w:r>
    </w:p>
    <w:p w:rsidR="003B2F60" w:rsidRPr="003B2F60" w:rsidRDefault="003B2F60" w:rsidP="003B2F60">
      <w:pPr>
        <w:autoSpaceDE w:val="0"/>
        <w:autoSpaceDN w:val="0"/>
        <w:adjustRightInd w:val="0"/>
        <w:spacing w:after="0" w:line="240" w:lineRule="auto"/>
        <w:ind w:firstLine="709"/>
        <w:jc w:val="both"/>
        <w:rPr>
          <w:rFonts w:ascii="Times New Roman" w:hAnsi="Times New Roman"/>
          <w:sz w:val="20"/>
          <w:szCs w:val="20"/>
          <w:lang w:val="ru-RU"/>
        </w:rPr>
      </w:pPr>
      <w:r w:rsidRPr="003B2F60">
        <w:rPr>
          <w:rFonts w:ascii="Times New Roman" w:hAnsi="Times New Roman"/>
          <w:sz w:val="20"/>
          <w:szCs w:val="20"/>
          <w:lang w:val="ru-RU"/>
        </w:rPr>
        <w:t>«2.14.6 Администрация района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w:t>
      </w:r>
      <w:r w:rsidRPr="003B2F60">
        <w:rPr>
          <w:rFonts w:ascii="Times New Roman" w:hAnsi="Times New Roman"/>
          <w:sz w:val="20"/>
          <w:szCs w:val="20"/>
          <w:lang w:val="ru-RU"/>
        </w:rPr>
        <w:t>и</w:t>
      </w:r>
      <w:r w:rsidRPr="003B2F60">
        <w:rPr>
          <w:rFonts w:ascii="Times New Roman" w:hAnsi="Times New Roman"/>
          <w:sz w:val="20"/>
          <w:szCs w:val="20"/>
          <w:lang w:val="ru-RU"/>
        </w:rPr>
        <w:t>ми лицами, в соответствии  с требованиями, установленными Федеральным законом «О социальной защите инвалидов в Российской Федерации» и другими зак</w:t>
      </w:r>
      <w:r w:rsidRPr="003B2F60">
        <w:rPr>
          <w:rFonts w:ascii="Times New Roman" w:hAnsi="Times New Roman"/>
          <w:sz w:val="20"/>
          <w:szCs w:val="20"/>
          <w:lang w:val="ru-RU"/>
        </w:rPr>
        <w:t>о</w:t>
      </w:r>
      <w:r w:rsidRPr="003B2F60">
        <w:rPr>
          <w:rFonts w:ascii="Times New Roman" w:hAnsi="Times New Roman"/>
          <w:sz w:val="20"/>
          <w:szCs w:val="20"/>
          <w:lang w:val="ru-RU"/>
        </w:rPr>
        <w:t>нодательными и иными нормативными правовыми актами.»</w:t>
      </w:r>
    </w:p>
    <w:p w:rsidR="003B2F60" w:rsidRPr="003B2F60" w:rsidRDefault="003B2F60" w:rsidP="003B2F60">
      <w:pPr>
        <w:autoSpaceDE w:val="0"/>
        <w:autoSpaceDN w:val="0"/>
        <w:adjustRightInd w:val="0"/>
        <w:spacing w:after="0" w:line="240" w:lineRule="auto"/>
        <w:jc w:val="both"/>
        <w:rPr>
          <w:rFonts w:ascii="Times New Roman" w:hAnsi="Times New Roman"/>
          <w:sz w:val="20"/>
          <w:szCs w:val="20"/>
          <w:lang w:val="ru-RU"/>
        </w:rPr>
      </w:pPr>
      <w:r w:rsidRPr="003B2F60">
        <w:rPr>
          <w:rFonts w:ascii="Times New Roman" w:hAnsi="Times New Roman"/>
          <w:sz w:val="20"/>
          <w:szCs w:val="20"/>
          <w:lang w:val="ru-RU"/>
        </w:rPr>
        <w:t xml:space="preserve">        1.5. В пункте 3.2 раздела 3 Регламента слова «не может прев</w:t>
      </w:r>
      <w:r w:rsidRPr="003B2F60">
        <w:rPr>
          <w:rFonts w:ascii="Times New Roman" w:hAnsi="Times New Roman"/>
          <w:sz w:val="20"/>
          <w:szCs w:val="20"/>
          <w:lang w:val="ru-RU"/>
        </w:rPr>
        <w:t>ы</w:t>
      </w:r>
      <w:r w:rsidRPr="003B2F60">
        <w:rPr>
          <w:rFonts w:ascii="Times New Roman" w:hAnsi="Times New Roman"/>
          <w:sz w:val="20"/>
          <w:szCs w:val="20"/>
          <w:lang w:val="ru-RU"/>
        </w:rPr>
        <w:t>шать общего срока предоставления услуги» заменить словами «составляет 1 день»;</w:t>
      </w:r>
    </w:p>
    <w:p w:rsidR="003B2F60" w:rsidRPr="003B2F60" w:rsidRDefault="003B2F60" w:rsidP="003B2F60">
      <w:pPr>
        <w:autoSpaceDE w:val="0"/>
        <w:autoSpaceDN w:val="0"/>
        <w:adjustRightInd w:val="0"/>
        <w:spacing w:after="0" w:line="240" w:lineRule="auto"/>
        <w:jc w:val="both"/>
        <w:outlineLvl w:val="0"/>
        <w:rPr>
          <w:rFonts w:ascii="Times New Roman" w:hAnsi="Times New Roman"/>
          <w:sz w:val="20"/>
          <w:szCs w:val="20"/>
          <w:lang w:val="ru-RU"/>
        </w:rPr>
      </w:pPr>
      <w:r w:rsidRPr="003B2F60">
        <w:rPr>
          <w:rFonts w:ascii="Times New Roman" w:hAnsi="Times New Roman"/>
          <w:sz w:val="20"/>
          <w:szCs w:val="20"/>
          <w:lang w:val="ru-RU"/>
        </w:rPr>
        <w:t xml:space="preserve">        1.6. Пункт 3.3 раздела 3 Регламента изложить в следующей редакции:</w:t>
      </w:r>
    </w:p>
    <w:p w:rsidR="003B2F60" w:rsidRPr="003B2F60" w:rsidRDefault="003B2F60" w:rsidP="003B2F60">
      <w:pPr>
        <w:autoSpaceDE w:val="0"/>
        <w:autoSpaceDN w:val="0"/>
        <w:adjustRightInd w:val="0"/>
        <w:spacing w:after="0" w:line="240" w:lineRule="auto"/>
        <w:ind w:left="1418" w:hanging="709"/>
        <w:jc w:val="both"/>
        <w:outlineLvl w:val="0"/>
        <w:rPr>
          <w:rFonts w:ascii="Times New Roman" w:hAnsi="Times New Roman"/>
          <w:b/>
          <w:sz w:val="20"/>
          <w:szCs w:val="20"/>
          <w:lang w:val="ru-RU"/>
        </w:rPr>
      </w:pPr>
      <w:r w:rsidRPr="003B2F60">
        <w:rPr>
          <w:rFonts w:ascii="Times New Roman" w:hAnsi="Times New Roman"/>
          <w:b/>
          <w:sz w:val="20"/>
          <w:szCs w:val="20"/>
          <w:lang w:val="ru-RU"/>
        </w:rPr>
        <w:t>«3.3.</w:t>
      </w:r>
      <w:r w:rsidRPr="003B2F60">
        <w:rPr>
          <w:rFonts w:ascii="Times New Roman" w:hAnsi="Times New Roman"/>
          <w:b/>
          <w:sz w:val="20"/>
          <w:szCs w:val="20"/>
          <w:lang w:val="ru-RU"/>
        </w:rPr>
        <w:tab/>
        <w:t xml:space="preserve"> Описание последовательности действий при </w:t>
      </w:r>
      <w:r w:rsidRPr="003B2F60">
        <w:rPr>
          <w:rFonts w:ascii="Times New Roman" w:hAnsi="Times New Roman"/>
          <w:b/>
          <w:sz w:val="20"/>
          <w:szCs w:val="20"/>
          <w:lang w:val="ru-RU" w:eastAsia="ru-RU"/>
        </w:rPr>
        <w:t>формировании и направлении межведомственных запр</w:t>
      </w:r>
      <w:r w:rsidRPr="003B2F60">
        <w:rPr>
          <w:rFonts w:ascii="Times New Roman" w:hAnsi="Times New Roman"/>
          <w:b/>
          <w:sz w:val="20"/>
          <w:szCs w:val="20"/>
          <w:lang w:val="ru-RU" w:eastAsia="ru-RU"/>
        </w:rPr>
        <w:t>о</w:t>
      </w:r>
      <w:r w:rsidRPr="003B2F60">
        <w:rPr>
          <w:rFonts w:ascii="Times New Roman" w:hAnsi="Times New Roman"/>
          <w:b/>
          <w:sz w:val="20"/>
          <w:szCs w:val="20"/>
          <w:lang w:val="ru-RU" w:eastAsia="ru-RU"/>
        </w:rPr>
        <w:t>сов</w:t>
      </w:r>
    </w:p>
    <w:p w:rsidR="003B2F60" w:rsidRPr="003B2F60" w:rsidRDefault="003B2F60" w:rsidP="003B2F60">
      <w:pPr>
        <w:autoSpaceDE w:val="0"/>
        <w:autoSpaceDN w:val="0"/>
        <w:adjustRightInd w:val="0"/>
        <w:spacing w:after="0" w:line="240" w:lineRule="auto"/>
        <w:ind w:firstLine="709"/>
        <w:jc w:val="both"/>
        <w:rPr>
          <w:rFonts w:ascii="Times New Roman" w:hAnsi="Times New Roman"/>
          <w:sz w:val="20"/>
          <w:szCs w:val="20"/>
          <w:lang w:val="ru-RU"/>
        </w:rPr>
      </w:pPr>
      <w:r w:rsidRPr="003B2F60">
        <w:rPr>
          <w:rFonts w:ascii="Times New Roman" w:hAnsi="Times New Roman"/>
          <w:sz w:val="20"/>
          <w:szCs w:val="20"/>
          <w:lang w:val="ru-RU"/>
        </w:rPr>
        <w:t>Основанием для начала административной процедуры является поступление зар</w:t>
      </w:r>
      <w:r w:rsidRPr="003B2F60">
        <w:rPr>
          <w:rFonts w:ascii="Times New Roman" w:hAnsi="Times New Roman"/>
          <w:sz w:val="20"/>
          <w:szCs w:val="20"/>
          <w:lang w:val="ru-RU"/>
        </w:rPr>
        <w:t>е</w:t>
      </w:r>
      <w:r w:rsidRPr="003B2F60">
        <w:rPr>
          <w:rFonts w:ascii="Times New Roman" w:hAnsi="Times New Roman"/>
          <w:sz w:val="20"/>
          <w:szCs w:val="20"/>
          <w:lang w:val="ru-RU"/>
        </w:rPr>
        <w:t>гистрированного в установленном порядке заявления и документов специалисту, ответственному за предоставление муниц</w:t>
      </w:r>
      <w:r w:rsidRPr="003B2F60">
        <w:rPr>
          <w:rFonts w:ascii="Times New Roman" w:hAnsi="Times New Roman"/>
          <w:sz w:val="20"/>
          <w:szCs w:val="20"/>
          <w:lang w:val="ru-RU"/>
        </w:rPr>
        <w:t>и</w:t>
      </w:r>
      <w:r w:rsidRPr="003B2F60">
        <w:rPr>
          <w:rFonts w:ascii="Times New Roman" w:hAnsi="Times New Roman"/>
          <w:sz w:val="20"/>
          <w:szCs w:val="20"/>
          <w:lang w:val="ru-RU"/>
        </w:rPr>
        <w:t xml:space="preserve">пальной услуги. </w:t>
      </w:r>
    </w:p>
    <w:p w:rsidR="003B2F60" w:rsidRPr="003B2F60" w:rsidRDefault="003B2F60" w:rsidP="003B2F60">
      <w:pPr>
        <w:autoSpaceDE w:val="0"/>
        <w:autoSpaceDN w:val="0"/>
        <w:adjustRightInd w:val="0"/>
        <w:spacing w:after="0" w:line="240" w:lineRule="auto"/>
        <w:ind w:firstLine="709"/>
        <w:jc w:val="both"/>
        <w:rPr>
          <w:rFonts w:ascii="Times New Roman" w:hAnsi="Times New Roman"/>
          <w:sz w:val="20"/>
          <w:szCs w:val="20"/>
          <w:lang w:val="ru-RU"/>
        </w:rPr>
      </w:pPr>
      <w:r w:rsidRPr="003B2F60">
        <w:rPr>
          <w:rFonts w:ascii="Times New Roman" w:hAnsi="Times New Roman"/>
          <w:sz w:val="20"/>
          <w:szCs w:val="20"/>
          <w:lang w:val="ru-RU"/>
        </w:rPr>
        <w:t>Специалист, ответственный за предоставление муниципальной услуги, в соответс</w:t>
      </w:r>
      <w:r w:rsidRPr="003B2F60">
        <w:rPr>
          <w:rFonts w:ascii="Times New Roman" w:hAnsi="Times New Roman"/>
          <w:sz w:val="20"/>
          <w:szCs w:val="20"/>
          <w:lang w:val="ru-RU"/>
        </w:rPr>
        <w:t>т</w:t>
      </w:r>
      <w:r w:rsidRPr="003B2F60">
        <w:rPr>
          <w:rFonts w:ascii="Times New Roman" w:hAnsi="Times New Roman"/>
          <w:sz w:val="20"/>
          <w:szCs w:val="20"/>
          <w:lang w:val="ru-RU"/>
        </w:rPr>
        <w:t>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w:t>
      </w:r>
      <w:r w:rsidRPr="003B2F60">
        <w:rPr>
          <w:rFonts w:ascii="Times New Roman" w:hAnsi="Times New Roman"/>
          <w:sz w:val="20"/>
          <w:szCs w:val="20"/>
          <w:lang w:val="ru-RU"/>
        </w:rPr>
        <w:t>с</w:t>
      </w:r>
      <w:r w:rsidRPr="003B2F60">
        <w:rPr>
          <w:rFonts w:ascii="Times New Roman" w:hAnsi="Times New Roman"/>
          <w:sz w:val="20"/>
          <w:szCs w:val="20"/>
          <w:lang w:val="ru-RU"/>
        </w:rPr>
        <w:t xml:space="preserve">луги, предусмотренных подпунктами </w:t>
      </w:r>
      <w:r w:rsidRPr="003B2F60">
        <w:rPr>
          <w:rFonts w:ascii="Times New Roman" w:hAnsi="Times New Roman"/>
          <w:color w:val="000000"/>
          <w:sz w:val="20"/>
          <w:szCs w:val="20"/>
          <w:lang w:val="ru-RU"/>
        </w:rPr>
        <w:t xml:space="preserve">2.6.3.2, 2.6.4.2, 2.6.5.2, 2.6.5.3, 2.6.6.2, 2.6.6.3, 2.6.7 </w:t>
      </w:r>
      <w:r w:rsidRPr="003B2F60">
        <w:rPr>
          <w:rFonts w:ascii="Times New Roman" w:hAnsi="Times New Roman"/>
          <w:sz w:val="20"/>
          <w:szCs w:val="20"/>
          <w:lang w:val="ru-RU" w:eastAsia="ru-RU"/>
        </w:rPr>
        <w:t>настоящего Административного регламента</w:t>
      </w:r>
      <w:r w:rsidRPr="003B2F60">
        <w:rPr>
          <w:rFonts w:ascii="Times New Roman" w:hAnsi="Times New Roman"/>
          <w:sz w:val="20"/>
          <w:szCs w:val="20"/>
          <w:lang w:val="ru-RU"/>
        </w:rPr>
        <w:t xml:space="preserve"> (в случае, если указанные документы не представлены заявителем самосто</w:t>
      </w:r>
      <w:r w:rsidRPr="003B2F60">
        <w:rPr>
          <w:rFonts w:ascii="Times New Roman" w:hAnsi="Times New Roman"/>
          <w:sz w:val="20"/>
          <w:szCs w:val="20"/>
          <w:lang w:val="ru-RU"/>
        </w:rPr>
        <w:t>я</w:t>
      </w:r>
      <w:r w:rsidRPr="003B2F60">
        <w:rPr>
          <w:rFonts w:ascii="Times New Roman" w:hAnsi="Times New Roman"/>
          <w:sz w:val="20"/>
          <w:szCs w:val="20"/>
          <w:lang w:val="ru-RU"/>
        </w:rPr>
        <w:t xml:space="preserve">тельно). </w:t>
      </w:r>
    </w:p>
    <w:p w:rsidR="003B2F60" w:rsidRPr="003B2F60" w:rsidRDefault="003B2F60" w:rsidP="003B2F60">
      <w:pPr>
        <w:autoSpaceDE w:val="0"/>
        <w:autoSpaceDN w:val="0"/>
        <w:adjustRightInd w:val="0"/>
        <w:spacing w:after="0" w:line="240" w:lineRule="auto"/>
        <w:ind w:firstLine="709"/>
        <w:jc w:val="both"/>
        <w:rPr>
          <w:rFonts w:ascii="Times New Roman" w:hAnsi="Times New Roman"/>
          <w:sz w:val="20"/>
          <w:szCs w:val="20"/>
          <w:lang w:val="ru-RU"/>
        </w:rPr>
      </w:pPr>
      <w:r w:rsidRPr="003B2F60">
        <w:rPr>
          <w:rFonts w:ascii="Times New Roman" w:hAnsi="Times New Roman"/>
          <w:sz w:val="20"/>
          <w:szCs w:val="20"/>
          <w:lang w:val="ru-RU"/>
        </w:rPr>
        <w:t>Максимальный срок выполнения административной процедуры составляет 5 дней»;</w:t>
      </w:r>
    </w:p>
    <w:p w:rsidR="003B2F60" w:rsidRPr="003B2F60" w:rsidRDefault="003B2F60" w:rsidP="003B2F60">
      <w:pPr>
        <w:autoSpaceDE w:val="0"/>
        <w:autoSpaceDN w:val="0"/>
        <w:adjustRightInd w:val="0"/>
        <w:spacing w:after="0" w:line="240" w:lineRule="auto"/>
        <w:ind w:firstLine="709"/>
        <w:jc w:val="both"/>
        <w:rPr>
          <w:rFonts w:ascii="Times New Roman" w:hAnsi="Times New Roman"/>
          <w:sz w:val="20"/>
          <w:szCs w:val="20"/>
          <w:lang w:val="ru-RU"/>
        </w:rPr>
      </w:pPr>
      <w:r w:rsidRPr="003B2F60">
        <w:rPr>
          <w:rFonts w:ascii="Times New Roman" w:hAnsi="Times New Roman"/>
          <w:sz w:val="20"/>
          <w:szCs w:val="20"/>
          <w:lang w:val="ru-RU"/>
        </w:rPr>
        <w:t>1.7. В пункте 3.4 раздела 3 Регламента слова «не может прев</w:t>
      </w:r>
      <w:r w:rsidRPr="003B2F60">
        <w:rPr>
          <w:rFonts w:ascii="Times New Roman" w:hAnsi="Times New Roman"/>
          <w:sz w:val="20"/>
          <w:szCs w:val="20"/>
          <w:lang w:val="ru-RU"/>
        </w:rPr>
        <w:t>ы</w:t>
      </w:r>
      <w:r w:rsidRPr="003B2F60">
        <w:rPr>
          <w:rFonts w:ascii="Times New Roman" w:hAnsi="Times New Roman"/>
          <w:sz w:val="20"/>
          <w:szCs w:val="20"/>
          <w:lang w:val="ru-RU"/>
        </w:rPr>
        <w:t>шать общего срока предоставления услуги» заменить словами «составляет 3 дня»;</w:t>
      </w:r>
    </w:p>
    <w:p w:rsidR="003B2F60" w:rsidRPr="003B2F60" w:rsidRDefault="003B2F60" w:rsidP="003B2F60">
      <w:pPr>
        <w:autoSpaceDE w:val="0"/>
        <w:autoSpaceDN w:val="0"/>
        <w:adjustRightInd w:val="0"/>
        <w:spacing w:after="0" w:line="240" w:lineRule="auto"/>
        <w:ind w:firstLine="709"/>
        <w:jc w:val="both"/>
        <w:rPr>
          <w:rFonts w:ascii="Times New Roman" w:hAnsi="Times New Roman"/>
          <w:sz w:val="20"/>
          <w:szCs w:val="20"/>
          <w:lang w:val="ru-RU"/>
        </w:rPr>
      </w:pPr>
      <w:r w:rsidRPr="003B2F60">
        <w:rPr>
          <w:rFonts w:ascii="Times New Roman" w:hAnsi="Times New Roman"/>
          <w:sz w:val="20"/>
          <w:szCs w:val="20"/>
          <w:lang w:val="ru-RU"/>
        </w:rPr>
        <w:t>1.8. В пункте 3.5 раздела 3 Регламента слова «не может прев</w:t>
      </w:r>
      <w:r w:rsidRPr="003B2F60">
        <w:rPr>
          <w:rFonts w:ascii="Times New Roman" w:hAnsi="Times New Roman"/>
          <w:sz w:val="20"/>
          <w:szCs w:val="20"/>
          <w:lang w:val="ru-RU"/>
        </w:rPr>
        <w:t>ы</w:t>
      </w:r>
      <w:r w:rsidRPr="003B2F60">
        <w:rPr>
          <w:rFonts w:ascii="Times New Roman" w:hAnsi="Times New Roman"/>
          <w:sz w:val="20"/>
          <w:szCs w:val="20"/>
          <w:lang w:val="ru-RU"/>
        </w:rPr>
        <w:t>шать общего срока предоставления услуги» заменить словами «составляет 1 день»;</w:t>
      </w:r>
    </w:p>
    <w:p w:rsidR="003B2F60" w:rsidRPr="003B2F60" w:rsidRDefault="003B2F60" w:rsidP="003B2F60">
      <w:pPr>
        <w:autoSpaceDE w:val="0"/>
        <w:snapToGrid w:val="0"/>
        <w:spacing w:after="0" w:line="240" w:lineRule="auto"/>
        <w:ind w:firstLine="709"/>
        <w:jc w:val="both"/>
        <w:rPr>
          <w:rFonts w:ascii="Times New Roman" w:hAnsi="Times New Roman"/>
          <w:sz w:val="20"/>
          <w:szCs w:val="20"/>
          <w:lang w:val="ru-RU"/>
        </w:rPr>
      </w:pPr>
      <w:r w:rsidRPr="003B2F60">
        <w:rPr>
          <w:rFonts w:ascii="Times New Roman" w:hAnsi="Times New Roman"/>
          <w:sz w:val="20"/>
          <w:szCs w:val="20"/>
          <w:lang w:val="ru-RU"/>
        </w:rPr>
        <w:t>2. Разместить постановление на официальном сайте а</w:t>
      </w:r>
      <w:r w:rsidRPr="003B2F60">
        <w:rPr>
          <w:rFonts w:ascii="Times New Roman" w:hAnsi="Times New Roman"/>
          <w:sz w:val="20"/>
          <w:szCs w:val="20"/>
          <w:lang w:val="ru-RU"/>
        </w:rPr>
        <w:t>д</w:t>
      </w:r>
      <w:r w:rsidRPr="003B2F60">
        <w:rPr>
          <w:rFonts w:ascii="Times New Roman" w:hAnsi="Times New Roman"/>
          <w:sz w:val="20"/>
          <w:szCs w:val="20"/>
          <w:lang w:val="ru-RU"/>
        </w:rPr>
        <w:t>министрации Тужинского муниципального района, в сети Интернет и на Едином портале государственных и муниципальных услуг (</w:t>
      </w:r>
      <w:hyperlink r:id="rId17" w:history="1">
        <w:r w:rsidRPr="003B2F60">
          <w:rPr>
            <w:rStyle w:val="af7"/>
            <w:rFonts w:ascii="Times New Roman" w:hAnsi="Times New Roman"/>
            <w:sz w:val="20"/>
            <w:szCs w:val="20"/>
          </w:rPr>
          <w:t>www</w:t>
        </w:r>
        <w:r w:rsidRPr="003B2F60">
          <w:rPr>
            <w:rStyle w:val="af7"/>
            <w:rFonts w:ascii="Times New Roman" w:hAnsi="Times New Roman"/>
            <w:sz w:val="20"/>
            <w:szCs w:val="20"/>
            <w:lang w:val="ru-RU"/>
          </w:rPr>
          <w:t>.</w:t>
        </w:r>
        <w:r w:rsidRPr="003B2F60">
          <w:rPr>
            <w:rStyle w:val="af7"/>
            <w:rFonts w:ascii="Times New Roman" w:hAnsi="Times New Roman"/>
            <w:sz w:val="20"/>
            <w:szCs w:val="20"/>
          </w:rPr>
          <w:t>gosuslugi</w:t>
        </w:r>
        <w:r w:rsidRPr="003B2F60">
          <w:rPr>
            <w:rStyle w:val="af7"/>
            <w:rFonts w:ascii="Times New Roman" w:hAnsi="Times New Roman"/>
            <w:sz w:val="20"/>
            <w:szCs w:val="20"/>
            <w:lang w:val="ru-RU"/>
          </w:rPr>
          <w:t>.</w:t>
        </w:r>
        <w:r w:rsidRPr="003B2F60">
          <w:rPr>
            <w:rStyle w:val="af7"/>
            <w:rFonts w:ascii="Times New Roman" w:hAnsi="Times New Roman"/>
            <w:sz w:val="20"/>
            <w:szCs w:val="20"/>
          </w:rPr>
          <w:t>ru</w:t>
        </w:r>
      </w:hyperlink>
      <w:r w:rsidRPr="003B2F60">
        <w:rPr>
          <w:rFonts w:ascii="Times New Roman" w:hAnsi="Times New Roman"/>
          <w:sz w:val="20"/>
          <w:szCs w:val="20"/>
          <w:lang w:val="ru-RU"/>
        </w:rPr>
        <w:t>).</w:t>
      </w:r>
    </w:p>
    <w:p w:rsidR="003B2F60" w:rsidRPr="003B2F60" w:rsidRDefault="003B2F60" w:rsidP="003B2F60">
      <w:pPr>
        <w:autoSpaceDE w:val="0"/>
        <w:snapToGrid w:val="0"/>
        <w:spacing w:after="0" w:line="240" w:lineRule="auto"/>
        <w:ind w:firstLine="709"/>
        <w:jc w:val="both"/>
        <w:rPr>
          <w:rFonts w:ascii="Times New Roman" w:hAnsi="Times New Roman"/>
          <w:sz w:val="20"/>
          <w:szCs w:val="20"/>
          <w:lang w:val="ru-RU"/>
        </w:rPr>
      </w:pPr>
      <w:r w:rsidRPr="003B2F60">
        <w:rPr>
          <w:rFonts w:ascii="Times New Roman" w:hAnsi="Times New Roman"/>
          <w:sz w:val="20"/>
          <w:szCs w:val="20"/>
          <w:lang w:val="ru-RU"/>
        </w:rPr>
        <w:lastRenderedPageBreak/>
        <w:t>3. Настоящее постановление вступает в силу с момента опубл</w:t>
      </w:r>
      <w:r w:rsidRPr="003B2F60">
        <w:rPr>
          <w:rFonts w:ascii="Times New Roman" w:hAnsi="Times New Roman"/>
          <w:sz w:val="20"/>
          <w:szCs w:val="20"/>
          <w:lang w:val="ru-RU"/>
        </w:rPr>
        <w:t>и</w:t>
      </w:r>
      <w:r w:rsidRPr="003B2F60">
        <w:rPr>
          <w:rFonts w:ascii="Times New Roman" w:hAnsi="Times New Roman"/>
          <w:sz w:val="20"/>
          <w:szCs w:val="20"/>
          <w:lang w:val="ru-RU"/>
        </w:rPr>
        <w:t>кования в Бюллетене муниципальных нормативных правовых актов о</w:t>
      </w:r>
      <w:r w:rsidRPr="003B2F60">
        <w:rPr>
          <w:rFonts w:ascii="Times New Roman" w:hAnsi="Times New Roman"/>
          <w:sz w:val="20"/>
          <w:szCs w:val="20"/>
          <w:lang w:val="ru-RU"/>
        </w:rPr>
        <w:t>р</w:t>
      </w:r>
      <w:r w:rsidRPr="003B2F60">
        <w:rPr>
          <w:rFonts w:ascii="Times New Roman" w:hAnsi="Times New Roman"/>
          <w:sz w:val="20"/>
          <w:szCs w:val="20"/>
          <w:lang w:val="ru-RU"/>
        </w:rPr>
        <w:t>ганов местного самоуправления Тужинского муниципального района Кировской области.</w:t>
      </w:r>
    </w:p>
    <w:p w:rsidR="003B2F60" w:rsidRPr="003B2F60" w:rsidRDefault="003B2F60" w:rsidP="003B2F60">
      <w:pPr>
        <w:autoSpaceDE w:val="0"/>
        <w:snapToGrid w:val="0"/>
        <w:spacing w:after="0" w:line="240" w:lineRule="auto"/>
        <w:ind w:firstLine="709"/>
        <w:jc w:val="both"/>
        <w:rPr>
          <w:rFonts w:ascii="Times New Roman" w:hAnsi="Times New Roman"/>
          <w:sz w:val="20"/>
          <w:szCs w:val="20"/>
          <w:lang w:val="ru-RU"/>
        </w:rPr>
      </w:pPr>
    </w:p>
    <w:p w:rsidR="003B2F60" w:rsidRPr="003B2F60" w:rsidRDefault="003B2F60" w:rsidP="003B2F60">
      <w:pPr>
        <w:pStyle w:val="Style7"/>
        <w:widowControl/>
        <w:spacing w:after="0" w:line="240" w:lineRule="auto"/>
        <w:ind w:firstLine="0"/>
        <w:jc w:val="left"/>
        <w:rPr>
          <w:rFonts w:ascii="Times New Roman" w:hAnsi="Times New Roman"/>
          <w:color w:val="000000"/>
          <w:sz w:val="20"/>
          <w:szCs w:val="20"/>
          <w:lang w:val="ru-RU"/>
        </w:rPr>
      </w:pPr>
      <w:r w:rsidRPr="003B2F60">
        <w:rPr>
          <w:rFonts w:ascii="Times New Roman" w:hAnsi="Times New Roman"/>
          <w:color w:val="000000"/>
          <w:sz w:val="20"/>
          <w:szCs w:val="20"/>
          <w:lang w:val="ru-RU"/>
        </w:rPr>
        <w:t xml:space="preserve">Глава администрации </w:t>
      </w:r>
      <w:r w:rsidRPr="003B2F60">
        <w:rPr>
          <w:rFonts w:ascii="Times New Roman" w:hAnsi="Times New Roman"/>
          <w:color w:val="000000"/>
          <w:sz w:val="20"/>
          <w:szCs w:val="20"/>
          <w:lang w:val="ru-RU"/>
        </w:rPr>
        <w:tab/>
      </w:r>
    </w:p>
    <w:p w:rsidR="003B2F60" w:rsidRPr="003B2F60" w:rsidRDefault="003B2F60" w:rsidP="003B2F60">
      <w:pPr>
        <w:pStyle w:val="Style7"/>
        <w:widowControl/>
        <w:spacing w:after="0" w:line="240" w:lineRule="auto"/>
        <w:ind w:firstLine="0"/>
        <w:jc w:val="left"/>
        <w:rPr>
          <w:rFonts w:ascii="Times New Roman" w:hAnsi="Times New Roman"/>
          <w:color w:val="000000"/>
          <w:sz w:val="20"/>
          <w:szCs w:val="20"/>
          <w:lang w:val="ru-RU"/>
        </w:rPr>
      </w:pPr>
      <w:r w:rsidRPr="003B2F60">
        <w:rPr>
          <w:rFonts w:ascii="Times New Roman" w:hAnsi="Times New Roman"/>
          <w:color w:val="000000"/>
          <w:sz w:val="20"/>
          <w:szCs w:val="20"/>
          <w:lang w:val="ru-RU"/>
        </w:rPr>
        <w:t>Тужинского муниципального района                                    Е.В. Видякина</w:t>
      </w:r>
    </w:p>
    <w:p w:rsidR="003B2F60" w:rsidRDefault="003B2F60" w:rsidP="003B2F60">
      <w:pPr>
        <w:widowControl w:val="0"/>
        <w:autoSpaceDE w:val="0"/>
        <w:autoSpaceDN w:val="0"/>
        <w:adjustRightInd w:val="0"/>
        <w:spacing w:after="0" w:line="240" w:lineRule="auto"/>
        <w:ind w:firstLine="540"/>
        <w:jc w:val="both"/>
        <w:rPr>
          <w:rFonts w:ascii="Times New Roman" w:hAnsi="Times New Roman"/>
          <w:sz w:val="20"/>
          <w:szCs w:val="20"/>
          <w:lang w:val="ru-RU" w:eastAsia="ar-SA"/>
        </w:rPr>
      </w:pPr>
    </w:p>
    <w:p w:rsidR="00AF0CF7" w:rsidRPr="00AF0CF7" w:rsidRDefault="00AF0CF7" w:rsidP="00AF0CF7">
      <w:pPr>
        <w:autoSpaceDE w:val="0"/>
        <w:autoSpaceDN w:val="0"/>
        <w:adjustRightInd w:val="0"/>
        <w:spacing w:after="0" w:line="240" w:lineRule="auto"/>
        <w:ind w:right="-82"/>
        <w:jc w:val="center"/>
        <w:rPr>
          <w:rFonts w:ascii="Times New Roman" w:hAnsi="Times New Roman"/>
          <w:b/>
          <w:sz w:val="20"/>
          <w:szCs w:val="20"/>
          <w:lang w:val="ru-RU"/>
        </w:rPr>
      </w:pPr>
      <w:r w:rsidRPr="00AF0CF7">
        <w:rPr>
          <w:rFonts w:ascii="Times New Roman" w:hAnsi="Times New Roman"/>
          <w:b/>
          <w:sz w:val="20"/>
          <w:szCs w:val="20"/>
          <w:lang w:val="ru-RU"/>
        </w:rPr>
        <w:t>АДМИНИСТРАЦИЯ ТУЖИНСКОГО МУНИЦИПАЛЬНОГО РАЙОНА</w:t>
      </w:r>
    </w:p>
    <w:p w:rsidR="00AF0CF7" w:rsidRPr="00AF0CF7" w:rsidRDefault="00AF0CF7" w:rsidP="00AF0CF7">
      <w:pPr>
        <w:autoSpaceDE w:val="0"/>
        <w:autoSpaceDN w:val="0"/>
        <w:adjustRightInd w:val="0"/>
        <w:spacing w:after="0" w:line="240" w:lineRule="auto"/>
        <w:jc w:val="center"/>
        <w:rPr>
          <w:rFonts w:ascii="Times New Roman" w:hAnsi="Times New Roman"/>
          <w:b/>
          <w:sz w:val="20"/>
          <w:szCs w:val="20"/>
          <w:lang w:val="ru-RU"/>
        </w:rPr>
      </w:pPr>
      <w:r w:rsidRPr="00AF0CF7">
        <w:rPr>
          <w:rFonts w:ascii="Times New Roman" w:hAnsi="Times New Roman"/>
          <w:b/>
          <w:sz w:val="20"/>
          <w:szCs w:val="20"/>
          <w:lang w:val="ru-RU"/>
        </w:rPr>
        <w:t>КИРОВСКОЙ ОБЛАСТИ</w:t>
      </w:r>
    </w:p>
    <w:p w:rsidR="00AF0CF7" w:rsidRPr="00AF0CF7" w:rsidRDefault="00AF0CF7" w:rsidP="00AF0CF7">
      <w:pPr>
        <w:pStyle w:val="ConsPlusTitle"/>
        <w:spacing w:after="0" w:line="240" w:lineRule="auto"/>
        <w:jc w:val="center"/>
        <w:rPr>
          <w:rFonts w:ascii="Times New Roman" w:hAnsi="Times New Roman" w:cs="Times New Roman"/>
          <w:sz w:val="20"/>
          <w:szCs w:val="20"/>
        </w:rPr>
      </w:pPr>
      <w:r w:rsidRPr="00AF0CF7">
        <w:rPr>
          <w:rFonts w:ascii="Times New Roman" w:hAnsi="Times New Roman" w:cs="Times New Roman"/>
          <w:sz w:val="20"/>
          <w:szCs w:val="20"/>
        </w:rPr>
        <w:t>ПОСТАНОВЛЕНИЕ</w:t>
      </w:r>
    </w:p>
    <w:tbl>
      <w:tblPr>
        <w:tblW w:w="0" w:type="auto"/>
        <w:tblInd w:w="608" w:type="dxa"/>
        <w:tblBorders>
          <w:bottom w:val="single" w:sz="4" w:space="0" w:color="auto"/>
        </w:tblBorders>
        <w:tblLook w:val="01E0"/>
      </w:tblPr>
      <w:tblGrid>
        <w:gridCol w:w="1858"/>
        <w:gridCol w:w="2678"/>
        <w:gridCol w:w="3282"/>
        <w:gridCol w:w="1753"/>
      </w:tblGrid>
      <w:tr w:rsidR="00AF0CF7" w:rsidRPr="00AF0CF7" w:rsidTr="00AF0CF7">
        <w:tc>
          <w:tcPr>
            <w:tcW w:w="1858" w:type="dxa"/>
            <w:tcBorders>
              <w:bottom w:val="single" w:sz="4" w:space="0" w:color="auto"/>
            </w:tcBorders>
          </w:tcPr>
          <w:p w:rsidR="00AF0CF7" w:rsidRPr="00AF0CF7" w:rsidRDefault="00AF0CF7" w:rsidP="00AF0CF7">
            <w:pPr>
              <w:autoSpaceDE w:val="0"/>
              <w:autoSpaceDN w:val="0"/>
              <w:adjustRightInd w:val="0"/>
              <w:spacing w:after="0" w:line="240" w:lineRule="auto"/>
              <w:jc w:val="center"/>
              <w:rPr>
                <w:rFonts w:ascii="Times New Roman" w:hAnsi="Times New Roman"/>
                <w:sz w:val="20"/>
                <w:szCs w:val="20"/>
              </w:rPr>
            </w:pPr>
            <w:r w:rsidRPr="00AF0CF7">
              <w:rPr>
                <w:rFonts w:ascii="Times New Roman" w:hAnsi="Times New Roman"/>
                <w:sz w:val="20"/>
                <w:szCs w:val="20"/>
              </w:rPr>
              <w:t>20.05.2016</w:t>
            </w:r>
          </w:p>
        </w:tc>
        <w:tc>
          <w:tcPr>
            <w:tcW w:w="2678" w:type="dxa"/>
            <w:tcBorders>
              <w:bottom w:val="nil"/>
            </w:tcBorders>
          </w:tcPr>
          <w:p w:rsidR="00AF0CF7" w:rsidRPr="00AF0CF7" w:rsidRDefault="00AF0CF7" w:rsidP="00AF0CF7">
            <w:pPr>
              <w:autoSpaceDE w:val="0"/>
              <w:autoSpaceDN w:val="0"/>
              <w:adjustRightInd w:val="0"/>
              <w:spacing w:after="0" w:line="240" w:lineRule="auto"/>
              <w:jc w:val="center"/>
              <w:rPr>
                <w:rFonts w:ascii="Times New Roman" w:hAnsi="Times New Roman"/>
                <w:sz w:val="20"/>
                <w:szCs w:val="20"/>
              </w:rPr>
            </w:pPr>
          </w:p>
        </w:tc>
        <w:tc>
          <w:tcPr>
            <w:tcW w:w="3282" w:type="dxa"/>
            <w:tcBorders>
              <w:bottom w:val="nil"/>
            </w:tcBorders>
          </w:tcPr>
          <w:p w:rsidR="00AF0CF7" w:rsidRPr="00AF0CF7" w:rsidRDefault="00AF0CF7" w:rsidP="00AF0CF7">
            <w:pPr>
              <w:autoSpaceDE w:val="0"/>
              <w:autoSpaceDN w:val="0"/>
              <w:adjustRightInd w:val="0"/>
              <w:spacing w:after="0" w:line="240" w:lineRule="auto"/>
              <w:jc w:val="right"/>
              <w:rPr>
                <w:rFonts w:ascii="Times New Roman" w:hAnsi="Times New Roman"/>
                <w:sz w:val="20"/>
                <w:szCs w:val="20"/>
              </w:rPr>
            </w:pPr>
            <w:r w:rsidRPr="00AF0CF7">
              <w:rPr>
                <w:rFonts w:ascii="Times New Roman" w:hAnsi="Times New Roman"/>
                <w:sz w:val="20"/>
                <w:szCs w:val="20"/>
              </w:rPr>
              <w:t>№</w:t>
            </w:r>
          </w:p>
        </w:tc>
        <w:tc>
          <w:tcPr>
            <w:tcW w:w="1753" w:type="dxa"/>
            <w:tcBorders>
              <w:bottom w:val="single" w:sz="4" w:space="0" w:color="auto"/>
            </w:tcBorders>
          </w:tcPr>
          <w:p w:rsidR="00AF0CF7" w:rsidRPr="00AF0CF7" w:rsidRDefault="00AF0CF7" w:rsidP="00AF0CF7">
            <w:pPr>
              <w:autoSpaceDE w:val="0"/>
              <w:autoSpaceDN w:val="0"/>
              <w:adjustRightInd w:val="0"/>
              <w:spacing w:after="0" w:line="240" w:lineRule="auto"/>
              <w:jc w:val="center"/>
              <w:rPr>
                <w:rFonts w:ascii="Times New Roman" w:hAnsi="Times New Roman"/>
                <w:sz w:val="20"/>
                <w:szCs w:val="20"/>
              </w:rPr>
            </w:pPr>
            <w:r w:rsidRPr="00AF0CF7">
              <w:rPr>
                <w:rFonts w:ascii="Times New Roman" w:hAnsi="Times New Roman"/>
                <w:sz w:val="20"/>
                <w:szCs w:val="20"/>
              </w:rPr>
              <w:t>152</w:t>
            </w:r>
          </w:p>
        </w:tc>
      </w:tr>
      <w:tr w:rsidR="00AF0CF7" w:rsidRPr="00AF0CF7" w:rsidTr="00AF0CF7">
        <w:tc>
          <w:tcPr>
            <w:tcW w:w="9571" w:type="dxa"/>
            <w:gridSpan w:val="4"/>
            <w:tcBorders>
              <w:bottom w:val="nil"/>
            </w:tcBorders>
          </w:tcPr>
          <w:p w:rsidR="00AF0CF7" w:rsidRPr="00AF0CF7" w:rsidRDefault="00AF0CF7" w:rsidP="00AF0CF7">
            <w:pPr>
              <w:autoSpaceDE w:val="0"/>
              <w:autoSpaceDN w:val="0"/>
              <w:adjustRightInd w:val="0"/>
              <w:spacing w:after="0" w:line="240" w:lineRule="auto"/>
              <w:jc w:val="center"/>
              <w:rPr>
                <w:rFonts w:ascii="Times New Roman" w:hAnsi="Times New Roman"/>
                <w:sz w:val="20"/>
                <w:szCs w:val="20"/>
              </w:rPr>
            </w:pPr>
            <w:r w:rsidRPr="00AF0CF7">
              <w:rPr>
                <w:rStyle w:val="consplusnormal"/>
                <w:rFonts w:ascii="Times New Roman" w:hAnsi="Times New Roman"/>
                <w:color w:val="000000"/>
                <w:sz w:val="20"/>
                <w:szCs w:val="20"/>
              </w:rPr>
              <w:t>пгт Тужа</w:t>
            </w:r>
          </w:p>
        </w:tc>
      </w:tr>
    </w:tbl>
    <w:p w:rsidR="00AF0CF7" w:rsidRPr="00AF0CF7" w:rsidRDefault="00AF0CF7" w:rsidP="00AF0CF7">
      <w:pPr>
        <w:spacing w:after="0" w:line="240" w:lineRule="auto"/>
        <w:ind w:firstLine="709"/>
        <w:jc w:val="center"/>
        <w:rPr>
          <w:rFonts w:ascii="Times New Roman" w:hAnsi="Times New Roman"/>
          <w:b/>
          <w:sz w:val="20"/>
          <w:szCs w:val="20"/>
        </w:rPr>
      </w:pPr>
    </w:p>
    <w:p w:rsidR="00AF0CF7" w:rsidRPr="00AF0CF7" w:rsidRDefault="00AF0CF7" w:rsidP="00AF0CF7">
      <w:pPr>
        <w:spacing w:after="0" w:line="240" w:lineRule="auto"/>
        <w:ind w:firstLine="709"/>
        <w:jc w:val="center"/>
        <w:rPr>
          <w:rFonts w:ascii="Times New Roman" w:hAnsi="Times New Roman"/>
          <w:b/>
          <w:sz w:val="20"/>
          <w:szCs w:val="20"/>
          <w:lang w:val="ru-RU"/>
        </w:rPr>
      </w:pPr>
      <w:r w:rsidRPr="00AF0CF7">
        <w:rPr>
          <w:rFonts w:ascii="Times New Roman" w:hAnsi="Times New Roman"/>
          <w:b/>
          <w:sz w:val="20"/>
          <w:szCs w:val="20"/>
          <w:lang w:val="ru-RU"/>
        </w:rPr>
        <w:t>О внесении изменений в постановление администрации Тужинского муниципального района от 15.04.2016 №109</w:t>
      </w:r>
    </w:p>
    <w:p w:rsidR="00AF0CF7" w:rsidRPr="00AF0CF7" w:rsidRDefault="00AF0CF7" w:rsidP="00AF0CF7">
      <w:pPr>
        <w:spacing w:after="0" w:line="240" w:lineRule="auto"/>
        <w:ind w:firstLine="720"/>
        <w:jc w:val="both"/>
        <w:rPr>
          <w:rFonts w:ascii="Times New Roman" w:hAnsi="Times New Roman"/>
          <w:sz w:val="20"/>
          <w:szCs w:val="20"/>
          <w:lang w:val="ru-RU"/>
        </w:rPr>
      </w:pPr>
      <w:r w:rsidRPr="00AF0CF7">
        <w:rPr>
          <w:rFonts w:ascii="Times New Roman" w:hAnsi="Times New Roman"/>
          <w:sz w:val="20"/>
          <w:szCs w:val="20"/>
          <w:lang w:val="ru-RU"/>
        </w:rPr>
        <w:t>Администрация Тужинского муниципального района ПОСТАНОВЛЯЕТ:</w:t>
      </w:r>
    </w:p>
    <w:p w:rsidR="00AF0CF7" w:rsidRPr="00AF0CF7" w:rsidRDefault="00AF0CF7" w:rsidP="00AF0CF7">
      <w:pPr>
        <w:spacing w:after="0" w:line="240" w:lineRule="auto"/>
        <w:ind w:firstLine="720"/>
        <w:jc w:val="both"/>
        <w:rPr>
          <w:rFonts w:ascii="Times New Roman" w:hAnsi="Times New Roman"/>
          <w:sz w:val="20"/>
          <w:szCs w:val="20"/>
          <w:lang w:val="ru-RU"/>
        </w:rPr>
      </w:pPr>
      <w:r w:rsidRPr="00AF0CF7">
        <w:rPr>
          <w:rFonts w:ascii="Times New Roman" w:hAnsi="Times New Roman"/>
          <w:sz w:val="20"/>
          <w:szCs w:val="20"/>
          <w:lang w:val="ru-RU"/>
        </w:rPr>
        <w:t>1. Внести в постановление администрации Тужинского муниципального района от 15.04.2016 № 109, «О подготовке муниципальных образовательных учреждений Тужинского муниципального района к новому 2016-2017 учебному году» (далее – Постановление) следующие изменения:</w:t>
      </w:r>
    </w:p>
    <w:p w:rsidR="00AF0CF7" w:rsidRPr="00AF0CF7" w:rsidRDefault="00AF0CF7" w:rsidP="00AF0CF7">
      <w:pPr>
        <w:spacing w:after="0" w:line="240" w:lineRule="auto"/>
        <w:ind w:firstLine="720"/>
        <w:jc w:val="both"/>
        <w:rPr>
          <w:rFonts w:ascii="Times New Roman" w:hAnsi="Times New Roman"/>
          <w:sz w:val="20"/>
          <w:szCs w:val="20"/>
          <w:lang w:val="ru-RU"/>
        </w:rPr>
      </w:pPr>
      <w:r w:rsidRPr="00AF0CF7">
        <w:rPr>
          <w:rFonts w:ascii="Times New Roman" w:hAnsi="Times New Roman"/>
          <w:sz w:val="20"/>
          <w:szCs w:val="20"/>
          <w:lang w:val="ru-RU"/>
        </w:rPr>
        <w:t>включить в состав рабочей группы по проверке готовности образовательных учреждений Тужинского муниципального района к новому 2016-2017 учебному году, утвержденного пунктом 2 Постановления, государственного инспектора отдела государственного энергетического надзора и надзора за гидротехническими сооружениями по Кировской области Западно-уральского управления Ростехнадзора Бахтина Владимира Павловича (по согласованию).</w:t>
      </w:r>
    </w:p>
    <w:p w:rsidR="00AF0CF7" w:rsidRPr="00AF0CF7" w:rsidRDefault="00AF0CF7" w:rsidP="00AF0CF7">
      <w:pPr>
        <w:spacing w:after="0" w:line="240" w:lineRule="auto"/>
        <w:ind w:firstLine="720"/>
        <w:jc w:val="both"/>
        <w:rPr>
          <w:rFonts w:ascii="Times New Roman" w:hAnsi="Times New Roman"/>
          <w:sz w:val="20"/>
          <w:szCs w:val="20"/>
          <w:lang w:val="ru-RU"/>
        </w:rPr>
      </w:pPr>
      <w:r w:rsidRPr="00AF0CF7">
        <w:rPr>
          <w:rFonts w:ascii="Times New Roman" w:hAnsi="Times New Roman"/>
          <w:sz w:val="20"/>
          <w:szCs w:val="20"/>
          <w:lang w:val="ru-RU"/>
        </w:rPr>
        <w:t>2. Настоящее постановление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AF0CF7" w:rsidRPr="00AF0CF7" w:rsidRDefault="00AF0CF7" w:rsidP="00AF0CF7">
      <w:pPr>
        <w:spacing w:after="0" w:line="240" w:lineRule="auto"/>
        <w:ind w:firstLine="720"/>
        <w:jc w:val="both"/>
        <w:rPr>
          <w:rFonts w:ascii="Times New Roman" w:hAnsi="Times New Roman"/>
          <w:sz w:val="20"/>
          <w:szCs w:val="20"/>
          <w:lang w:val="ru-RU"/>
        </w:rPr>
      </w:pPr>
    </w:p>
    <w:p w:rsidR="00AF0CF7" w:rsidRPr="00AF0CF7" w:rsidRDefault="00AF0CF7" w:rsidP="00AF0CF7">
      <w:pPr>
        <w:widowControl w:val="0"/>
        <w:autoSpaceDE w:val="0"/>
        <w:autoSpaceDN w:val="0"/>
        <w:adjustRightInd w:val="0"/>
        <w:spacing w:after="0" w:line="240" w:lineRule="auto"/>
        <w:rPr>
          <w:rFonts w:ascii="Times New Roman" w:hAnsi="Times New Roman"/>
          <w:sz w:val="20"/>
          <w:szCs w:val="20"/>
          <w:lang w:val="ru-RU"/>
        </w:rPr>
      </w:pPr>
      <w:r w:rsidRPr="00AF0CF7">
        <w:rPr>
          <w:rFonts w:ascii="Times New Roman" w:hAnsi="Times New Roman"/>
          <w:sz w:val="20"/>
          <w:szCs w:val="20"/>
          <w:lang w:val="ru-RU"/>
        </w:rPr>
        <w:t xml:space="preserve">Глава администрации Тужинского </w:t>
      </w:r>
    </w:p>
    <w:p w:rsidR="00AF0CF7" w:rsidRPr="00AF0CF7" w:rsidRDefault="00AF0CF7" w:rsidP="00AF0CF7">
      <w:pPr>
        <w:widowControl w:val="0"/>
        <w:autoSpaceDE w:val="0"/>
        <w:autoSpaceDN w:val="0"/>
        <w:adjustRightInd w:val="0"/>
        <w:spacing w:after="0" w:line="240" w:lineRule="auto"/>
        <w:rPr>
          <w:rFonts w:ascii="Times New Roman" w:hAnsi="Times New Roman"/>
          <w:sz w:val="20"/>
          <w:szCs w:val="20"/>
          <w:lang w:val="ru-RU"/>
        </w:rPr>
      </w:pPr>
      <w:r w:rsidRPr="00AF0CF7">
        <w:rPr>
          <w:rFonts w:ascii="Times New Roman" w:hAnsi="Times New Roman"/>
          <w:sz w:val="20"/>
          <w:szCs w:val="20"/>
          <w:lang w:val="ru-RU"/>
        </w:rPr>
        <w:t>муниципального района                                   Е.В. Видякина</w:t>
      </w:r>
    </w:p>
    <w:p w:rsidR="00AF0CF7" w:rsidRPr="00AF0CF7" w:rsidRDefault="00AF0CF7" w:rsidP="00AF0CF7">
      <w:pPr>
        <w:ind w:left="5103"/>
        <w:rPr>
          <w:sz w:val="28"/>
          <w:szCs w:val="28"/>
          <w:lang w:val="ru-RU"/>
        </w:rPr>
      </w:pPr>
    </w:p>
    <w:p w:rsidR="0025094F" w:rsidRPr="0025094F" w:rsidRDefault="0025094F" w:rsidP="0025094F">
      <w:pPr>
        <w:pStyle w:val="ConsPlusTitle"/>
        <w:spacing w:after="0" w:line="240" w:lineRule="auto"/>
        <w:jc w:val="center"/>
        <w:rPr>
          <w:rFonts w:ascii="Times New Roman" w:hAnsi="Times New Roman" w:cs="Times New Roman"/>
          <w:sz w:val="20"/>
          <w:szCs w:val="20"/>
        </w:rPr>
      </w:pPr>
      <w:r w:rsidRPr="0025094F">
        <w:rPr>
          <w:rFonts w:ascii="Times New Roman" w:hAnsi="Times New Roman" w:cs="Times New Roman"/>
          <w:sz w:val="20"/>
          <w:szCs w:val="20"/>
        </w:rPr>
        <w:t>АДМИНИСТРАЦИЯ ТУЖИНСКОГО МУНИЦИПАЛЬНОГО РАЙОНА</w:t>
      </w:r>
    </w:p>
    <w:p w:rsidR="0025094F" w:rsidRPr="0025094F" w:rsidRDefault="0025094F" w:rsidP="0025094F">
      <w:pPr>
        <w:pStyle w:val="ConsPlusTitle"/>
        <w:spacing w:after="0" w:line="240" w:lineRule="auto"/>
        <w:jc w:val="center"/>
        <w:rPr>
          <w:rFonts w:ascii="Times New Roman" w:hAnsi="Times New Roman" w:cs="Times New Roman"/>
          <w:sz w:val="20"/>
          <w:szCs w:val="20"/>
        </w:rPr>
      </w:pPr>
      <w:r w:rsidRPr="0025094F">
        <w:rPr>
          <w:rFonts w:ascii="Times New Roman" w:hAnsi="Times New Roman" w:cs="Times New Roman"/>
          <w:sz w:val="20"/>
          <w:szCs w:val="20"/>
        </w:rPr>
        <w:t>КИРОВСКОЙ ОБЛАСТИ</w:t>
      </w:r>
    </w:p>
    <w:p w:rsidR="0025094F" w:rsidRPr="0025094F" w:rsidRDefault="0025094F" w:rsidP="0025094F">
      <w:pPr>
        <w:pStyle w:val="ConsPlusTitle"/>
        <w:spacing w:after="0" w:line="240" w:lineRule="auto"/>
        <w:jc w:val="center"/>
        <w:rPr>
          <w:rFonts w:ascii="Times New Roman" w:hAnsi="Times New Roman" w:cs="Times New Roman"/>
          <w:b w:val="0"/>
          <w:sz w:val="20"/>
          <w:szCs w:val="20"/>
        </w:rPr>
      </w:pPr>
    </w:p>
    <w:p w:rsidR="0025094F" w:rsidRPr="0025094F" w:rsidRDefault="0025094F" w:rsidP="0025094F">
      <w:pPr>
        <w:pStyle w:val="ConsPlusTitle"/>
        <w:spacing w:after="0" w:line="240" w:lineRule="auto"/>
        <w:jc w:val="center"/>
        <w:rPr>
          <w:rFonts w:ascii="Times New Roman" w:hAnsi="Times New Roman" w:cs="Times New Roman"/>
          <w:sz w:val="20"/>
          <w:szCs w:val="20"/>
        </w:rPr>
      </w:pPr>
      <w:r w:rsidRPr="0025094F">
        <w:rPr>
          <w:rFonts w:ascii="Times New Roman" w:hAnsi="Times New Roman" w:cs="Times New Roman"/>
          <w:sz w:val="20"/>
          <w:szCs w:val="20"/>
        </w:rPr>
        <w:t>ПОСТАНОВЛЕНИЕ</w:t>
      </w:r>
    </w:p>
    <w:tbl>
      <w:tblPr>
        <w:tblW w:w="9463" w:type="dxa"/>
        <w:tblInd w:w="668" w:type="dxa"/>
        <w:tblLook w:val="04A0"/>
      </w:tblPr>
      <w:tblGrid>
        <w:gridCol w:w="2376"/>
        <w:gridCol w:w="4678"/>
        <w:gridCol w:w="2409"/>
      </w:tblGrid>
      <w:tr w:rsidR="0025094F" w:rsidRPr="0025094F" w:rsidTr="0025094F">
        <w:tc>
          <w:tcPr>
            <w:tcW w:w="2376" w:type="dxa"/>
            <w:tcBorders>
              <w:bottom w:val="single" w:sz="4" w:space="0" w:color="auto"/>
            </w:tcBorders>
          </w:tcPr>
          <w:p w:rsidR="0025094F" w:rsidRPr="0025094F" w:rsidRDefault="0025094F" w:rsidP="0025094F">
            <w:pPr>
              <w:spacing w:after="0" w:line="240" w:lineRule="auto"/>
              <w:jc w:val="center"/>
              <w:rPr>
                <w:rFonts w:ascii="Times New Roman" w:hAnsi="Times New Roman"/>
                <w:sz w:val="20"/>
                <w:szCs w:val="20"/>
              </w:rPr>
            </w:pPr>
            <w:r w:rsidRPr="0025094F">
              <w:rPr>
                <w:rFonts w:ascii="Times New Roman" w:hAnsi="Times New Roman"/>
                <w:sz w:val="20"/>
                <w:szCs w:val="20"/>
              </w:rPr>
              <w:t>24.05.2016</w:t>
            </w:r>
          </w:p>
        </w:tc>
        <w:tc>
          <w:tcPr>
            <w:tcW w:w="4678" w:type="dxa"/>
          </w:tcPr>
          <w:p w:rsidR="0025094F" w:rsidRPr="0025094F" w:rsidRDefault="0025094F" w:rsidP="0025094F">
            <w:pPr>
              <w:spacing w:after="0" w:line="240" w:lineRule="auto"/>
              <w:jc w:val="right"/>
              <w:rPr>
                <w:rFonts w:ascii="Times New Roman" w:hAnsi="Times New Roman"/>
                <w:sz w:val="20"/>
                <w:szCs w:val="20"/>
              </w:rPr>
            </w:pPr>
            <w:r w:rsidRPr="0025094F">
              <w:rPr>
                <w:rFonts w:ascii="Times New Roman" w:hAnsi="Times New Roman"/>
                <w:sz w:val="20"/>
                <w:szCs w:val="20"/>
              </w:rPr>
              <w:t>№</w:t>
            </w:r>
          </w:p>
        </w:tc>
        <w:tc>
          <w:tcPr>
            <w:tcW w:w="2409" w:type="dxa"/>
            <w:tcBorders>
              <w:bottom w:val="single" w:sz="4" w:space="0" w:color="auto"/>
            </w:tcBorders>
          </w:tcPr>
          <w:p w:rsidR="0025094F" w:rsidRPr="0025094F" w:rsidRDefault="0025094F" w:rsidP="0025094F">
            <w:pPr>
              <w:spacing w:after="0" w:line="240" w:lineRule="auto"/>
              <w:jc w:val="center"/>
              <w:rPr>
                <w:rFonts w:ascii="Times New Roman" w:hAnsi="Times New Roman"/>
                <w:sz w:val="20"/>
                <w:szCs w:val="20"/>
              </w:rPr>
            </w:pPr>
            <w:r w:rsidRPr="0025094F">
              <w:rPr>
                <w:rFonts w:ascii="Times New Roman" w:hAnsi="Times New Roman"/>
                <w:sz w:val="20"/>
                <w:szCs w:val="20"/>
              </w:rPr>
              <w:t>156</w:t>
            </w:r>
          </w:p>
        </w:tc>
      </w:tr>
    </w:tbl>
    <w:p w:rsidR="0025094F" w:rsidRPr="0025094F" w:rsidRDefault="0025094F" w:rsidP="0025094F">
      <w:pPr>
        <w:spacing w:after="0" w:line="240" w:lineRule="auto"/>
        <w:jc w:val="center"/>
        <w:rPr>
          <w:rFonts w:ascii="Times New Roman" w:hAnsi="Times New Roman"/>
          <w:sz w:val="20"/>
          <w:szCs w:val="20"/>
        </w:rPr>
      </w:pPr>
      <w:r w:rsidRPr="0025094F">
        <w:rPr>
          <w:rFonts w:ascii="Times New Roman" w:hAnsi="Times New Roman"/>
          <w:sz w:val="20"/>
          <w:szCs w:val="20"/>
        </w:rPr>
        <w:t>пгт Тужа</w:t>
      </w:r>
    </w:p>
    <w:p w:rsidR="0025094F" w:rsidRPr="0025094F" w:rsidRDefault="0025094F" w:rsidP="0025094F">
      <w:pPr>
        <w:spacing w:after="0" w:line="240" w:lineRule="auto"/>
        <w:jc w:val="center"/>
        <w:rPr>
          <w:rFonts w:ascii="Times New Roman" w:hAnsi="Times New Roman"/>
          <w:b/>
          <w:sz w:val="20"/>
          <w:szCs w:val="20"/>
        </w:rPr>
      </w:pPr>
    </w:p>
    <w:p w:rsidR="0025094F" w:rsidRPr="0025094F" w:rsidRDefault="0025094F" w:rsidP="0025094F">
      <w:pPr>
        <w:spacing w:after="0" w:line="240" w:lineRule="auto"/>
        <w:jc w:val="center"/>
        <w:rPr>
          <w:rFonts w:ascii="Times New Roman" w:hAnsi="Times New Roman"/>
          <w:b/>
          <w:sz w:val="20"/>
          <w:szCs w:val="20"/>
        </w:rPr>
      </w:pPr>
      <w:r w:rsidRPr="0025094F">
        <w:rPr>
          <w:rFonts w:ascii="Times New Roman" w:hAnsi="Times New Roman"/>
          <w:b/>
          <w:sz w:val="20"/>
          <w:szCs w:val="20"/>
        </w:rPr>
        <w:t xml:space="preserve">Об условиях приватизации муниципального имущества </w:t>
      </w:r>
    </w:p>
    <w:p w:rsidR="0025094F" w:rsidRPr="0025094F" w:rsidRDefault="0025094F" w:rsidP="0025094F">
      <w:pPr>
        <w:spacing w:after="0" w:line="240" w:lineRule="auto"/>
        <w:ind w:firstLine="567"/>
        <w:jc w:val="both"/>
        <w:rPr>
          <w:rStyle w:val="a4"/>
          <w:rFonts w:ascii="Times New Roman" w:hAnsi="Times New Roman"/>
          <w:sz w:val="20"/>
          <w:szCs w:val="20"/>
          <w:lang w:val="ru-RU"/>
        </w:rPr>
      </w:pPr>
      <w:r w:rsidRPr="0025094F">
        <w:rPr>
          <w:rFonts w:ascii="Times New Roman" w:hAnsi="Times New Roman"/>
          <w:sz w:val="20"/>
          <w:szCs w:val="20"/>
          <w:lang w:val="ru-RU"/>
        </w:rPr>
        <w:t xml:space="preserve">В соответствии со статьей 14 Федерального закона от 21.12.2001                       № 178-ФЗ «О приватизации государственного и муниципального имущества», со статьей 3 Порядка планирования и принятия решений об условиях приватизации муниципального имущества муниципального образования Тужинский муниципальный район Кировской области, утвержденного решением Тужинской районной Думы от 01.06.2012                 № 17/125, с Программой приватизации муниципального имущества муниципального образования Тужинский муниципальный район Кировской области на 2016 год, утвержденной решением Тужинской районной Думы от </w:t>
      </w:r>
      <w:r w:rsidRPr="0025094F">
        <w:rPr>
          <w:sz w:val="20"/>
          <w:szCs w:val="20"/>
          <w:lang w:val="ru-RU"/>
        </w:rPr>
        <w:t xml:space="preserve"> </w:t>
      </w:r>
      <w:r w:rsidRPr="0025094F">
        <w:rPr>
          <w:rFonts w:ascii="Times New Roman" w:hAnsi="Times New Roman"/>
          <w:sz w:val="20"/>
          <w:szCs w:val="20"/>
          <w:lang w:val="ru-RU"/>
        </w:rPr>
        <w:t xml:space="preserve">14.12.2015  № 67/411 администрация Тужинского муниципального района </w:t>
      </w:r>
      <w:r w:rsidRPr="0025094F">
        <w:rPr>
          <w:rStyle w:val="a4"/>
          <w:rFonts w:ascii="Times New Roman" w:hAnsi="Times New Roman"/>
          <w:sz w:val="20"/>
          <w:szCs w:val="20"/>
          <w:lang w:val="ru-RU"/>
        </w:rPr>
        <w:t>ПОСТАНОВЛЯЕТ:</w:t>
      </w:r>
    </w:p>
    <w:p w:rsidR="0025094F" w:rsidRPr="0025094F" w:rsidRDefault="0025094F" w:rsidP="0025094F">
      <w:pPr>
        <w:pStyle w:val="a3"/>
        <w:ind w:firstLine="709"/>
        <w:jc w:val="both"/>
        <w:rPr>
          <w:rFonts w:ascii="Times New Roman" w:hAnsi="Times New Roman"/>
          <w:sz w:val="20"/>
          <w:szCs w:val="20"/>
          <w:lang w:val="ru-RU"/>
        </w:rPr>
      </w:pPr>
      <w:r w:rsidRPr="0025094F">
        <w:rPr>
          <w:rFonts w:ascii="Times New Roman" w:hAnsi="Times New Roman"/>
          <w:sz w:val="20"/>
          <w:szCs w:val="20"/>
          <w:lang w:val="ru-RU"/>
        </w:rPr>
        <w:t>1. Утвердить условия приватизации нежилого здания под разборку, расположенного по адресу: Кировская область, Т</w:t>
      </w:r>
      <w:r w:rsidRPr="0025094F">
        <w:rPr>
          <w:rFonts w:ascii="Times New Roman" w:hAnsi="Times New Roman"/>
          <w:sz w:val="20"/>
          <w:szCs w:val="20"/>
          <w:lang w:val="ru-RU"/>
        </w:rPr>
        <w:t>у</w:t>
      </w:r>
      <w:r w:rsidRPr="0025094F">
        <w:rPr>
          <w:rFonts w:ascii="Times New Roman" w:hAnsi="Times New Roman"/>
          <w:sz w:val="20"/>
          <w:szCs w:val="20"/>
          <w:lang w:val="ru-RU"/>
        </w:rPr>
        <w:t xml:space="preserve">жинский район,                          д. Васькино, </w:t>
      </w:r>
      <w:r w:rsidRPr="0025094F">
        <w:rPr>
          <w:rFonts w:ascii="Times New Roman" w:hAnsi="Times New Roman"/>
          <w:color w:val="000000"/>
          <w:sz w:val="20"/>
          <w:szCs w:val="20"/>
          <w:lang w:val="ru-RU"/>
        </w:rPr>
        <w:t>д.</w:t>
      </w:r>
      <w:r w:rsidRPr="0025094F">
        <w:rPr>
          <w:rFonts w:ascii="Times New Roman" w:hAnsi="Times New Roman"/>
          <w:sz w:val="20"/>
          <w:szCs w:val="20"/>
          <w:lang w:val="ru-RU"/>
        </w:rPr>
        <w:t xml:space="preserve"> 126, 1993 года постройки, площадь 2265 кв.м., материал стен – кирпич. </w:t>
      </w:r>
    </w:p>
    <w:p w:rsidR="0025094F" w:rsidRPr="0025094F" w:rsidRDefault="0025094F" w:rsidP="0025094F">
      <w:pPr>
        <w:pStyle w:val="a3"/>
        <w:ind w:firstLine="709"/>
        <w:jc w:val="both"/>
        <w:rPr>
          <w:rFonts w:ascii="Times New Roman" w:hAnsi="Times New Roman"/>
          <w:sz w:val="20"/>
          <w:szCs w:val="20"/>
          <w:lang w:val="ru-RU"/>
        </w:rPr>
      </w:pPr>
      <w:r w:rsidRPr="0025094F">
        <w:rPr>
          <w:rFonts w:ascii="Times New Roman" w:hAnsi="Times New Roman"/>
          <w:sz w:val="20"/>
          <w:szCs w:val="20"/>
          <w:lang w:val="ru-RU"/>
        </w:rPr>
        <w:t>1.1. Способ приватизации объекта – открытый аукцион по составу участников, с открытой формой подачи предложений о цене.</w:t>
      </w:r>
    </w:p>
    <w:p w:rsidR="0025094F" w:rsidRPr="0025094F" w:rsidRDefault="0025094F" w:rsidP="0025094F">
      <w:pPr>
        <w:pStyle w:val="a3"/>
        <w:ind w:firstLine="709"/>
        <w:jc w:val="both"/>
        <w:rPr>
          <w:rFonts w:ascii="Times New Roman" w:hAnsi="Times New Roman"/>
          <w:color w:val="000000"/>
          <w:sz w:val="20"/>
          <w:szCs w:val="20"/>
          <w:lang w:val="ru-RU"/>
        </w:rPr>
      </w:pPr>
      <w:r w:rsidRPr="0025094F">
        <w:rPr>
          <w:rFonts w:ascii="Times New Roman" w:hAnsi="Times New Roman"/>
          <w:sz w:val="20"/>
          <w:szCs w:val="20"/>
          <w:lang w:val="ru-RU"/>
        </w:rPr>
        <w:t xml:space="preserve">1.2. Цена объекта недвижимости на основании экспертного заключения независимого оценщика </w:t>
      </w:r>
      <w:r w:rsidRPr="0025094F">
        <w:rPr>
          <w:rFonts w:ascii="Times New Roman" w:hAnsi="Times New Roman"/>
          <w:color w:val="000000"/>
          <w:sz w:val="20"/>
          <w:szCs w:val="20"/>
          <w:lang w:val="ru-RU"/>
        </w:rPr>
        <w:t xml:space="preserve">№ 431 от 23.05.2016 года в размере </w:t>
      </w:r>
      <w:r w:rsidRPr="0025094F">
        <w:rPr>
          <w:rFonts w:ascii="Times New Roman" w:hAnsi="Times New Roman"/>
          <w:b/>
          <w:color w:val="000000"/>
          <w:sz w:val="20"/>
          <w:szCs w:val="20"/>
          <w:lang w:val="ru-RU"/>
        </w:rPr>
        <w:t>750</w:t>
      </w:r>
      <w:r w:rsidRPr="0025094F">
        <w:rPr>
          <w:rFonts w:ascii="Times New Roman" w:hAnsi="Times New Roman"/>
          <w:b/>
          <w:color w:val="000000"/>
          <w:sz w:val="20"/>
          <w:szCs w:val="20"/>
        </w:rPr>
        <w:t> </w:t>
      </w:r>
      <w:r w:rsidRPr="0025094F">
        <w:rPr>
          <w:rFonts w:ascii="Times New Roman" w:hAnsi="Times New Roman"/>
          <w:b/>
          <w:color w:val="000000"/>
          <w:sz w:val="20"/>
          <w:szCs w:val="20"/>
          <w:lang w:val="ru-RU"/>
        </w:rPr>
        <w:t>000,00 рублей, в том числе НДС (18%) в сумме 114</w:t>
      </w:r>
      <w:r w:rsidRPr="0025094F">
        <w:rPr>
          <w:rFonts w:ascii="Times New Roman" w:hAnsi="Times New Roman"/>
          <w:b/>
          <w:color w:val="000000"/>
          <w:sz w:val="20"/>
          <w:szCs w:val="20"/>
        </w:rPr>
        <w:t> </w:t>
      </w:r>
      <w:r w:rsidRPr="0025094F">
        <w:rPr>
          <w:rFonts w:ascii="Times New Roman" w:hAnsi="Times New Roman"/>
          <w:b/>
          <w:color w:val="000000"/>
          <w:sz w:val="20"/>
          <w:szCs w:val="20"/>
          <w:lang w:val="ru-RU"/>
        </w:rPr>
        <w:t>406,78 рублей.</w:t>
      </w:r>
    </w:p>
    <w:p w:rsidR="0025094F" w:rsidRPr="0025094F" w:rsidRDefault="0025094F" w:rsidP="0025094F">
      <w:pPr>
        <w:pStyle w:val="a3"/>
        <w:ind w:firstLine="709"/>
        <w:jc w:val="both"/>
        <w:rPr>
          <w:rFonts w:ascii="Times New Roman" w:hAnsi="Times New Roman"/>
          <w:sz w:val="20"/>
          <w:szCs w:val="20"/>
          <w:lang w:val="ru-RU"/>
        </w:rPr>
      </w:pPr>
      <w:r w:rsidRPr="0025094F">
        <w:rPr>
          <w:rFonts w:ascii="Times New Roman" w:hAnsi="Times New Roman"/>
          <w:sz w:val="20"/>
          <w:szCs w:val="20"/>
          <w:lang w:val="ru-RU"/>
        </w:rPr>
        <w:t>2. Настоящее постановление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w:t>
      </w:r>
    </w:p>
    <w:p w:rsidR="0025094F" w:rsidRPr="0025094F" w:rsidRDefault="0025094F" w:rsidP="0025094F">
      <w:pPr>
        <w:pStyle w:val="a3"/>
        <w:ind w:firstLine="709"/>
        <w:jc w:val="both"/>
        <w:rPr>
          <w:rFonts w:ascii="Times New Roman" w:hAnsi="Times New Roman"/>
          <w:sz w:val="20"/>
          <w:szCs w:val="20"/>
          <w:lang w:val="ru-RU"/>
        </w:rPr>
      </w:pPr>
    </w:p>
    <w:tbl>
      <w:tblPr>
        <w:tblW w:w="10173" w:type="dxa"/>
        <w:tblLayout w:type="fixed"/>
        <w:tblLook w:val="04A0"/>
      </w:tblPr>
      <w:tblGrid>
        <w:gridCol w:w="10173"/>
      </w:tblGrid>
      <w:tr w:rsidR="0025094F" w:rsidRPr="00A858B7" w:rsidTr="009372FD">
        <w:tc>
          <w:tcPr>
            <w:tcW w:w="10173" w:type="dxa"/>
          </w:tcPr>
          <w:p w:rsidR="0025094F" w:rsidRPr="0025094F" w:rsidRDefault="0025094F" w:rsidP="0025094F">
            <w:pPr>
              <w:spacing w:after="0" w:line="240" w:lineRule="auto"/>
              <w:rPr>
                <w:rFonts w:ascii="Times New Roman" w:hAnsi="Times New Roman"/>
                <w:sz w:val="20"/>
                <w:szCs w:val="20"/>
                <w:lang w:val="ru-RU"/>
              </w:rPr>
            </w:pPr>
            <w:r w:rsidRPr="0025094F">
              <w:rPr>
                <w:rFonts w:ascii="Times New Roman" w:hAnsi="Times New Roman"/>
                <w:sz w:val="20"/>
                <w:szCs w:val="20"/>
                <w:lang w:val="ru-RU"/>
              </w:rPr>
              <w:t xml:space="preserve">И.О. главы администрации </w:t>
            </w:r>
          </w:p>
          <w:p w:rsidR="00A858B7" w:rsidRDefault="0025094F" w:rsidP="0025094F">
            <w:pPr>
              <w:spacing w:after="0" w:line="240" w:lineRule="auto"/>
              <w:rPr>
                <w:rFonts w:ascii="Times New Roman" w:hAnsi="Times New Roman"/>
                <w:sz w:val="20"/>
                <w:szCs w:val="20"/>
                <w:lang w:val="ru-RU"/>
              </w:rPr>
            </w:pPr>
            <w:r w:rsidRPr="0025094F">
              <w:rPr>
                <w:rFonts w:ascii="Times New Roman" w:hAnsi="Times New Roman"/>
                <w:sz w:val="20"/>
                <w:szCs w:val="20"/>
                <w:lang w:val="ru-RU"/>
              </w:rPr>
              <w:t>Тужинского муниципального района                                                     Л.В. Бледных</w:t>
            </w:r>
          </w:p>
          <w:p w:rsidR="00471E47" w:rsidRDefault="00471E47" w:rsidP="0025094F">
            <w:pPr>
              <w:spacing w:after="0" w:line="240" w:lineRule="auto"/>
              <w:rPr>
                <w:rFonts w:ascii="Times New Roman" w:hAnsi="Times New Roman"/>
                <w:sz w:val="20"/>
                <w:szCs w:val="20"/>
                <w:lang w:val="ru-RU"/>
              </w:rPr>
            </w:pPr>
          </w:p>
          <w:p w:rsidR="00471E47" w:rsidRDefault="00471E47" w:rsidP="0025094F">
            <w:pPr>
              <w:spacing w:after="0" w:line="240" w:lineRule="auto"/>
              <w:rPr>
                <w:rFonts w:ascii="Times New Roman" w:hAnsi="Times New Roman"/>
                <w:sz w:val="20"/>
                <w:szCs w:val="20"/>
                <w:lang w:val="ru-RU"/>
              </w:rPr>
            </w:pPr>
          </w:p>
          <w:p w:rsidR="00471E47" w:rsidRDefault="00471E47" w:rsidP="0025094F">
            <w:pPr>
              <w:spacing w:after="0" w:line="240" w:lineRule="auto"/>
              <w:rPr>
                <w:rFonts w:ascii="Times New Roman" w:hAnsi="Times New Roman"/>
                <w:sz w:val="20"/>
                <w:szCs w:val="20"/>
                <w:lang w:val="ru-RU"/>
              </w:rPr>
            </w:pPr>
          </w:p>
          <w:p w:rsidR="00471E47" w:rsidRPr="0025094F" w:rsidRDefault="00471E47" w:rsidP="0025094F">
            <w:pPr>
              <w:spacing w:after="0" w:line="240" w:lineRule="auto"/>
              <w:rPr>
                <w:rFonts w:ascii="Times New Roman" w:hAnsi="Times New Roman"/>
                <w:sz w:val="20"/>
                <w:szCs w:val="20"/>
                <w:lang w:val="ru-RU"/>
              </w:rPr>
            </w:pPr>
          </w:p>
        </w:tc>
      </w:tr>
    </w:tbl>
    <w:p w:rsidR="00A858B7" w:rsidRPr="00A858B7" w:rsidRDefault="00A858B7" w:rsidP="00A858B7">
      <w:pPr>
        <w:spacing w:after="0" w:line="240" w:lineRule="auto"/>
        <w:ind w:right="-82"/>
        <w:jc w:val="center"/>
        <w:rPr>
          <w:rFonts w:ascii="Times New Roman" w:hAnsi="Times New Roman"/>
          <w:b/>
          <w:sz w:val="20"/>
          <w:szCs w:val="20"/>
          <w:lang w:val="ru-RU"/>
        </w:rPr>
      </w:pPr>
      <w:r w:rsidRPr="00A858B7">
        <w:rPr>
          <w:rFonts w:ascii="Times New Roman" w:hAnsi="Times New Roman"/>
          <w:b/>
          <w:sz w:val="20"/>
          <w:szCs w:val="20"/>
          <w:lang w:val="ru-RU"/>
        </w:rPr>
        <w:lastRenderedPageBreak/>
        <w:t>АДМИНИСТРАЦИЯ ТУЖИНСКОГО МУНИЦИПАЛЬНОГО РАЙОНА</w:t>
      </w:r>
    </w:p>
    <w:p w:rsidR="00A858B7" w:rsidRPr="00A858B7" w:rsidRDefault="00A858B7" w:rsidP="00A858B7">
      <w:pPr>
        <w:spacing w:after="0" w:line="240" w:lineRule="auto"/>
        <w:jc w:val="center"/>
        <w:rPr>
          <w:rFonts w:ascii="Times New Roman" w:hAnsi="Times New Roman"/>
          <w:b/>
          <w:sz w:val="20"/>
          <w:szCs w:val="20"/>
          <w:lang w:val="ru-RU"/>
        </w:rPr>
      </w:pPr>
      <w:r w:rsidRPr="00A858B7">
        <w:rPr>
          <w:rFonts w:ascii="Times New Roman" w:hAnsi="Times New Roman"/>
          <w:b/>
          <w:sz w:val="20"/>
          <w:szCs w:val="20"/>
          <w:lang w:val="ru-RU"/>
        </w:rPr>
        <w:t>КИРОВСКОЙ ОБЛАСТИ</w:t>
      </w:r>
    </w:p>
    <w:p w:rsidR="00A858B7" w:rsidRPr="00A858B7" w:rsidRDefault="00A858B7" w:rsidP="00A858B7">
      <w:pPr>
        <w:pStyle w:val="ConsPlusTitle"/>
        <w:spacing w:after="0" w:line="240" w:lineRule="auto"/>
        <w:jc w:val="center"/>
        <w:rPr>
          <w:rFonts w:ascii="Times New Roman" w:hAnsi="Times New Roman" w:cs="Times New Roman"/>
          <w:sz w:val="20"/>
          <w:szCs w:val="20"/>
        </w:rPr>
      </w:pPr>
      <w:r w:rsidRPr="00A858B7">
        <w:rPr>
          <w:rFonts w:ascii="Times New Roman" w:hAnsi="Times New Roman" w:cs="Times New Roman"/>
          <w:sz w:val="20"/>
          <w:szCs w:val="20"/>
        </w:rPr>
        <w:t>ПОСТАНОВЛЕНИЕ</w:t>
      </w:r>
    </w:p>
    <w:tbl>
      <w:tblPr>
        <w:tblW w:w="0" w:type="auto"/>
        <w:tblInd w:w="481" w:type="dxa"/>
        <w:tblBorders>
          <w:bottom w:val="single" w:sz="4" w:space="0" w:color="auto"/>
        </w:tblBorders>
        <w:tblLook w:val="01E0"/>
      </w:tblPr>
      <w:tblGrid>
        <w:gridCol w:w="1908"/>
        <w:gridCol w:w="2753"/>
        <w:gridCol w:w="3367"/>
        <w:gridCol w:w="1800"/>
      </w:tblGrid>
      <w:tr w:rsidR="00A858B7" w:rsidRPr="00A858B7" w:rsidTr="00A858B7">
        <w:tc>
          <w:tcPr>
            <w:tcW w:w="1908" w:type="dxa"/>
            <w:tcBorders>
              <w:bottom w:val="single" w:sz="4" w:space="0" w:color="auto"/>
            </w:tcBorders>
          </w:tcPr>
          <w:p w:rsidR="00A858B7" w:rsidRPr="00A858B7" w:rsidRDefault="00A858B7" w:rsidP="00A858B7">
            <w:pPr>
              <w:spacing w:after="0" w:line="240" w:lineRule="auto"/>
              <w:jc w:val="center"/>
              <w:rPr>
                <w:rFonts w:ascii="Times New Roman" w:hAnsi="Times New Roman"/>
                <w:sz w:val="20"/>
                <w:szCs w:val="20"/>
              </w:rPr>
            </w:pPr>
            <w:r w:rsidRPr="00A858B7">
              <w:rPr>
                <w:rFonts w:ascii="Times New Roman" w:hAnsi="Times New Roman"/>
                <w:sz w:val="20"/>
                <w:szCs w:val="20"/>
              </w:rPr>
              <w:t>24.05.2016</w:t>
            </w:r>
          </w:p>
        </w:tc>
        <w:tc>
          <w:tcPr>
            <w:tcW w:w="2753" w:type="dxa"/>
            <w:tcBorders>
              <w:bottom w:val="nil"/>
            </w:tcBorders>
          </w:tcPr>
          <w:p w:rsidR="00A858B7" w:rsidRPr="00A858B7" w:rsidRDefault="00A858B7" w:rsidP="00A858B7">
            <w:pPr>
              <w:spacing w:after="0" w:line="240" w:lineRule="auto"/>
              <w:jc w:val="center"/>
              <w:rPr>
                <w:rFonts w:ascii="Times New Roman" w:hAnsi="Times New Roman"/>
                <w:sz w:val="20"/>
                <w:szCs w:val="20"/>
              </w:rPr>
            </w:pPr>
          </w:p>
        </w:tc>
        <w:tc>
          <w:tcPr>
            <w:tcW w:w="3367" w:type="dxa"/>
            <w:tcBorders>
              <w:bottom w:val="nil"/>
            </w:tcBorders>
          </w:tcPr>
          <w:p w:rsidR="00A858B7" w:rsidRPr="00A858B7" w:rsidRDefault="00A858B7" w:rsidP="00A858B7">
            <w:pPr>
              <w:spacing w:after="0" w:line="240" w:lineRule="auto"/>
              <w:jc w:val="right"/>
              <w:rPr>
                <w:rFonts w:ascii="Times New Roman" w:hAnsi="Times New Roman"/>
                <w:sz w:val="20"/>
                <w:szCs w:val="20"/>
              </w:rPr>
            </w:pPr>
            <w:r w:rsidRPr="00A858B7">
              <w:rPr>
                <w:rFonts w:ascii="Times New Roman" w:hAnsi="Times New Roman"/>
                <w:sz w:val="20"/>
                <w:szCs w:val="20"/>
              </w:rPr>
              <w:t>№</w:t>
            </w:r>
          </w:p>
        </w:tc>
        <w:tc>
          <w:tcPr>
            <w:tcW w:w="1800" w:type="dxa"/>
            <w:tcBorders>
              <w:bottom w:val="single" w:sz="4" w:space="0" w:color="auto"/>
            </w:tcBorders>
          </w:tcPr>
          <w:p w:rsidR="00A858B7" w:rsidRPr="00A858B7" w:rsidRDefault="00A858B7" w:rsidP="00A858B7">
            <w:pPr>
              <w:spacing w:after="0" w:line="240" w:lineRule="auto"/>
              <w:jc w:val="center"/>
              <w:rPr>
                <w:rFonts w:ascii="Times New Roman" w:hAnsi="Times New Roman"/>
                <w:sz w:val="20"/>
                <w:szCs w:val="20"/>
              </w:rPr>
            </w:pPr>
            <w:r w:rsidRPr="00A858B7">
              <w:rPr>
                <w:rFonts w:ascii="Times New Roman" w:hAnsi="Times New Roman"/>
                <w:sz w:val="20"/>
                <w:szCs w:val="20"/>
              </w:rPr>
              <w:t>158</w:t>
            </w:r>
          </w:p>
        </w:tc>
      </w:tr>
      <w:tr w:rsidR="00A858B7" w:rsidRPr="00A858B7" w:rsidTr="00A858B7">
        <w:tc>
          <w:tcPr>
            <w:tcW w:w="9828" w:type="dxa"/>
            <w:gridSpan w:val="4"/>
            <w:tcBorders>
              <w:bottom w:val="nil"/>
            </w:tcBorders>
          </w:tcPr>
          <w:p w:rsidR="00A858B7" w:rsidRPr="00A858B7" w:rsidRDefault="00A858B7" w:rsidP="00A858B7">
            <w:pPr>
              <w:spacing w:after="0" w:line="240" w:lineRule="auto"/>
              <w:jc w:val="center"/>
              <w:rPr>
                <w:rFonts w:ascii="Times New Roman" w:hAnsi="Times New Roman"/>
                <w:sz w:val="20"/>
                <w:szCs w:val="20"/>
              </w:rPr>
            </w:pPr>
            <w:r w:rsidRPr="00A858B7">
              <w:rPr>
                <w:rStyle w:val="consplusnormal"/>
                <w:rFonts w:ascii="Times New Roman" w:hAnsi="Times New Roman"/>
                <w:color w:val="000000"/>
                <w:sz w:val="20"/>
                <w:szCs w:val="20"/>
              </w:rPr>
              <w:t>пгт Тужа</w:t>
            </w:r>
          </w:p>
        </w:tc>
      </w:tr>
    </w:tbl>
    <w:p w:rsidR="00A858B7" w:rsidRPr="00A858B7" w:rsidRDefault="00A858B7" w:rsidP="00A858B7">
      <w:pPr>
        <w:pStyle w:val="Heading0"/>
        <w:spacing w:after="0" w:line="240" w:lineRule="auto"/>
        <w:jc w:val="center"/>
        <w:rPr>
          <w:rFonts w:ascii="Times New Roman" w:hAnsi="Times New Roman" w:cs="Times New Roman"/>
          <w:b w:val="0"/>
          <w:sz w:val="20"/>
          <w:szCs w:val="20"/>
        </w:rPr>
      </w:pPr>
    </w:p>
    <w:p w:rsidR="00A858B7" w:rsidRPr="00A858B7" w:rsidRDefault="00A858B7" w:rsidP="00A858B7">
      <w:pPr>
        <w:shd w:val="clear" w:color="auto" w:fill="FFFFFF"/>
        <w:tabs>
          <w:tab w:val="right" w:pos="5962"/>
        </w:tabs>
        <w:spacing w:after="0" w:line="240" w:lineRule="auto"/>
        <w:ind w:left="23"/>
        <w:jc w:val="center"/>
        <w:rPr>
          <w:rFonts w:ascii="Times New Roman" w:hAnsi="Times New Roman"/>
          <w:b/>
          <w:spacing w:val="-2"/>
          <w:sz w:val="20"/>
          <w:szCs w:val="20"/>
          <w:lang w:val="ru-RU"/>
        </w:rPr>
      </w:pPr>
      <w:r w:rsidRPr="00A858B7">
        <w:rPr>
          <w:rFonts w:ascii="Times New Roman" w:hAnsi="Times New Roman"/>
          <w:b/>
          <w:spacing w:val="-2"/>
          <w:sz w:val="20"/>
          <w:szCs w:val="20"/>
          <w:lang w:val="ru-RU"/>
        </w:rPr>
        <w:t>Об утверждении порядка ведения реестра расходных обязательств муниципального образования Тужинский муниципальный район Кировской области</w:t>
      </w:r>
    </w:p>
    <w:p w:rsidR="00A858B7" w:rsidRPr="00A858B7" w:rsidRDefault="00A858B7" w:rsidP="00A858B7">
      <w:pPr>
        <w:spacing w:after="0" w:line="240" w:lineRule="auto"/>
        <w:ind w:firstLine="703"/>
        <w:jc w:val="both"/>
        <w:rPr>
          <w:rFonts w:ascii="Times New Roman" w:hAnsi="Times New Roman"/>
          <w:color w:val="000000"/>
          <w:sz w:val="20"/>
          <w:szCs w:val="20"/>
          <w:lang w:val="ru-RU"/>
        </w:rPr>
      </w:pPr>
      <w:r w:rsidRPr="00A858B7">
        <w:rPr>
          <w:rFonts w:ascii="Times New Roman" w:hAnsi="Times New Roman"/>
          <w:sz w:val="20"/>
          <w:szCs w:val="20"/>
          <w:lang w:val="ru-RU"/>
        </w:rPr>
        <w:tab/>
        <w:t xml:space="preserve">В целях учета расходных обязательств муниципального образования Тужинский муниципальный район Кировской области и оценки объема средств бюджета района, необходимых для их исполнения, и в соответствии с требованиями части 5 статьи 87 Бюджетного кодекса Российской Федерации, администрация Тужинского муниципального района ПОСТАНОВЛЯЕТ:  </w:t>
      </w:r>
    </w:p>
    <w:p w:rsidR="00A858B7" w:rsidRPr="00A858B7" w:rsidRDefault="00A858B7" w:rsidP="00A858B7">
      <w:pPr>
        <w:numPr>
          <w:ilvl w:val="0"/>
          <w:numId w:val="24"/>
        </w:numPr>
        <w:tabs>
          <w:tab w:val="left" w:pos="851"/>
          <w:tab w:val="left" w:pos="993"/>
        </w:tabs>
        <w:spacing w:after="0" w:line="240" w:lineRule="auto"/>
        <w:ind w:left="0" w:firstLine="703"/>
        <w:jc w:val="both"/>
        <w:rPr>
          <w:rFonts w:ascii="Times New Roman" w:hAnsi="Times New Roman"/>
          <w:sz w:val="20"/>
          <w:szCs w:val="20"/>
          <w:lang w:val="ru-RU"/>
        </w:rPr>
      </w:pPr>
      <w:r w:rsidRPr="00A858B7">
        <w:rPr>
          <w:rFonts w:ascii="Times New Roman" w:hAnsi="Times New Roman"/>
          <w:color w:val="000000"/>
          <w:sz w:val="20"/>
          <w:szCs w:val="20"/>
          <w:lang w:val="ru-RU"/>
        </w:rPr>
        <w:t>У</w:t>
      </w:r>
      <w:r w:rsidRPr="00A858B7">
        <w:rPr>
          <w:rFonts w:ascii="Times New Roman" w:hAnsi="Times New Roman"/>
          <w:sz w:val="20"/>
          <w:szCs w:val="20"/>
          <w:lang w:val="ru-RU"/>
        </w:rPr>
        <w:t>твердить Порядок ведения реестра расходных обязательств Тужинского муниципального района Кировской области согласно приложению.</w:t>
      </w:r>
    </w:p>
    <w:p w:rsidR="00A858B7" w:rsidRPr="00A858B7" w:rsidRDefault="00A858B7" w:rsidP="00A858B7">
      <w:pPr>
        <w:numPr>
          <w:ilvl w:val="0"/>
          <w:numId w:val="24"/>
        </w:numPr>
        <w:tabs>
          <w:tab w:val="left" w:pos="851"/>
          <w:tab w:val="left" w:pos="993"/>
        </w:tabs>
        <w:spacing w:after="0" w:line="240" w:lineRule="auto"/>
        <w:ind w:left="0" w:firstLine="703"/>
        <w:jc w:val="both"/>
        <w:rPr>
          <w:rFonts w:ascii="Times New Roman" w:hAnsi="Times New Roman"/>
          <w:sz w:val="20"/>
          <w:szCs w:val="20"/>
          <w:lang w:val="ru-RU"/>
        </w:rPr>
      </w:pPr>
      <w:r w:rsidRPr="00A858B7">
        <w:rPr>
          <w:rFonts w:ascii="Times New Roman" w:hAnsi="Times New Roman"/>
          <w:color w:val="000000"/>
          <w:sz w:val="20"/>
          <w:szCs w:val="20"/>
          <w:lang w:val="ru-RU"/>
        </w:rPr>
        <w:t xml:space="preserve"> Муниципальному казенному учреждению Финансовое управление администрации Тужинского муниципального района (далее –Финансовое управление) обеспечить:</w:t>
      </w:r>
    </w:p>
    <w:p w:rsidR="00A858B7" w:rsidRPr="00A858B7" w:rsidRDefault="00A858B7" w:rsidP="00A858B7">
      <w:pPr>
        <w:tabs>
          <w:tab w:val="left" w:pos="851"/>
          <w:tab w:val="left" w:pos="993"/>
        </w:tabs>
        <w:spacing w:after="0" w:line="240" w:lineRule="auto"/>
        <w:ind w:firstLine="703"/>
        <w:jc w:val="both"/>
        <w:rPr>
          <w:rFonts w:ascii="Times New Roman" w:hAnsi="Times New Roman"/>
          <w:color w:val="000000"/>
          <w:sz w:val="20"/>
          <w:szCs w:val="20"/>
          <w:lang w:val="ru-RU"/>
        </w:rPr>
      </w:pPr>
      <w:r w:rsidRPr="00A858B7">
        <w:rPr>
          <w:rFonts w:ascii="Times New Roman" w:hAnsi="Times New Roman"/>
          <w:color w:val="000000"/>
          <w:sz w:val="20"/>
          <w:szCs w:val="20"/>
          <w:lang w:val="ru-RU"/>
        </w:rPr>
        <w:t xml:space="preserve">2.1. Ведение реестра расходных обязательств </w:t>
      </w:r>
      <w:r w:rsidRPr="00A858B7">
        <w:rPr>
          <w:rFonts w:ascii="Times New Roman" w:hAnsi="Times New Roman"/>
          <w:sz w:val="20"/>
          <w:szCs w:val="20"/>
          <w:lang w:val="ru-RU"/>
        </w:rPr>
        <w:t xml:space="preserve">Тужинского муниципального района Кировской области </w:t>
      </w:r>
      <w:r w:rsidRPr="00A858B7">
        <w:rPr>
          <w:rFonts w:ascii="Times New Roman" w:hAnsi="Times New Roman"/>
          <w:color w:val="000000"/>
          <w:sz w:val="20"/>
          <w:szCs w:val="20"/>
          <w:lang w:val="ru-RU"/>
        </w:rPr>
        <w:t>и формирование свода реестров расходных обязательств муниципальных образований района.</w:t>
      </w:r>
    </w:p>
    <w:p w:rsidR="00A858B7" w:rsidRPr="00A858B7" w:rsidRDefault="00A858B7" w:rsidP="00A858B7">
      <w:pPr>
        <w:tabs>
          <w:tab w:val="left" w:pos="851"/>
          <w:tab w:val="left" w:pos="993"/>
        </w:tabs>
        <w:spacing w:after="0" w:line="240" w:lineRule="auto"/>
        <w:ind w:firstLine="703"/>
        <w:jc w:val="both"/>
        <w:rPr>
          <w:rFonts w:ascii="Times New Roman" w:hAnsi="Times New Roman"/>
          <w:sz w:val="20"/>
          <w:szCs w:val="20"/>
          <w:lang w:val="ru-RU"/>
        </w:rPr>
      </w:pPr>
      <w:r w:rsidRPr="00A858B7">
        <w:rPr>
          <w:rFonts w:ascii="Times New Roman" w:hAnsi="Times New Roman"/>
          <w:sz w:val="20"/>
          <w:szCs w:val="20"/>
          <w:lang w:val="ru-RU"/>
        </w:rPr>
        <w:t xml:space="preserve">2.2. Представление свода реестров </w:t>
      </w:r>
      <w:r w:rsidRPr="00A858B7">
        <w:rPr>
          <w:rFonts w:ascii="Times New Roman" w:hAnsi="Times New Roman"/>
          <w:color w:val="000000"/>
          <w:sz w:val="20"/>
          <w:szCs w:val="20"/>
          <w:lang w:val="ru-RU"/>
        </w:rPr>
        <w:t>расходных обязательств муниципальных образований района, городского и сельских поселений, входящих в состав муниципального района, в порядке и сроки, установленные</w:t>
      </w:r>
      <w:r w:rsidRPr="00A858B7">
        <w:rPr>
          <w:rFonts w:ascii="Times New Roman" w:hAnsi="Times New Roman"/>
          <w:sz w:val="20"/>
          <w:szCs w:val="20"/>
          <w:lang w:val="ru-RU"/>
        </w:rPr>
        <w:t xml:space="preserve"> министерством финансов Кировской области.</w:t>
      </w:r>
    </w:p>
    <w:p w:rsidR="00A858B7" w:rsidRPr="00A858B7" w:rsidRDefault="00A858B7" w:rsidP="00A858B7">
      <w:pPr>
        <w:tabs>
          <w:tab w:val="left" w:pos="851"/>
          <w:tab w:val="left" w:pos="993"/>
        </w:tabs>
        <w:spacing w:after="0" w:line="240" w:lineRule="auto"/>
        <w:ind w:firstLine="703"/>
        <w:jc w:val="both"/>
        <w:rPr>
          <w:rFonts w:ascii="Times New Roman" w:hAnsi="Times New Roman"/>
          <w:sz w:val="20"/>
          <w:szCs w:val="20"/>
          <w:lang w:val="ru-RU"/>
        </w:rPr>
      </w:pPr>
      <w:r w:rsidRPr="00A858B7">
        <w:rPr>
          <w:rFonts w:ascii="Times New Roman" w:hAnsi="Times New Roman"/>
          <w:sz w:val="20"/>
          <w:szCs w:val="20"/>
          <w:lang w:val="ru-RU"/>
        </w:rPr>
        <w:t>2.3. Главным распорядителям средств бюджета района обеспечить ведение реестров расходных обязательств и предоставление их в Финансовое управление.</w:t>
      </w:r>
    </w:p>
    <w:p w:rsidR="00A858B7" w:rsidRPr="00A858B7" w:rsidRDefault="00A858B7" w:rsidP="00A858B7">
      <w:pPr>
        <w:numPr>
          <w:ilvl w:val="0"/>
          <w:numId w:val="24"/>
        </w:numPr>
        <w:tabs>
          <w:tab w:val="left" w:pos="851"/>
          <w:tab w:val="left" w:pos="993"/>
        </w:tabs>
        <w:spacing w:after="0" w:line="240" w:lineRule="auto"/>
        <w:ind w:left="0" w:firstLine="703"/>
        <w:jc w:val="both"/>
        <w:rPr>
          <w:rFonts w:ascii="Times New Roman" w:hAnsi="Times New Roman"/>
          <w:sz w:val="20"/>
          <w:szCs w:val="20"/>
          <w:lang w:val="ru-RU"/>
        </w:rPr>
      </w:pPr>
      <w:r w:rsidRPr="00A858B7">
        <w:rPr>
          <w:rFonts w:ascii="Times New Roman" w:hAnsi="Times New Roman"/>
          <w:sz w:val="20"/>
          <w:szCs w:val="20"/>
          <w:lang w:val="ru-RU"/>
        </w:rPr>
        <w:t xml:space="preserve"> Признать утратившим силу постановление администрации Тужинского муниципального района  Кировской области от 31.07.2013 № 417 «Об утверждении порядка ведения реестра расходных обязательств муниципального образования Тужинский муниципальный район»</w:t>
      </w:r>
    </w:p>
    <w:p w:rsidR="00A858B7" w:rsidRPr="00A858B7" w:rsidRDefault="00A858B7" w:rsidP="00A858B7">
      <w:pPr>
        <w:tabs>
          <w:tab w:val="left" w:pos="851"/>
          <w:tab w:val="left" w:pos="993"/>
        </w:tabs>
        <w:spacing w:after="0" w:line="240" w:lineRule="auto"/>
        <w:ind w:firstLine="703"/>
        <w:jc w:val="both"/>
        <w:rPr>
          <w:rFonts w:ascii="Times New Roman" w:hAnsi="Times New Roman"/>
          <w:sz w:val="20"/>
          <w:szCs w:val="20"/>
          <w:lang w:val="ru-RU"/>
        </w:rPr>
      </w:pPr>
      <w:r w:rsidRPr="00A858B7">
        <w:rPr>
          <w:rFonts w:ascii="Times New Roman" w:hAnsi="Times New Roman"/>
          <w:sz w:val="20"/>
          <w:szCs w:val="20"/>
          <w:lang w:val="ru-RU"/>
        </w:rPr>
        <w:t xml:space="preserve">4. Контроль за выполнением постановления возложить на начальника Финансового управления Докучаеву И.Н. </w:t>
      </w:r>
    </w:p>
    <w:p w:rsidR="00A858B7" w:rsidRPr="00A858B7" w:rsidRDefault="00A858B7" w:rsidP="00A858B7">
      <w:pPr>
        <w:spacing w:after="0" w:line="240" w:lineRule="auto"/>
        <w:rPr>
          <w:rFonts w:ascii="Times New Roman" w:hAnsi="Times New Roman"/>
          <w:sz w:val="20"/>
          <w:szCs w:val="20"/>
          <w:lang w:val="ru-RU"/>
        </w:rPr>
      </w:pPr>
    </w:p>
    <w:p w:rsidR="00A858B7" w:rsidRPr="00A858B7" w:rsidRDefault="00A858B7" w:rsidP="00A858B7">
      <w:pPr>
        <w:spacing w:after="0" w:line="240" w:lineRule="auto"/>
        <w:rPr>
          <w:rFonts w:ascii="Times New Roman" w:hAnsi="Times New Roman"/>
          <w:sz w:val="20"/>
          <w:szCs w:val="20"/>
          <w:lang w:val="ru-RU"/>
        </w:rPr>
      </w:pPr>
      <w:r w:rsidRPr="00A858B7">
        <w:rPr>
          <w:rFonts w:ascii="Times New Roman" w:hAnsi="Times New Roman"/>
          <w:sz w:val="20"/>
          <w:szCs w:val="20"/>
          <w:lang w:val="ru-RU"/>
        </w:rPr>
        <w:t xml:space="preserve">И.о. Главы администрации </w:t>
      </w:r>
      <w:r w:rsidRPr="00A858B7">
        <w:rPr>
          <w:rFonts w:ascii="Times New Roman" w:hAnsi="Times New Roman"/>
          <w:sz w:val="20"/>
          <w:szCs w:val="20"/>
          <w:lang w:val="ru-RU"/>
        </w:rPr>
        <w:tab/>
      </w:r>
    </w:p>
    <w:p w:rsidR="00A858B7" w:rsidRPr="00A858B7" w:rsidRDefault="00A858B7" w:rsidP="00A858B7">
      <w:pPr>
        <w:spacing w:after="0" w:line="240" w:lineRule="auto"/>
        <w:rPr>
          <w:rFonts w:ascii="Times New Roman" w:hAnsi="Times New Roman"/>
          <w:sz w:val="20"/>
          <w:szCs w:val="20"/>
          <w:lang w:val="ru-RU"/>
        </w:rPr>
      </w:pPr>
      <w:r w:rsidRPr="00A858B7">
        <w:rPr>
          <w:rFonts w:ascii="Times New Roman" w:hAnsi="Times New Roman"/>
          <w:sz w:val="20"/>
          <w:szCs w:val="20"/>
          <w:lang w:val="ru-RU"/>
        </w:rPr>
        <w:t>Тужинского муниципального района           Л.В. Бледных</w:t>
      </w:r>
    </w:p>
    <w:p w:rsidR="00A858B7" w:rsidRPr="00A858B7" w:rsidRDefault="00A858B7" w:rsidP="00A858B7">
      <w:pPr>
        <w:spacing w:after="0" w:line="240" w:lineRule="auto"/>
        <w:rPr>
          <w:rFonts w:ascii="Times New Roman" w:hAnsi="Times New Roman"/>
          <w:sz w:val="20"/>
          <w:szCs w:val="20"/>
          <w:lang w:val="ru-RU"/>
        </w:rPr>
      </w:pPr>
    </w:p>
    <w:p w:rsidR="00A858B7" w:rsidRPr="00A858B7" w:rsidRDefault="00A858B7" w:rsidP="00A858B7">
      <w:pPr>
        <w:shd w:val="clear" w:color="auto" w:fill="FFFFFF"/>
        <w:spacing w:after="0" w:line="240" w:lineRule="auto"/>
        <w:ind w:left="5103" w:right="-2"/>
        <w:jc w:val="right"/>
        <w:rPr>
          <w:rFonts w:ascii="Times New Roman" w:hAnsi="Times New Roman"/>
          <w:color w:val="282828"/>
          <w:sz w:val="20"/>
          <w:szCs w:val="20"/>
          <w:lang w:val="ru-RU"/>
        </w:rPr>
      </w:pPr>
    </w:p>
    <w:p w:rsidR="00A858B7" w:rsidRPr="00A858B7" w:rsidRDefault="00A858B7" w:rsidP="00A858B7">
      <w:pPr>
        <w:shd w:val="clear" w:color="auto" w:fill="FFFFFF"/>
        <w:spacing w:after="0" w:line="240" w:lineRule="auto"/>
        <w:ind w:left="5103" w:right="-2"/>
        <w:jc w:val="right"/>
        <w:rPr>
          <w:rFonts w:ascii="Times New Roman" w:hAnsi="Times New Roman"/>
          <w:color w:val="282828"/>
          <w:sz w:val="20"/>
          <w:szCs w:val="20"/>
          <w:lang w:val="ru-RU"/>
        </w:rPr>
      </w:pPr>
      <w:r w:rsidRPr="00A858B7">
        <w:rPr>
          <w:rFonts w:ascii="Times New Roman" w:hAnsi="Times New Roman"/>
          <w:color w:val="282828"/>
          <w:sz w:val="20"/>
          <w:szCs w:val="20"/>
          <w:lang w:val="ru-RU"/>
        </w:rPr>
        <w:t xml:space="preserve">Приложение </w:t>
      </w:r>
    </w:p>
    <w:p w:rsidR="00A858B7" w:rsidRPr="00A858B7" w:rsidRDefault="00A858B7" w:rsidP="00A858B7">
      <w:pPr>
        <w:shd w:val="clear" w:color="auto" w:fill="FFFFFF"/>
        <w:spacing w:after="0" w:line="240" w:lineRule="auto"/>
        <w:ind w:left="5103" w:right="-2"/>
        <w:jc w:val="right"/>
        <w:rPr>
          <w:rFonts w:ascii="Times New Roman" w:hAnsi="Times New Roman"/>
          <w:color w:val="282828"/>
          <w:sz w:val="20"/>
          <w:szCs w:val="20"/>
          <w:lang w:val="ru-RU"/>
        </w:rPr>
      </w:pPr>
    </w:p>
    <w:p w:rsidR="00A858B7" w:rsidRPr="00A858B7" w:rsidRDefault="00A858B7" w:rsidP="00A858B7">
      <w:pPr>
        <w:spacing w:after="0" w:line="240" w:lineRule="auto"/>
        <w:ind w:left="5103" w:right="-2"/>
        <w:jc w:val="right"/>
        <w:outlineLvl w:val="0"/>
        <w:rPr>
          <w:rFonts w:ascii="Times New Roman" w:hAnsi="Times New Roman"/>
          <w:sz w:val="20"/>
          <w:szCs w:val="20"/>
          <w:lang w:val="ru-RU"/>
        </w:rPr>
      </w:pPr>
      <w:r w:rsidRPr="00A858B7">
        <w:rPr>
          <w:rFonts w:ascii="Times New Roman" w:hAnsi="Times New Roman"/>
          <w:sz w:val="20"/>
          <w:szCs w:val="20"/>
          <w:lang w:val="ru-RU"/>
        </w:rPr>
        <w:t>УТВЕРЖДЕН</w:t>
      </w:r>
    </w:p>
    <w:p w:rsidR="00A858B7" w:rsidRPr="00A858B7" w:rsidRDefault="00A858B7" w:rsidP="00A858B7">
      <w:pPr>
        <w:spacing w:after="0" w:line="240" w:lineRule="auto"/>
        <w:ind w:left="5103" w:right="-2"/>
        <w:jc w:val="right"/>
        <w:outlineLvl w:val="0"/>
        <w:rPr>
          <w:rFonts w:ascii="Times New Roman" w:hAnsi="Times New Roman"/>
          <w:sz w:val="20"/>
          <w:szCs w:val="20"/>
          <w:lang w:val="ru-RU"/>
        </w:rPr>
      </w:pPr>
    </w:p>
    <w:p w:rsidR="00A858B7" w:rsidRPr="00A858B7" w:rsidRDefault="00A858B7" w:rsidP="00A858B7">
      <w:pPr>
        <w:spacing w:after="0" w:line="240" w:lineRule="auto"/>
        <w:ind w:left="5103" w:right="-2"/>
        <w:jc w:val="right"/>
        <w:rPr>
          <w:rFonts w:ascii="Times New Roman" w:hAnsi="Times New Roman"/>
          <w:sz w:val="20"/>
          <w:szCs w:val="20"/>
          <w:lang w:val="ru-RU"/>
        </w:rPr>
      </w:pPr>
      <w:r w:rsidRPr="00A858B7">
        <w:rPr>
          <w:rFonts w:ascii="Times New Roman" w:hAnsi="Times New Roman"/>
          <w:sz w:val="20"/>
          <w:szCs w:val="20"/>
          <w:lang w:val="ru-RU"/>
        </w:rPr>
        <w:t>постановлением администрации</w:t>
      </w:r>
    </w:p>
    <w:p w:rsidR="00A858B7" w:rsidRPr="00A858B7" w:rsidRDefault="00A858B7" w:rsidP="00A858B7">
      <w:pPr>
        <w:spacing w:after="0" w:line="240" w:lineRule="auto"/>
        <w:ind w:left="5103" w:right="-2"/>
        <w:jc w:val="right"/>
        <w:rPr>
          <w:rFonts w:ascii="Times New Roman" w:hAnsi="Times New Roman"/>
          <w:sz w:val="20"/>
          <w:szCs w:val="20"/>
          <w:lang w:val="ru-RU"/>
        </w:rPr>
      </w:pPr>
      <w:r w:rsidRPr="00A858B7">
        <w:rPr>
          <w:rFonts w:ascii="Times New Roman" w:hAnsi="Times New Roman"/>
          <w:sz w:val="20"/>
          <w:szCs w:val="20"/>
          <w:lang w:val="ru-RU"/>
        </w:rPr>
        <w:t>Тужинского муниципального района</w:t>
      </w:r>
    </w:p>
    <w:p w:rsidR="00A858B7" w:rsidRPr="00A05D0A" w:rsidRDefault="00A858B7" w:rsidP="00A858B7">
      <w:pPr>
        <w:spacing w:after="0" w:line="240" w:lineRule="auto"/>
        <w:ind w:left="5103" w:right="-2"/>
        <w:jc w:val="right"/>
        <w:rPr>
          <w:rFonts w:ascii="Times New Roman" w:hAnsi="Times New Roman"/>
          <w:sz w:val="20"/>
          <w:szCs w:val="20"/>
          <w:u w:val="single"/>
          <w:lang w:val="ru-RU"/>
        </w:rPr>
      </w:pPr>
      <w:r w:rsidRPr="00A05D0A">
        <w:rPr>
          <w:rFonts w:ascii="Times New Roman" w:hAnsi="Times New Roman"/>
          <w:sz w:val="20"/>
          <w:szCs w:val="20"/>
          <w:u w:val="single"/>
          <w:lang w:val="ru-RU"/>
        </w:rPr>
        <w:t>от  24.05.2016    №  158</w:t>
      </w:r>
    </w:p>
    <w:p w:rsidR="00A858B7" w:rsidRPr="00A05D0A" w:rsidRDefault="00A858B7" w:rsidP="00A858B7">
      <w:pPr>
        <w:spacing w:after="0" w:line="240" w:lineRule="auto"/>
        <w:rPr>
          <w:rFonts w:ascii="Times New Roman" w:hAnsi="Times New Roman"/>
          <w:sz w:val="20"/>
          <w:szCs w:val="20"/>
          <w:u w:val="single"/>
          <w:lang w:val="ru-RU"/>
        </w:rPr>
      </w:pPr>
    </w:p>
    <w:p w:rsidR="00A858B7" w:rsidRPr="00A858B7" w:rsidRDefault="00A858B7" w:rsidP="00A858B7">
      <w:pPr>
        <w:spacing w:after="0" w:line="240" w:lineRule="auto"/>
        <w:jc w:val="center"/>
        <w:rPr>
          <w:rFonts w:ascii="Times New Roman" w:hAnsi="Times New Roman"/>
          <w:b/>
          <w:bCs/>
          <w:sz w:val="20"/>
          <w:szCs w:val="20"/>
          <w:lang w:val="ru-RU"/>
        </w:rPr>
      </w:pPr>
      <w:r w:rsidRPr="00A858B7">
        <w:rPr>
          <w:rFonts w:ascii="Times New Roman" w:hAnsi="Times New Roman"/>
          <w:b/>
          <w:bCs/>
          <w:sz w:val="20"/>
          <w:szCs w:val="20"/>
          <w:lang w:val="ru-RU"/>
        </w:rPr>
        <w:t>Порядок</w:t>
      </w:r>
    </w:p>
    <w:p w:rsidR="00A858B7" w:rsidRPr="00A858B7" w:rsidRDefault="00A858B7" w:rsidP="00A858B7">
      <w:pPr>
        <w:spacing w:after="0" w:line="240" w:lineRule="auto"/>
        <w:jc w:val="center"/>
        <w:rPr>
          <w:rFonts w:ascii="Times New Roman" w:hAnsi="Times New Roman"/>
          <w:b/>
          <w:sz w:val="20"/>
          <w:szCs w:val="20"/>
          <w:lang w:val="ru-RU"/>
        </w:rPr>
      </w:pPr>
      <w:r w:rsidRPr="00A858B7">
        <w:rPr>
          <w:rFonts w:ascii="Times New Roman" w:hAnsi="Times New Roman"/>
          <w:b/>
          <w:sz w:val="20"/>
          <w:szCs w:val="20"/>
          <w:lang w:val="ru-RU"/>
        </w:rPr>
        <w:t>ведения реестра расходных обязательств муниципального образования</w:t>
      </w:r>
    </w:p>
    <w:p w:rsidR="00A858B7" w:rsidRPr="00A858B7" w:rsidRDefault="00A858B7" w:rsidP="00A858B7">
      <w:pPr>
        <w:spacing w:after="0" w:line="240" w:lineRule="auto"/>
        <w:jc w:val="center"/>
        <w:rPr>
          <w:rFonts w:ascii="Times New Roman" w:hAnsi="Times New Roman"/>
          <w:b/>
          <w:sz w:val="20"/>
          <w:szCs w:val="20"/>
        </w:rPr>
      </w:pPr>
      <w:r w:rsidRPr="00A858B7">
        <w:rPr>
          <w:rFonts w:ascii="Times New Roman" w:hAnsi="Times New Roman"/>
          <w:b/>
          <w:sz w:val="20"/>
          <w:szCs w:val="20"/>
        </w:rPr>
        <w:t>Тужинский муниципальный район Кировской области</w:t>
      </w:r>
    </w:p>
    <w:p w:rsidR="00A858B7" w:rsidRPr="00A858B7" w:rsidRDefault="00A858B7" w:rsidP="00A858B7">
      <w:pPr>
        <w:spacing w:after="0" w:line="240" w:lineRule="auto"/>
        <w:jc w:val="center"/>
        <w:rPr>
          <w:rFonts w:ascii="Times New Roman" w:hAnsi="Times New Roman"/>
          <w:b/>
          <w:sz w:val="20"/>
          <w:szCs w:val="20"/>
        </w:rPr>
      </w:pPr>
    </w:p>
    <w:p w:rsidR="00A858B7" w:rsidRPr="00A858B7" w:rsidRDefault="00A858B7" w:rsidP="00A858B7">
      <w:pPr>
        <w:pStyle w:val="a9"/>
        <w:numPr>
          <w:ilvl w:val="0"/>
          <w:numId w:val="25"/>
        </w:numPr>
        <w:tabs>
          <w:tab w:val="left" w:pos="0"/>
          <w:tab w:val="left" w:pos="960"/>
        </w:tabs>
        <w:autoSpaceDE w:val="0"/>
        <w:autoSpaceDN w:val="0"/>
        <w:adjustRightInd w:val="0"/>
        <w:spacing w:after="0" w:line="240" w:lineRule="auto"/>
        <w:ind w:left="714" w:hanging="5"/>
        <w:jc w:val="center"/>
        <w:outlineLvl w:val="0"/>
        <w:rPr>
          <w:rFonts w:ascii="Times New Roman" w:hAnsi="Times New Roman"/>
          <w:b/>
          <w:sz w:val="20"/>
          <w:szCs w:val="20"/>
        </w:rPr>
      </w:pPr>
      <w:r w:rsidRPr="00A858B7">
        <w:rPr>
          <w:rFonts w:ascii="Times New Roman" w:hAnsi="Times New Roman"/>
          <w:b/>
          <w:sz w:val="20"/>
          <w:szCs w:val="20"/>
        </w:rPr>
        <w:t>Общие положения</w:t>
      </w:r>
    </w:p>
    <w:p w:rsidR="00A858B7" w:rsidRPr="00A858B7" w:rsidRDefault="00A858B7" w:rsidP="00A858B7">
      <w:pPr>
        <w:pStyle w:val="a9"/>
        <w:numPr>
          <w:ilvl w:val="1"/>
          <w:numId w:val="25"/>
        </w:numPr>
        <w:tabs>
          <w:tab w:val="left" w:pos="1134"/>
          <w:tab w:val="left" w:pos="1276"/>
        </w:tabs>
        <w:autoSpaceDE w:val="0"/>
        <w:autoSpaceDN w:val="0"/>
        <w:adjustRightInd w:val="0"/>
        <w:spacing w:after="0" w:line="240" w:lineRule="auto"/>
        <w:ind w:left="0" w:firstLine="720"/>
        <w:jc w:val="both"/>
        <w:outlineLvl w:val="0"/>
        <w:rPr>
          <w:rFonts w:ascii="Times New Roman" w:hAnsi="Times New Roman"/>
          <w:sz w:val="20"/>
          <w:szCs w:val="20"/>
          <w:lang w:val="ru-RU"/>
        </w:rPr>
      </w:pPr>
      <w:r w:rsidRPr="00A858B7">
        <w:rPr>
          <w:rFonts w:ascii="Times New Roman" w:hAnsi="Times New Roman"/>
          <w:sz w:val="20"/>
          <w:szCs w:val="20"/>
          <w:lang w:val="ru-RU"/>
        </w:rPr>
        <w:t>Настоящий Порядок ведения реестра расходных обязательств муниципального образования Тужинский муниципальный район Кировской области (далее – Порядок) разработан в соответствии со статьей 87 Бюджетного кодекса Российской Федерации и определяет порядок формирования и ведения реестра расходных обязательств Тужинского муниципального района Кировской области.</w:t>
      </w:r>
    </w:p>
    <w:p w:rsidR="00A858B7" w:rsidRPr="00A858B7" w:rsidRDefault="00A858B7" w:rsidP="00A858B7">
      <w:pPr>
        <w:pStyle w:val="a9"/>
        <w:numPr>
          <w:ilvl w:val="1"/>
          <w:numId w:val="25"/>
        </w:numPr>
        <w:tabs>
          <w:tab w:val="left" w:pos="993"/>
          <w:tab w:val="left" w:pos="1276"/>
        </w:tabs>
        <w:autoSpaceDE w:val="0"/>
        <w:autoSpaceDN w:val="0"/>
        <w:adjustRightInd w:val="0"/>
        <w:spacing w:after="0" w:line="240" w:lineRule="auto"/>
        <w:ind w:left="0" w:firstLine="720"/>
        <w:jc w:val="both"/>
        <w:outlineLvl w:val="0"/>
        <w:rPr>
          <w:rFonts w:ascii="Times New Roman" w:hAnsi="Times New Roman"/>
          <w:sz w:val="20"/>
          <w:szCs w:val="20"/>
          <w:lang w:val="ru-RU"/>
        </w:rPr>
      </w:pPr>
      <w:r w:rsidRPr="00A858B7">
        <w:rPr>
          <w:rFonts w:ascii="Times New Roman" w:hAnsi="Times New Roman"/>
          <w:sz w:val="20"/>
          <w:szCs w:val="20"/>
          <w:lang w:val="ru-RU"/>
        </w:rPr>
        <w:t>В настоящем Порядке используются следующие понятия:</w:t>
      </w:r>
    </w:p>
    <w:p w:rsidR="00A858B7" w:rsidRPr="00A858B7" w:rsidRDefault="00A858B7" w:rsidP="00A858B7">
      <w:pPr>
        <w:pStyle w:val="a9"/>
        <w:tabs>
          <w:tab w:val="left" w:pos="993"/>
          <w:tab w:val="left" w:pos="1276"/>
        </w:tabs>
        <w:autoSpaceDE w:val="0"/>
        <w:autoSpaceDN w:val="0"/>
        <w:adjustRightInd w:val="0"/>
        <w:spacing w:after="0" w:line="240" w:lineRule="auto"/>
        <w:ind w:left="0" w:firstLine="720"/>
        <w:jc w:val="both"/>
        <w:outlineLvl w:val="0"/>
        <w:rPr>
          <w:rFonts w:ascii="Times New Roman" w:hAnsi="Times New Roman"/>
          <w:sz w:val="20"/>
          <w:szCs w:val="20"/>
          <w:lang w:val="ru-RU"/>
        </w:rPr>
      </w:pPr>
      <w:r w:rsidRPr="00A858B7">
        <w:rPr>
          <w:rFonts w:ascii="Times New Roman" w:hAnsi="Times New Roman"/>
          <w:sz w:val="20"/>
          <w:szCs w:val="20"/>
          <w:lang w:val="ru-RU"/>
        </w:rPr>
        <w:t>реестр расходных обязательств главных распорядителей средств бюджета района – ведущийся главными распорядителями средств бюджета района свод (перечень) законов, иных нормативных правовых актов и заключенных ими договоров и соглашений с указанием соответствующих положений (отдельных статей, пунктов, подпунктов, абзацев), предусматривающих возникновение расходных обязательств, которые подлежат исполнению за счет бюджетных ассигнований, предусмотренных главным распорядителям средств бюджета района;</w:t>
      </w:r>
    </w:p>
    <w:p w:rsidR="00A858B7" w:rsidRPr="00A858B7" w:rsidRDefault="00A858B7" w:rsidP="00A858B7">
      <w:pPr>
        <w:pStyle w:val="a9"/>
        <w:tabs>
          <w:tab w:val="left" w:pos="993"/>
          <w:tab w:val="left" w:pos="1276"/>
        </w:tabs>
        <w:autoSpaceDE w:val="0"/>
        <w:autoSpaceDN w:val="0"/>
        <w:adjustRightInd w:val="0"/>
        <w:spacing w:after="0" w:line="240" w:lineRule="auto"/>
        <w:ind w:left="0" w:firstLine="720"/>
        <w:jc w:val="both"/>
        <w:outlineLvl w:val="0"/>
        <w:rPr>
          <w:rFonts w:ascii="Times New Roman" w:hAnsi="Times New Roman"/>
          <w:sz w:val="20"/>
          <w:szCs w:val="20"/>
          <w:lang w:val="ru-RU"/>
        </w:rPr>
      </w:pPr>
      <w:r w:rsidRPr="00A858B7">
        <w:rPr>
          <w:rFonts w:ascii="Times New Roman" w:hAnsi="Times New Roman"/>
          <w:sz w:val="20"/>
          <w:szCs w:val="20"/>
          <w:lang w:val="ru-RU"/>
        </w:rPr>
        <w:t>реестр расходных обязательств муниципального района – свод реестров расходных обязательств главных распорядителей средств бюджета района.</w:t>
      </w:r>
    </w:p>
    <w:p w:rsidR="00A858B7" w:rsidRPr="00A858B7" w:rsidRDefault="00A858B7" w:rsidP="00A858B7">
      <w:pPr>
        <w:pStyle w:val="a9"/>
        <w:numPr>
          <w:ilvl w:val="1"/>
          <w:numId w:val="25"/>
        </w:numPr>
        <w:tabs>
          <w:tab w:val="left" w:pos="993"/>
          <w:tab w:val="left" w:pos="1276"/>
        </w:tabs>
        <w:autoSpaceDE w:val="0"/>
        <w:autoSpaceDN w:val="0"/>
        <w:adjustRightInd w:val="0"/>
        <w:spacing w:after="0" w:line="240" w:lineRule="auto"/>
        <w:ind w:left="0" w:firstLine="720"/>
        <w:jc w:val="both"/>
        <w:outlineLvl w:val="0"/>
        <w:rPr>
          <w:rFonts w:ascii="Times New Roman" w:hAnsi="Times New Roman"/>
          <w:sz w:val="20"/>
          <w:szCs w:val="20"/>
          <w:lang w:val="ru-RU"/>
        </w:rPr>
      </w:pPr>
      <w:r w:rsidRPr="00A858B7">
        <w:rPr>
          <w:rFonts w:ascii="Times New Roman" w:hAnsi="Times New Roman"/>
          <w:sz w:val="20"/>
          <w:szCs w:val="20"/>
          <w:lang w:val="ru-RU"/>
        </w:rPr>
        <w:lastRenderedPageBreak/>
        <w:t>Реестр расходных обязательств муниципального района (далее – Реестр) представляет собой информационную базу данных, содержащую на бумажном носителе и в электронном виде сведения, перечисленные в пункте 3 настоящего Порядка.</w:t>
      </w:r>
    </w:p>
    <w:p w:rsidR="00A858B7" w:rsidRPr="00A858B7" w:rsidRDefault="00A858B7" w:rsidP="00A858B7">
      <w:pPr>
        <w:pStyle w:val="a9"/>
        <w:numPr>
          <w:ilvl w:val="1"/>
          <w:numId w:val="25"/>
        </w:numPr>
        <w:tabs>
          <w:tab w:val="left" w:pos="993"/>
          <w:tab w:val="left" w:pos="1276"/>
        </w:tabs>
        <w:autoSpaceDE w:val="0"/>
        <w:autoSpaceDN w:val="0"/>
        <w:adjustRightInd w:val="0"/>
        <w:spacing w:after="0" w:line="240" w:lineRule="auto"/>
        <w:ind w:left="0" w:firstLine="720"/>
        <w:jc w:val="both"/>
        <w:outlineLvl w:val="0"/>
        <w:rPr>
          <w:rFonts w:ascii="Times New Roman" w:hAnsi="Times New Roman"/>
          <w:sz w:val="20"/>
          <w:szCs w:val="20"/>
          <w:lang w:val="ru-RU"/>
        </w:rPr>
      </w:pPr>
      <w:r w:rsidRPr="00A858B7">
        <w:rPr>
          <w:rFonts w:ascii="Times New Roman" w:hAnsi="Times New Roman"/>
          <w:sz w:val="20"/>
          <w:szCs w:val="20"/>
          <w:lang w:val="ru-RU"/>
        </w:rPr>
        <w:t>Реестр ведется с целью учета расходных обязательств муниципального района. Данные Реестра используются при составлении проекта бюджета района на очередной финансовый год и плановый период (или очередной финансовый год).</w:t>
      </w:r>
    </w:p>
    <w:p w:rsidR="00A858B7" w:rsidRPr="00A858B7" w:rsidRDefault="00A858B7" w:rsidP="00A858B7">
      <w:pPr>
        <w:pStyle w:val="a9"/>
        <w:numPr>
          <w:ilvl w:val="0"/>
          <w:numId w:val="25"/>
        </w:numPr>
        <w:tabs>
          <w:tab w:val="left" w:pos="720"/>
          <w:tab w:val="left" w:pos="1080"/>
          <w:tab w:val="left" w:pos="2268"/>
          <w:tab w:val="left" w:pos="2410"/>
        </w:tabs>
        <w:autoSpaceDE w:val="0"/>
        <w:autoSpaceDN w:val="0"/>
        <w:adjustRightInd w:val="0"/>
        <w:spacing w:after="0" w:line="240" w:lineRule="auto"/>
        <w:ind w:left="720" w:hanging="11"/>
        <w:jc w:val="center"/>
        <w:outlineLvl w:val="0"/>
        <w:rPr>
          <w:rFonts w:ascii="Times New Roman" w:hAnsi="Times New Roman"/>
          <w:b/>
          <w:sz w:val="20"/>
          <w:szCs w:val="20"/>
        </w:rPr>
      </w:pPr>
      <w:r w:rsidRPr="00A858B7">
        <w:rPr>
          <w:rFonts w:ascii="Times New Roman" w:hAnsi="Times New Roman"/>
          <w:b/>
          <w:sz w:val="20"/>
          <w:szCs w:val="20"/>
        </w:rPr>
        <w:t>Порядок формирования и ведения реестра</w:t>
      </w:r>
    </w:p>
    <w:p w:rsidR="00A858B7" w:rsidRPr="00A858B7" w:rsidRDefault="00A858B7" w:rsidP="00A858B7">
      <w:pPr>
        <w:pStyle w:val="a9"/>
        <w:numPr>
          <w:ilvl w:val="1"/>
          <w:numId w:val="25"/>
        </w:numPr>
        <w:tabs>
          <w:tab w:val="left" w:pos="993"/>
          <w:tab w:val="left" w:pos="1276"/>
          <w:tab w:val="left" w:pos="2268"/>
          <w:tab w:val="left" w:pos="2410"/>
        </w:tabs>
        <w:autoSpaceDE w:val="0"/>
        <w:autoSpaceDN w:val="0"/>
        <w:adjustRightInd w:val="0"/>
        <w:spacing w:after="0" w:line="240" w:lineRule="auto"/>
        <w:ind w:left="0" w:firstLine="720"/>
        <w:jc w:val="both"/>
        <w:outlineLvl w:val="0"/>
        <w:rPr>
          <w:rFonts w:ascii="Times New Roman" w:hAnsi="Times New Roman"/>
          <w:sz w:val="20"/>
          <w:szCs w:val="20"/>
          <w:lang w:val="ru-RU"/>
        </w:rPr>
      </w:pPr>
      <w:r w:rsidRPr="00A858B7">
        <w:rPr>
          <w:rFonts w:ascii="Times New Roman" w:hAnsi="Times New Roman"/>
          <w:sz w:val="20"/>
          <w:szCs w:val="20"/>
          <w:lang w:val="ru-RU"/>
        </w:rPr>
        <w:t>Формирование и ведение Реестра осуществляется Финансовым управлением администрации Тужинского муниципального района (далее – Финансовое управление).</w:t>
      </w:r>
    </w:p>
    <w:p w:rsidR="00A858B7" w:rsidRPr="00A858B7" w:rsidRDefault="00A858B7" w:rsidP="00A858B7">
      <w:pPr>
        <w:pStyle w:val="a9"/>
        <w:numPr>
          <w:ilvl w:val="1"/>
          <w:numId w:val="25"/>
        </w:numPr>
        <w:tabs>
          <w:tab w:val="left" w:pos="993"/>
          <w:tab w:val="left" w:pos="1276"/>
          <w:tab w:val="left" w:pos="2268"/>
          <w:tab w:val="left" w:pos="2410"/>
        </w:tabs>
        <w:autoSpaceDE w:val="0"/>
        <w:autoSpaceDN w:val="0"/>
        <w:adjustRightInd w:val="0"/>
        <w:spacing w:after="0" w:line="240" w:lineRule="auto"/>
        <w:ind w:left="0" w:firstLine="720"/>
        <w:jc w:val="both"/>
        <w:outlineLvl w:val="0"/>
        <w:rPr>
          <w:rFonts w:ascii="Times New Roman" w:hAnsi="Times New Roman"/>
          <w:sz w:val="20"/>
          <w:szCs w:val="20"/>
          <w:lang w:val="ru-RU"/>
        </w:rPr>
      </w:pPr>
      <w:r w:rsidRPr="00A858B7">
        <w:rPr>
          <w:rFonts w:ascii="Times New Roman" w:hAnsi="Times New Roman"/>
          <w:sz w:val="20"/>
          <w:szCs w:val="20"/>
          <w:lang w:val="ru-RU"/>
        </w:rPr>
        <w:t>Ведение Реестра, а также ведение реестров расходных обязательств главных распорядителей средств бюджета района осуществляется по форме согласно приложению к настоящему Порядку.</w:t>
      </w:r>
    </w:p>
    <w:p w:rsidR="00A858B7" w:rsidRPr="00A858B7" w:rsidRDefault="00A858B7" w:rsidP="00A858B7">
      <w:pPr>
        <w:pStyle w:val="a9"/>
        <w:numPr>
          <w:ilvl w:val="1"/>
          <w:numId w:val="25"/>
        </w:numPr>
        <w:tabs>
          <w:tab w:val="left" w:pos="993"/>
          <w:tab w:val="left" w:pos="1276"/>
          <w:tab w:val="left" w:pos="2268"/>
          <w:tab w:val="left" w:pos="2410"/>
        </w:tabs>
        <w:autoSpaceDE w:val="0"/>
        <w:autoSpaceDN w:val="0"/>
        <w:adjustRightInd w:val="0"/>
        <w:spacing w:after="0" w:line="240" w:lineRule="auto"/>
        <w:ind w:left="0" w:firstLine="720"/>
        <w:jc w:val="both"/>
        <w:outlineLvl w:val="0"/>
        <w:rPr>
          <w:rFonts w:ascii="Times New Roman" w:hAnsi="Times New Roman"/>
          <w:sz w:val="20"/>
          <w:szCs w:val="20"/>
          <w:lang w:val="ru-RU"/>
        </w:rPr>
      </w:pPr>
      <w:r w:rsidRPr="00A858B7">
        <w:rPr>
          <w:rFonts w:ascii="Times New Roman" w:hAnsi="Times New Roman"/>
          <w:sz w:val="20"/>
          <w:szCs w:val="20"/>
          <w:lang w:val="ru-RU"/>
        </w:rPr>
        <w:t>Главные распорядители средств  бюджета района ежегодно представляют  в Финансовое управление на бумажном носителе и в электронном виде с сопроводительным письмом за подписью руководителя главного распорядителя средств бюджета района реестр расходных обязательств главных распорядителей средств бюджета района в сроки, установленные нормативным правовым актом, устанавливающим порядок и сроки составления проекта бюджета района.</w:t>
      </w:r>
    </w:p>
    <w:p w:rsidR="00A858B7" w:rsidRPr="00A858B7" w:rsidRDefault="00A858B7" w:rsidP="00A858B7">
      <w:pPr>
        <w:pStyle w:val="a9"/>
        <w:numPr>
          <w:ilvl w:val="1"/>
          <w:numId w:val="25"/>
        </w:numPr>
        <w:tabs>
          <w:tab w:val="left" w:pos="993"/>
          <w:tab w:val="left" w:pos="1276"/>
          <w:tab w:val="left" w:pos="2268"/>
          <w:tab w:val="left" w:pos="2410"/>
        </w:tabs>
        <w:autoSpaceDE w:val="0"/>
        <w:autoSpaceDN w:val="0"/>
        <w:adjustRightInd w:val="0"/>
        <w:spacing w:after="0" w:line="240" w:lineRule="auto"/>
        <w:ind w:left="0" w:firstLine="720"/>
        <w:jc w:val="both"/>
        <w:outlineLvl w:val="0"/>
        <w:rPr>
          <w:rFonts w:ascii="Times New Roman" w:hAnsi="Times New Roman"/>
          <w:sz w:val="20"/>
          <w:szCs w:val="20"/>
          <w:lang w:val="ru-RU"/>
        </w:rPr>
      </w:pPr>
      <w:r w:rsidRPr="00A858B7">
        <w:rPr>
          <w:rFonts w:ascii="Times New Roman" w:hAnsi="Times New Roman"/>
          <w:sz w:val="20"/>
          <w:szCs w:val="20"/>
          <w:lang w:val="ru-RU"/>
        </w:rPr>
        <w:t>Главный распорядитель средств бюджета района должен обеспечить идентичность информации, представляемой в электронном виде и на бумажном носителе.</w:t>
      </w:r>
    </w:p>
    <w:p w:rsidR="00A858B7" w:rsidRPr="00A858B7" w:rsidRDefault="00A858B7" w:rsidP="00A858B7">
      <w:pPr>
        <w:pStyle w:val="a9"/>
        <w:numPr>
          <w:ilvl w:val="1"/>
          <w:numId w:val="25"/>
        </w:numPr>
        <w:tabs>
          <w:tab w:val="left" w:pos="993"/>
          <w:tab w:val="left" w:pos="1276"/>
          <w:tab w:val="left" w:pos="2268"/>
          <w:tab w:val="left" w:pos="2410"/>
        </w:tabs>
        <w:autoSpaceDE w:val="0"/>
        <w:autoSpaceDN w:val="0"/>
        <w:adjustRightInd w:val="0"/>
        <w:spacing w:after="0" w:line="240" w:lineRule="auto"/>
        <w:ind w:left="0" w:firstLine="720"/>
        <w:jc w:val="both"/>
        <w:outlineLvl w:val="0"/>
        <w:rPr>
          <w:rFonts w:ascii="Times New Roman" w:hAnsi="Times New Roman"/>
          <w:sz w:val="20"/>
          <w:szCs w:val="20"/>
          <w:lang w:val="ru-RU"/>
        </w:rPr>
      </w:pPr>
      <w:r w:rsidRPr="00A858B7">
        <w:rPr>
          <w:rFonts w:ascii="Times New Roman" w:hAnsi="Times New Roman"/>
          <w:sz w:val="20"/>
          <w:szCs w:val="20"/>
          <w:lang w:val="ru-RU"/>
        </w:rPr>
        <w:t>Финансовое управление, на основании представленных главными распорядителями средств бюджета района реестров, ежегодно составляет:</w:t>
      </w:r>
    </w:p>
    <w:p w:rsidR="00A858B7" w:rsidRPr="00A858B7" w:rsidRDefault="00A858B7" w:rsidP="00A858B7">
      <w:pPr>
        <w:pStyle w:val="a9"/>
        <w:tabs>
          <w:tab w:val="left" w:pos="993"/>
          <w:tab w:val="left" w:pos="1276"/>
          <w:tab w:val="left" w:pos="2268"/>
          <w:tab w:val="left" w:pos="2410"/>
        </w:tabs>
        <w:autoSpaceDE w:val="0"/>
        <w:autoSpaceDN w:val="0"/>
        <w:adjustRightInd w:val="0"/>
        <w:spacing w:after="0" w:line="240" w:lineRule="auto"/>
        <w:jc w:val="both"/>
        <w:outlineLvl w:val="0"/>
        <w:rPr>
          <w:rFonts w:ascii="Times New Roman" w:hAnsi="Times New Roman"/>
          <w:sz w:val="20"/>
          <w:szCs w:val="20"/>
          <w:lang w:val="ru-RU"/>
        </w:rPr>
      </w:pPr>
      <w:r w:rsidRPr="00A858B7">
        <w:rPr>
          <w:rFonts w:ascii="Times New Roman" w:hAnsi="Times New Roman"/>
          <w:sz w:val="20"/>
          <w:szCs w:val="20"/>
          <w:lang w:val="ru-RU"/>
        </w:rPr>
        <w:t>плановый Реестр не позднее 01 октября текущего года;</w:t>
      </w:r>
    </w:p>
    <w:p w:rsidR="00A858B7" w:rsidRPr="00A858B7" w:rsidRDefault="00A858B7" w:rsidP="00A858B7">
      <w:pPr>
        <w:pStyle w:val="a9"/>
        <w:tabs>
          <w:tab w:val="left" w:pos="993"/>
          <w:tab w:val="left" w:pos="1276"/>
          <w:tab w:val="left" w:pos="2268"/>
          <w:tab w:val="left" w:pos="2410"/>
        </w:tabs>
        <w:autoSpaceDE w:val="0"/>
        <w:autoSpaceDN w:val="0"/>
        <w:adjustRightInd w:val="0"/>
        <w:spacing w:after="0" w:line="240" w:lineRule="auto"/>
        <w:ind w:left="0" w:firstLine="720"/>
        <w:jc w:val="both"/>
        <w:outlineLvl w:val="0"/>
        <w:rPr>
          <w:rFonts w:ascii="Times New Roman" w:hAnsi="Times New Roman"/>
          <w:sz w:val="20"/>
          <w:szCs w:val="20"/>
          <w:lang w:val="ru-RU"/>
        </w:rPr>
      </w:pPr>
      <w:r w:rsidRPr="00A858B7">
        <w:rPr>
          <w:rFonts w:ascii="Times New Roman" w:hAnsi="Times New Roman"/>
          <w:sz w:val="20"/>
          <w:szCs w:val="20"/>
          <w:lang w:val="ru-RU"/>
        </w:rPr>
        <w:t>уточненный Реестр – не позднее 30 дней после принятия решения районной Думы о бюджете муниципального образования Тужинский муниципальный район Кировской области на очередной финансовый год и плановый период (или очередной финансовый год).</w:t>
      </w:r>
    </w:p>
    <w:p w:rsidR="00A858B7" w:rsidRPr="00A858B7" w:rsidRDefault="00A858B7" w:rsidP="00A858B7">
      <w:pPr>
        <w:pStyle w:val="a9"/>
        <w:numPr>
          <w:ilvl w:val="1"/>
          <w:numId w:val="25"/>
        </w:numPr>
        <w:tabs>
          <w:tab w:val="left" w:pos="993"/>
          <w:tab w:val="left" w:pos="1276"/>
          <w:tab w:val="left" w:pos="2268"/>
          <w:tab w:val="left" w:pos="2410"/>
        </w:tabs>
        <w:autoSpaceDE w:val="0"/>
        <w:autoSpaceDN w:val="0"/>
        <w:adjustRightInd w:val="0"/>
        <w:spacing w:after="0" w:line="240" w:lineRule="auto"/>
        <w:ind w:left="0" w:firstLine="720"/>
        <w:jc w:val="both"/>
        <w:outlineLvl w:val="0"/>
        <w:rPr>
          <w:rFonts w:ascii="Times New Roman" w:hAnsi="Times New Roman"/>
          <w:sz w:val="20"/>
          <w:szCs w:val="20"/>
          <w:lang w:val="ru-RU"/>
        </w:rPr>
      </w:pPr>
      <w:r w:rsidRPr="00A858B7">
        <w:rPr>
          <w:rFonts w:ascii="Times New Roman" w:hAnsi="Times New Roman"/>
          <w:sz w:val="20"/>
          <w:szCs w:val="20"/>
          <w:lang w:val="ru-RU"/>
        </w:rPr>
        <w:t>Расходные обязательства , не включенные в плановый Реестр, не подлежат учету при формировании расходной части бюджета района.</w:t>
      </w:r>
    </w:p>
    <w:p w:rsidR="00A858B7" w:rsidRPr="00A858B7" w:rsidRDefault="00A858B7" w:rsidP="00A858B7">
      <w:pPr>
        <w:pStyle w:val="a9"/>
        <w:numPr>
          <w:ilvl w:val="1"/>
          <w:numId w:val="25"/>
        </w:numPr>
        <w:tabs>
          <w:tab w:val="left" w:pos="993"/>
          <w:tab w:val="left" w:pos="1276"/>
          <w:tab w:val="left" w:pos="2268"/>
          <w:tab w:val="left" w:pos="2410"/>
        </w:tabs>
        <w:autoSpaceDE w:val="0"/>
        <w:autoSpaceDN w:val="0"/>
        <w:adjustRightInd w:val="0"/>
        <w:spacing w:after="0" w:line="240" w:lineRule="auto"/>
        <w:ind w:left="0" w:firstLine="720"/>
        <w:jc w:val="both"/>
        <w:outlineLvl w:val="0"/>
        <w:rPr>
          <w:rFonts w:ascii="Times New Roman" w:hAnsi="Times New Roman"/>
          <w:sz w:val="20"/>
          <w:szCs w:val="20"/>
          <w:lang w:val="ru-RU"/>
        </w:rPr>
      </w:pPr>
      <w:r w:rsidRPr="00A858B7">
        <w:rPr>
          <w:rFonts w:ascii="Times New Roman" w:hAnsi="Times New Roman"/>
          <w:sz w:val="20"/>
          <w:szCs w:val="20"/>
          <w:lang w:val="ru-RU"/>
        </w:rPr>
        <w:t xml:space="preserve">Уточненный Реестр размещается на официальном сайте администрации Тужинского муниципального района </w:t>
      </w:r>
      <w:r w:rsidRPr="00A858B7">
        <w:rPr>
          <w:rFonts w:ascii="Times New Roman" w:hAnsi="Times New Roman"/>
          <w:sz w:val="20"/>
          <w:szCs w:val="20"/>
        </w:rPr>
        <w:t>TUZHA</w:t>
      </w:r>
      <w:r w:rsidRPr="00A858B7">
        <w:rPr>
          <w:rFonts w:ascii="Times New Roman" w:hAnsi="Times New Roman"/>
          <w:sz w:val="20"/>
          <w:szCs w:val="20"/>
          <w:lang w:val="ru-RU"/>
        </w:rPr>
        <w:t>.</w:t>
      </w:r>
      <w:r w:rsidRPr="00A858B7">
        <w:rPr>
          <w:rFonts w:ascii="Times New Roman" w:hAnsi="Times New Roman"/>
          <w:sz w:val="20"/>
          <w:szCs w:val="20"/>
        </w:rPr>
        <w:t>RU</w:t>
      </w:r>
      <w:r w:rsidRPr="00A858B7">
        <w:rPr>
          <w:rFonts w:ascii="Times New Roman" w:hAnsi="Times New Roman"/>
          <w:sz w:val="20"/>
          <w:szCs w:val="20"/>
          <w:lang w:val="ru-RU"/>
        </w:rPr>
        <w:t xml:space="preserve"> в разделе «Финансы».</w:t>
      </w:r>
    </w:p>
    <w:p w:rsidR="00A858B7" w:rsidRPr="00A858B7" w:rsidRDefault="00A858B7" w:rsidP="00A858B7">
      <w:pPr>
        <w:pStyle w:val="a9"/>
        <w:numPr>
          <w:ilvl w:val="0"/>
          <w:numId w:val="25"/>
        </w:numPr>
        <w:tabs>
          <w:tab w:val="left" w:pos="851"/>
          <w:tab w:val="left" w:pos="1080"/>
          <w:tab w:val="left" w:pos="2268"/>
          <w:tab w:val="left" w:pos="2410"/>
        </w:tabs>
        <w:autoSpaceDE w:val="0"/>
        <w:autoSpaceDN w:val="0"/>
        <w:adjustRightInd w:val="0"/>
        <w:spacing w:after="0" w:line="240" w:lineRule="auto"/>
        <w:ind w:left="1066" w:hanging="357"/>
        <w:jc w:val="center"/>
        <w:outlineLvl w:val="0"/>
        <w:rPr>
          <w:rFonts w:ascii="Times New Roman" w:hAnsi="Times New Roman"/>
          <w:b/>
          <w:sz w:val="20"/>
          <w:szCs w:val="20"/>
        </w:rPr>
      </w:pPr>
      <w:r w:rsidRPr="00A858B7">
        <w:rPr>
          <w:rFonts w:ascii="Times New Roman" w:hAnsi="Times New Roman"/>
          <w:b/>
          <w:sz w:val="20"/>
          <w:szCs w:val="20"/>
        </w:rPr>
        <w:t>Содержание Реестра</w:t>
      </w:r>
    </w:p>
    <w:p w:rsidR="00A858B7" w:rsidRPr="00A858B7" w:rsidRDefault="00A858B7" w:rsidP="00A858B7">
      <w:pPr>
        <w:pStyle w:val="a9"/>
        <w:tabs>
          <w:tab w:val="left" w:pos="851"/>
          <w:tab w:val="left" w:pos="1276"/>
          <w:tab w:val="left" w:pos="2268"/>
          <w:tab w:val="left" w:pos="2410"/>
        </w:tabs>
        <w:autoSpaceDE w:val="0"/>
        <w:autoSpaceDN w:val="0"/>
        <w:adjustRightInd w:val="0"/>
        <w:spacing w:after="0" w:line="240" w:lineRule="auto"/>
        <w:ind w:left="1066" w:hanging="357"/>
        <w:jc w:val="both"/>
        <w:outlineLvl w:val="0"/>
        <w:rPr>
          <w:rFonts w:ascii="Times New Roman" w:hAnsi="Times New Roman"/>
          <w:sz w:val="20"/>
          <w:szCs w:val="20"/>
          <w:lang w:val="ru-RU"/>
        </w:rPr>
      </w:pPr>
      <w:r w:rsidRPr="00A858B7">
        <w:rPr>
          <w:rFonts w:ascii="Times New Roman" w:hAnsi="Times New Roman"/>
          <w:sz w:val="20"/>
          <w:szCs w:val="20"/>
          <w:lang w:val="ru-RU"/>
        </w:rPr>
        <w:t>Реестр должен содержать следующую информацию:</w:t>
      </w:r>
    </w:p>
    <w:p w:rsidR="00A858B7" w:rsidRPr="00A858B7" w:rsidRDefault="00A858B7" w:rsidP="00A858B7">
      <w:pPr>
        <w:pStyle w:val="a9"/>
        <w:numPr>
          <w:ilvl w:val="1"/>
          <w:numId w:val="25"/>
        </w:numPr>
        <w:tabs>
          <w:tab w:val="left" w:pos="851"/>
          <w:tab w:val="left" w:pos="1276"/>
          <w:tab w:val="left" w:pos="2268"/>
          <w:tab w:val="left" w:pos="2410"/>
        </w:tabs>
        <w:autoSpaceDE w:val="0"/>
        <w:autoSpaceDN w:val="0"/>
        <w:adjustRightInd w:val="0"/>
        <w:spacing w:after="0" w:line="240" w:lineRule="auto"/>
        <w:ind w:left="0" w:firstLine="720"/>
        <w:jc w:val="both"/>
        <w:outlineLvl w:val="0"/>
        <w:rPr>
          <w:rFonts w:ascii="Times New Roman" w:hAnsi="Times New Roman"/>
          <w:sz w:val="20"/>
          <w:szCs w:val="20"/>
          <w:lang w:val="ru-RU"/>
        </w:rPr>
      </w:pPr>
      <w:r w:rsidRPr="00A858B7">
        <w:rPr>
          <w:rFonts w:ascii="Times New Roman" w:hAnsi="Times New Roman"/>
          <w:sz w:val="20"/>
          <w:szCs w:val="20"/>
          <w:lang w:val="ru-RU"/>
        </w:rPr>
        <w:t>Код главного распорядителя средств бюджета района в соответствии с перечнем и кодами главных распорядителей средств бюджета района (графа 1).</w:t>
      </w:r>
    </w:p>
    <w:p w:rsidR="00A858B7" w:rsidRPr="00A858B7" w:rsidRDefault="00A858B7" w:rsidP="00A858B7">
      <w:pPr>
        <w:pStyle w:val="a9"/>
        <w:numPr>
          <w:ilvl w:val="1"/>
          <w:numId w:val="25"/>
        </w:numPr>
        <w:tabs>
          <w:tab w:val="left" w:pos="851"/>
          <w:tab w:val="left" w:pos="1276"/>
          <w:tab w:val="left" w:pos="2268"/>
          <w:tab w:val="left" w:pos="2410"/>
        </w:tabs>
        <w:autoSpaceDE w:val="0"/>
        <w:autoSpaceDN w:val="0"/>
        <w:adjustRightInd w:val="0"/>
        <w:spacing w:after="0" w:line="240" w:lineRule="auto"/>
        <w:ind w:left="0" w:firstLine="720"/>
        <w:jc w:val="both"/>
        <w:outlineLvl w:val="0"/>
        <w:rPr>
          <w:rFonts w:ascii="Times New Roman" w:hAnsi="Times New Roman"/>
          <w:sz w:val="20"/>
          <w:szCs w:val="20"/>
          <w:lang w:val="ru-RU"/>
        </w:rPr>
      </w:pPr>
      <w:r w:rsidRPr="00A858B7">
        <w:rPr>
          <w:rFonts w:ascii="Times New Roman" w:hAnsi="Times New Roman"/>
          <w:sz w:val="20"/>
          <w:szCs w:val="20"/>
          <w:lang w:val="ru-RU"/>
        </w:rPr>
        <w:t>Наименование полномочия, расходного обязательства (графа 2).</w:t>
      </w:r>
    </w:p>
    <w:p w:rsidR="00A858B7" w:rsidRPr="00A858B7" w:rsidRDefault="00A858B7" w:rsidP="00A858B7">
      <w:pPr>
        <w:pStyle w:val="a9"/>
        <w:numPr>
          <w:ilvl w:val="1"/>
          <w:numId w:val="25"/>
        </w:numPr>
        <w:tabs>
          <w:tab w:val="left" w:pos="851"/>
          <w:tab w:val="left" w:pos="1276"/>
          <w:tab w:val="left" w:pos="2268"/>
          <w:tab w:val="left" w:pos="2410"/>
        </w:tabs>
        <w:autoSpaceDE w:val="0"/>
        <w:autoSpaceDN w:val="0"/>
        <w:adjustRightInd w:val="0"/>
        <w:spacing w:after="0" w:line="240" w:lineRule="auto"/>
        <w:ind w:left="0" w:firstLine="720"/>
        <w:jc w:val="both"/>
        <w:outlineLvl w:val="0"/>
        <w:rPr>
          <w:rFonts w:ascii="Times New Roman" w:hAnsi="Times New Roman"/>
          <w:sz w:val="20"/>
          <w:szCs w:val="20"/>
        </w:rPr>
      </w:pPr>
      <w:r w:rsidRPr="00A858B7">
        <w:rPr>
          <w:rFonts w:ascii="Times New Roman" w:hAnsi="Times New Roman"/>
          <w:sz w:val="20"/>
          <w:szCs w:val="20"/>
        </w:rPr>
        <w:t>Код расходного обязательства (графа 3).</w:t>
      </w:r>
    </w:p>
    <w:p w:rsidR="00A858B7" w:rsidRPr="00A858B7" w:rsidRDefault="00A858B7" w:rsidP="00A858B7">
      <w:pPr>
        <w:pStyle w:val="a9"/>
        <w:numPr>
          <w:ilvl w:val="1"/>
          <w:numId w:val="25"/>
        </w:numPr>
        <w:tabs>
          <w:tab w:val="left" w:pos="851"/>
          <w:tab w:val="left" w:pos="1276"/>
          <w:tab w:val="left" w:pos="2268"/>
          <w:tab w:val="left" w:pos="2410"/>
        </w:tabs>
        <w:autoSpaceDE w:val="0"/>
        <w:autoSpaceDN w:val="0"/>
        <w:adjustRightInd w:val="0"/>
        <w:spacing w:after="0" w:line="240" w:lineRule="auto"/>
        <w:ind w:left="0" w:firstLine="720"/>
        <w:jc w:val="both"/>
        <w:outlineLvl w:val="0"/>
        <w:rPr>
          <w:rFonts w:ascii="Times New Roman" w:hAnsi="Times New Roman"/>
          <w:sz w:val="20"/>
          <w:szCs w:val="20"/>
        </w:rPr>
      </w:pPr>
      <w:r w:rsidRPr="00A858B7">
        <w:rPr>
          <w:rFonts w:ascii="Times New Roman" w:hAnsi="Times New Roman"/>
          <w:sz w:val="20"/>
          <w:szCs w:val="20"/>
        </w:rPr>
        <w:t>Код бюджетной классификации (графы 4 – 7).</w:t>
      </w:r>
    </w:p>
    <w:p w:rsidR="00A858B7" w:rsidRPr="00A858B7" w:rsidRDefault="00A858B7" w:rsidP="00A858B7">
      <w:pPr>
        <w:pStyle w:val="a9"/>
        <w:numPr>
          <w:ilvl w:val="1"/>
          <w:numId w:val="25"/>
        </w:numPr>
        <w:tabs>
          <w:tab w:val="left" w:pos="851"/>
          <w:tab w:val="left" w:pos="1276"/>
          <w:tab w:val="left" w:pos="2268"/>
          <w:tab w:val="left" w:pos="2410"/>
        </w:tabs>
        <w:autoSpaceDE w:val="0"/>
        <w:autoSpaceDN w:val="0"/>
        <w:adjustRightInd w:val="0"/>
        <w:spacing w:after="0" w:line="240" w:lineRule="auto"/>
        <w:ind w:left="0" w:firstLine="720"/>
        <w:jc w:val="both"/>
        <w:outlineLvl w:val="0"/>
        <w:rPr>
          <w:rFonts w:ascii="Times New Roman" w:hAnsi="Times New Roman"/>
          <w:sz w:val="20"/>
          <w:szCs w:val="20"/>
          <w:lang w:val="ru-RU"/>
        </w:rPr>
      </w:pPr>
      <w:r w:rsidRPr="00A858B7">
        <w:rPr>
          <w:rFonts w:ascii="Times New Roman" w:hAnsi="Times New Roman"/>
          <w:sz w:val="20"/>
          <w:szCs w:val="20"/>
          <w:lang w:val="ru-RU"/>
        </w:rPr>
        <w:t>Нормативное правое регулирование, определяющее финансовое обеспечение и порядок расходования средств, в соответствии с нормативными правовыми актами, соглашениями Российской Федерации (графы 8 – 10).</w:t>
      </w:r>
    </w:p>
    <w:p w:rsidR="00A858B7" w:rsidRPr="00A858B7" w:rsidRDefault="00A858B7" w:rsidP="00A858B7">
      <w:pPr>
        <w:pStyle w:val="a9"/>
        <w:numPr>
          <w:ilvl w:val="1"/>
          <w:numId w:val="25"/>
        </w:numPr>
        <w:tabs>
          <w:tab w:val="left" w:pos="851"/>
          <w:tab w:val="left" w:pos="1276"/>
          <w:tab w:val="left" w:pos="2268"/>
          <w:tab w:val="left" w:pos="2410"/>
        </w:tabs>
        <w:autoSpaceDE w:val="0"/>
        <w:autoSpaceDN w:val="0"/>
        <w:adjustRightInd w:val="0"/>
        <w:spacing w:after="0" w:line="240" w:lineRule="auto"/>
        <w:ind w:left="0" w:firstLine="720"/>
        <w:jc w:val="both"/>
        <w:outlineLvl w:val="0"/>
        <w:rPr>
          <w:rFonts w:ascii="Times New Roman" w:hAnsi="Times New Roman"/>
          <w:sz w:val="20"/>
          <w:szCs w:val="20"/>
          <w:lang w:val="ru-RU"/>
        </w:rPr>
      </w:pPr>
      <w:r w:rsidRPr="00A858B7">
        <w:rPr>
          <w:rFonts w:ascii="Times New Roman" w:hAnsi="Times New Roman"/>
          <w:sz w:val="20"/>
          <w:szCs w:val="20"/>
          <w:lang w:val="ru-RU"/>
        </w:rPr>
        <w:t>Нормативное правовое регулирование, определяющее финансовое обеспечение и (или) порядок расходования средств, в части нормативных правовых актов, договоров (соглашений) Кировской области (графы 11 – 13).</w:t>
      </w:r>
    </w:p>
    <w:p w:rsidR="00A858B7" w:rsidRPr="00A858B7" w:rsidRDefault="00A858B7" w:rsidP="00A858B7">
      <w:pPr>
        <w:pStyle w:val="a9"/>
        <w:numPr>
          <w:ilvl w:val="1"/>
          <w:numId w:val="25"/>
        </w:numPr>
        <w:tabs>
          <w:tab w:val="left" w:pos="851"/>
          <w:tab w:val="left" w:pos="1276"/>
          <w:tab w:val="left" w:pos="2268"/>
          <w:tab w:val="left" w:pos="2410"/>
        </w:tabs>
        <w:autoSpaceDE w:val="0"/>
        <w:autoSpaceDN w:val="0"/>
        <w:adjustRightInd w:val="0"/>
        <w:spacing w:after="0" w:line="240" w:lineRule="auto"/>
        <w:ind w:left="0" w:firstLine="720"/>
        <w:jc w:val="both"/>
        <w:outlineLvl w:val="0"/>
        <w:rPr>
          <w:rFonts w:ascii="Times New Roman" w:hAnsi="Times New Roman"/>
          <w:sz w:val="20"/>
          <w:szCs w:val="20"/>
          <w:lang w:val="ru-RU"/>
        </w:rPr>
      </w:pPr>
      <w:r w:rsidRPr="00A858B7">
        <w:rPr>
          <w:rFonts w:ascii="Times New Roman" w:hAnsi="Times New Roman"/>
          <w:sz w:val="20"/>
          <w:szCs w:val="20"/>
          <w:lang w:val="ru-RU"/>
        </w:rPr>
        <w:t>Нормативное правовое регулирование, определяющее финансовое обеспечение и (или) порядок расходования средств, в части нормативных правовых актов, договоров (соглашений) муниципального образования (графы 14 – 16).</w:t>
      </w:r>
    </w:p>
    <w:p w:rsidR="00A858B7" w:rsidRPr="00A858B7" w:rsidRDefault="00A858B7" w:rsidP="00A858B7">
      <w:pPr>
        <w:pStyle w:val="a9"/>
        <w:numPr>
          <w:ilvl w:val="1"/>
          <w:numId w:val="25"/>
        </w:numPr>
        <w:tabs>
          <w:tab w:val="left" w:pos="851"/>
          <w:tab w:val="left" w:pos="1276"/>
          <w:tab w:val="left" w:pos="2268"/>
          <w:tab w:val="left" w:pos="2410"/>
        </w:tabs>
        <w:autoSpaceDE w:val="0"/>
        <w:autoSpaceDN w:val="0"/>
        <w:adjustRightInd w:val="0"/>
        <w:spacing w:after="0" w:line="240" w:lineRule="auto"/>
        <w:ind w:left="0" w:firstLine="720"/>
        <w:jc w:val="both"/>
        <w:outlineLvl w:val="0"/>
        <w:rPr>
          <w:rFonts w:ascii="Times New Roman" w:hAnsi="Times New Roman"/>
          <w:sz w:val="20"/>
          <w:szCs w:val="20"/>
          <w:lang w:val="ru-RU"/>
        </w:rPr>
      </w:pPr>
      <w:r w:rsidRPr="00A858B7">
        <w:rPr>
          <w:rFonts w:ascii="Times New Roman" w:hAnsi="Times New Roman"/>
          <w:sz w:val="20"/>
          <w:szCs w:val="20"/>
          <w:lang w:val="ru-RU"/>
        </w:rPr>
        <w:t>Бюджетные ассигнования на исполнение расходного обязательства, определяемого в соответствии с методикой планирования бюджетных ассигнований бюджета района, установленной Финансовым управлением (графы 17 – 19).</w:t>
      </w:r>
    </w:p>
    <w:p w:rsidR="00AF0CF7" w:rsidRDefault="00AF0CF7" w:rsidP="00A858B7">
      <w:pPr>
        <w:spacing w:after="0" w:line="240" w:lineRule="auto"/>
        <w:jc w:val="center"/>
        <w:rPr>
          <w:rFonts w:ascii="Times New Roman" w:hAnsi="Times New Roman"/>
          <w:sz w:val="20"/>
          <w:szCs w:val="20"/>
          <w:lang w:val="ru-RU" w:eastAsia="ar-SA"/>
        </w:rPr>
      </w:pPr>
    </w:p>
    <w:p w:rsidR="00A858B7" w:rsidRDefault="00A858B7" w:rsidP="00A858B7">
      <w:pPr>
        <w:spacing w:after="0" w:line="240" w:lineRule="auto"/>
        <w:rPr>
          <w:rFonts w:ascii="Times New Roman" w:hAnsi="Times New Roman"/>
          <w:sz w:val="20"/>
          <w:szCs w:val="20"/>
          <w:lang w:val="ru-RU" w:eastAsia="ar-SA"/>
        </w:rPr>
        <w:sectPr w:rsidR="00A858B7" w:rsidSect="009B1148">
          <w:headerReference w:type="default" r:id="rId18"/>
          <w:pgSz w:w="11907" w:h="16840" w:code="9"/>
          <w:pgMar w:top="851" w:right="567" w:bottom="851" w:left="567" w:header="720" w:footer="357" w:gutter="0"/>
          <w:cols w:space="720"/>
          <w:titlePg/>
          <w:docGrid w:linePitch="326"/>
        </w:sectPr>
      </w:pPr>
    </w:p>
    <w:tbl>
      <w:tblPr>
        <w:tblW w:w="15418" w:type="dxa"/>
        <w:tblLayout w:type="fixed"/>
        <w:tblLook w:val="04A0"/>
      </w:tblPr>
      <w:tblGrid>
        <w:gridCol w:w="1025"/>
        <w:gridCol w:w="1385"/>
        <w:gridCol w:w="842"/>
        <w:gridCol w:w="236"/>
        <w:gridCol w:w="236"/>
        <w:gridCol w:w="216"/>
        <w:gridCol w:w="310"/>
        <w:gridCol w:w="216"/>
        <w:gridCol w:w="462"/>
        <w:gridCol w:w="457"/>
        <w:gridCol w:w="221"/>
        <w:gridCol w:w="435"/>
        <w:gridCol w:w="629"/>
        <w:gridCol w:w="569"/>
        <w:gridCol w:w="216"/>
        <w:gridCol w:w="552"/>
        <w:gridCol w:w="382"/>
        <w:gridCol w:w="621"/>
        <w:gridCol w:w="216"/>
        <w:gridCol w:w="521"/>
        <w:gridCol w:w="216"/>
        <w:gridCol w:w="551"/>
        <w:gridCol w:w="384"/>
        <w:gridCol w:w="622"/>
        <w:gridCol w:w="216"/>
        <w:gridCol w:w="686"/>
        <w:gridCol w:w="216"/>
        <w:gridCol w:w="488"/>
        <w:gridCol w:w="351"/>
        <w:gridCol w:w="618"/>
        <w:gridCol w:w="216"/>
        <w:gridCol w:w="635"/>
        <w:gridCol w:w="236"/>
        <w:gridCol w:w="236"/>
      </w:tblGrid>
      <w:tr w:rsidR="00782CE0" w:rsidRPr="00A858B7" w:rsidTr="00471E47">
        <w:trPr>
          <w:trHeight w:val="375"/>
        </w:trPr>
        <w:tc>
          <w:tcPr>
            <w:tcW w:w="1025" w:type="dxa"/>
            <w:tcBorders>
              <w:top w:val="nil"/>
              <w:left w:val="nil"/>
              <w:bottom w:val="nil"/>
              <w:right w:val="nil"/>
            </w:tcBorders>
            <w:shd w:val="clear" w:color="auto" w:fill="auto"/>
            <w:noWrap/>
            <w:vAlign w:val="bottom"/>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1385" w:type="dxa"/>
            <w:tcBorders>
              <w:top w:val="nil"/>
              <w:left w:val="nil"/>
              <w:bottom w:val="nil"/>
              <w:right w:val="nil"/>
            </w:tcBorders>
            <w:shd w:val="clear" w:color="auto" w:fill="auto"/>
            <w:noWrap/>
            <w:vAlign w:val="bottom"/>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842" w:type="dxa"/>
            <w:tcBorders>
              <w:top w:val="nil"/>
              <w:left w:val="nil"/>
              <w:bottom w:val="nil"/>
              <w:right w:val="nil"/>
            </w:tcBorders>
            <w:shd w:val="clear" w:color="auto" w:fill="auto"/>
            <w:noWrap/>
            <w:vAlign w:val="bottom"/>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236" w:type="dxa"/>
            <w:tcBorders>
              <w:top w:val="nil"/>
              <w:left w:val="nil"/>
              <w:bottom w:val="nil"/>
              <w:right w:val="nil"/>
            </w:tcBorders>
            <w:shd w:val="clear" w:color="auto" w:fill="auto"/>
            <w:noWrap/>
            <w:vAlign w:val="bottom"/>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236" w:type="dxa"/>
            <w:tcBorders>
              <w:top w:val="nil"/>
              <w:left w:val="nil"/>
              <w:bottom w:val="nil"/>
              <w:right w:val="nil"/>
            </w:tcBorders>
            <w:shd w:val="clear" w:color="auto" w:fill="auto"/>
            <w:noWrap/>
            <w:vAlign w:val="bottom"/>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526" w:type="dxa"/>
            <w:gridSpan w:val="2"/>
            <w:tcBorders>
              <w:top w:val="nil"/>
              <w:left w:val="nil"/>
              <w:bottom w:val="nil"/>
              <w:right w:val="nil"/>
            </w:tcBorders>
            <w:shd w:val="clear" w:color="auto" w:fill="auto"/>
            <w:noWrap/>
            <w:vAlign w:val="bottom"/>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1356" w:type="dxa"/>
            <w:gridSpan w:val="4"/>
            <w:tcBorders>
              <w:top w:val="nil"/>
              <w:left w:val="nil"/>
              <w:bottom w:val="nil"/>
              <w:right w:val="nil"/>
            </w:tcBorders>
            <w:shd w:val="clear" w:color="auto" w:fill="auto"/>
            <w:noWrap/>
            <w:vAlign w:val="bottom"/>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1849" w:type="dxa"/>
            <w:gridSpan w:val="4"/>
            <w:tcBorders>
              <w:top w:val="nil"/>
              <w:left w:val="nil"/>
              <w:bottom w:val="nil"/>
              <w:right w:val="nil"/>
            </w:tcBorders>
            <w:shd w:val="clear" w:color="auto" w:fill="auto"/>
            <w:noWrap/>
            <w:vAlign w:val="bottom"/>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552" w:type="dxa"/>
            <w:tcBorders>
              <w:top w:val="nil"/>
              <w:left w:val="nil"/>
              <w:bottom w:val="nil"/>
              <w:right w:val="nil"/>
            </w:tcBorders>
            <w:shd w:val="clear" w:color="auto" w:fill="auto"/>
            <w:noWrap/>
            <w:vAlign w:val="bottom"/>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1003" w:type="dxa"/>
            <w:gridSpan w:val="2"/>
            <w:tcBorders>
              <w:top w:val="nil"/>
              <w:left w:val="nil"/>
              <w:bottom w:val="nil"/>
              <w:right w:val="nil"/>
            </w:tcBorders>
            <w:shd w:val="clear" w:color="auto" w:fill="auto"/>
            <w:noWrap/>
            <w:vAlign w:val="bottom"/>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953" w:type="dxa"/>
            <w:gridSpan w:val="3"/>
            <w:tcBorders>
              <w:top w:val="nil"/>
              <w:left w:val="nil"/>
              <w:bottom w:val="nil"/>
              <w:right w:val="nil"/>
            </w:tcBorders>
            <w:shd w:val="clear" w:color="auto" w:fill="auto"/>
            <w:noWrap/>
            <w:vAlign w:val="bottom"/>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551" w:type="dxa"/>
            <w:tcBorders>
              <w:top w:val="nil"/>
              <w:left w:val="nil"/>
              <w:bottom w:val="nil"/>
              <w:right w:val="nil"/>
            </w:tcBorders>
            <w:shd w:val="clear" w:color="auto" w:fill="auto"/>
            <w:noWrap/>
            <w:vAlign w:val="bottom"/>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1006" w:type="dxa"/>
            <w:gridSpan w:val="2"/>
            <w:tcBorders>
              <w:top w:val="nil"/>
              <w:left w:val="nil"/>
              <w:bottom w:val="nil"/>
              <w:right w:val="nil"/>
            </w:tcBorders>
            <w:shd w:val="clear" w:color="auto" w:fill="auto"/>
            <w:noWrap/>
            <w:vAlign w:val="bottom"/>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1118" w:type="dxa"/>
            <w:gridSpan w:val="3"/>
            <w:tcBorders>
              <w:top w:val="nil"/>
              <w:left w:val="nil"/>
              <w:bottom w:val="nil"/>
              <w:right w:val="nil"/>
            </w:tcBorders>
            <w:shd w:val="clear" w:color="auto" w:fill="auto"/>
            <w:noWrap/>
            <w:vAlign w:val="bottom"/>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488" w:type="dxa"/>
            <w:tcBorders>
              <w:top w:val="nil"/>
              <w:left w:val="nil"/>
              <w:bottom w:val="nil"/>
              <w:right w:val="nil"/>
            </w:tcBorders>
            <w:shd w:val="clear" w:color="auto" w:fill="auto"/>
            <w:noWrap/>
            <w:vAlign w:val="bottom"/>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969" w:type="dxa"/>
            <w:gridSpan w:val="2"/>
            <w:tcBorders>
              <w:top w:val="nil"/>
              <w:left w:val="nil"/>
              <w:bottom w:val="nil"/>
              <w:right w:val="nil"/>
            </w:tcBorders>
            <w:shd w:val="clear" w:color="auto" w:fill="auto"/>
            <w:noWrap/>
            <w:vAlign w:val="bottom"/>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1087" w:type="dxa"/>
            <w:gridSpan w:val="3"/>
            <w:tcBorders>
              <w:top w:val="nil"/>
              <w:left w:val="nil"/>
              <w:bottom w:val="nil"/>
              <w:right w:val="nil"/>
            </w:tcBorders>
            <w:shd w:val="clear" w:color="auto" w:fill="auto"/>
            <w:noWrap/>
            <w:vAlign w:val="bottom"/>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xml:space="preserve">Приложение </w:t>
            </w:r>
          </w:p>
        </w:tc>
        <w:tc>
          <w:tcPr>
            <w:tcW w:w="236" w:type="dxa"/>
            <w:tcBorders>
              <w:top w:val="nil"/>
              <w:left w:val="nil"/>
              <w:bottom w:val="nil"/>
              <w:right w:val="nil"/>
            </w:tcBorders>
            <w:shd w:val="clear" w:color="auto" w:fill="auto"/>
            <w:noWrap/>
            <w:vAlign w:val="bottom"/>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r>
      <w:tr w:rsidR="00782CE0" w:rsidRPr="00A858B7" w:rsidTr="00471E47">
        <w:trPr>
          <w:trHeight w:val="521"/>
        </w:trPr>
        <w:tc>
          <w:tcPr>
            <w:tcW w:w="1025" w:type="dxa"/>
            <w:tcBorders>
              <w:top w:val="nil"/>
              <w:left w:val="nil"/>
              <w:bottom w:val="nil"/>
              <w:right w:val="nil"/>
            </w:tcBorders>
            <w:shd w:val="clear" w:color="auto" w:fill="auto"/>
            <w:noWrap/>
            <w:vAlign w:val="bottom"/>
            <w:hideMark/>
          </w:tcPr>
          <w:p w:rsidR="00782CE0" w:rsidRPr="00A858B7" w:rsidRDefault="00782CE0" w:rsidP="00A858B7">
            <w:pPr>
              <w:spacing w:after="0" w:line="240" w:lineRule="auto"/>
              <w:rPr>
                <w:rFonts w:ascii="Times New Roman" w:hAnsi="Times New Roman"/>
                <w:color w:val="000000"/>
                <w:sz w:val="20"/>
                <w:szCs w:val="20"/>
                <w:lang w:val="ru-RU" w:eastAsia="ru-RU" w:bidi="ar-SA"/>
              </w:rPr>
            </w:pPr>
          </w:p>
        </w:tc>
        <w:tc>
          <w:tcPr>
            <w:tcW w:w="1385" w:type="dxa"/>
            <w:tcBorders>
              <w:top w:val="nil"/>
              <w:left w:val="nil"/>
              <w:bottom w:val="nil"/>
              <w:right w:val="nil"/>
            </w:tcBorders>
            <w:shd w:val="clear" w:color="auto" w:fill="auto"/>
            <w:noWrap/>
            <w:vAlign w:val="bottom"/>
            <w:hideMark/>
          </w:tcPr>
          <w:p w:rsidR="00782CE0" w:rsidRPr="00A858B7" w:rsidRDefault="00782CE0" w:rsidP="00A858B7">
            <w:pPr>
              <w:spacing w:after="0" w:line="240" w:lineRule="auto"/>
              <w:rPr>
                <w:rFonts w:ascii="Times New Roman" w:hAnsi="Times New Roman"/>
                <w:color w:val="000000"/>
                <w:sz w:val="20"/>
                <w:szCs w:val="20"/>
                <w:lang w:val="ru-RU" w:eastAsia="ru-RU" w:bidi="ar-SA"/>
              </w:rPr>
            </w:pPr>
          </w:p>
        </w:tc>
        <w:tc>
          <w:tcPr>
            <w:tcW w:w="842" w:type="dxa"/>
            <w:tcBorders>
              <w:top w:val="nil"/>
              <w:left w:val="nil"/>
              <w:bottom w:val="nil"/>
              <w:right w:val="nil"/>
            </w:tcBorders>
            <w:shd w:val="clear" w:color="auto" w:fill="auto"/>
            <w:noWrap/>
            <w:vAlign w:val="bottom"/>
            <w:hideMark/>
          </w:tcPr>
          <w:p w:rsidR="00782CE0" w:rsidRPr="00A858B7" w:rsidRDefault="00782CE0" w:rsidP="00A858B7">
            <w:pPr>
              <w:spacing w:after="0" w:line="240" w:lineRule="auto"/>
              <w:rPr>
                <w:rFonts w:ascii="Times New Roman" w:hAnsi="Times New Roman"/>
                <w:color w:val="000000"/>
                <w:sz w:val="20"/>
                <w:szCs w:val="20"/>
                <w:lang w:val="ru-RU" w:eastAsia="ru-RU" w:bidi="ar-SA"/>
              </w:rPr>
            </w:pPr>
          </w:p>
        </w:tc>
        <w:tc>
          <w:tcPr>
            <w:tcW w:w="236" w:type="dxa"/>
            <w:tcBorders>
              <w:top w:val="nil"/>
              <w:left w:val="nil"/>
              <w:bottom w:val="nil"/>
              <w:right w:val="nil"/>
            </w:tcBorders>
            <w:shd w:val="clear" w:color="auto" w:fill="auto"/>
            <w:noWrap/>
            <w:vAlign w:val="bottom"/>
            <w:hideMark/>
          </w:tcPr>
          <w:p w:rsidR="00782CE0" w:rsidRPr="00A858B7" w:rsidRDefault="00782CE0" w:rsidP="00A858B7">
            <w:pPr>
              <w:spacing w:after="0" w:line="240" w:lineRule="auto"/>
              <w:rPr>
                <w:rFonts w:ascii="Times New Roman" w:hAnsi="Times New Roman"/>
                <w:color w:val="000000"/>
                <w:sz w:val="20"/>
                <w:szCs w:val="20"/>
                <w:lang w:val="ru-RU" w:eastAsia="ru-RU" w:bidi="ar-SA"/>
              </w:rPr>
            </w:pPr>
          </w:p>
        </w:tc>
        <w:tc>
          <w:tcPr>
            <w:tcW w:w="236" w:type="dxa"/>
            <w:tcBorders>
              <w:top w:val="nil"/>
              <w:left w:val="nil"/>
              <w:bottom w:val="nil"/>
              <w:right w:val="nil"/>
            </w:tcBorders>
            <w:shd w:val="clear" w:color="auto" w:fill="auto"/>
            <w:noWrap/>
            <w:vAlign w:val="bottom"/>
            <w:hideMark/>
          </w:tcPr>
          <w:p w:rsidR="00782CE0" w:rsidRPr="00A858B7" w:rsidRDefault="00782CE0" w:rsidP="00A858B7">
            <w:pPr>
              <w:spacing w:after="0" w:line="240" w:lineRule="auto"/>
              <w:rPr>
                <w:rFonts w:ascii="Times New Roman" w:hAnsi="Times New Roman"/>
                <w:color w:val="000000"/>
                <w:sz w:val="20"/>
                <w:szCs w:val="20"/>
                <w:lang w:val="ru-RU" w:eastAsia="ru-RU" w:bidi="ar-SA"/>
              </w:rPr>
            </w:pPr>
          </w:p>
        </w:tc>
        <w:tc>
          <w:tcPr>
            <w:tcW w:w="526" w:type="dxa"/>
            <w:gridSpan w:val="2"/>
            <w:tcBorders>
              <w:top w:val="nil"/>
              <w:left w:val="nil"/>
              <w:bottom w:val="nil"/>
              <w:right w:val="nil"/>
            </w:tcBorders>
            <w:shd w:val="clear" w:color="auto" w:fill="auto"/>
            <w:noWrap/>
            <w:vAlign w:val="bottom"/>
            <w:hideMark/>
          </w:tcPr>
          <w:p w:rsidR="00782CE0" w:rsidRPr="00A858B7" w:rsidRDefault="00782CE0" w:rsidP="00A858B7">
            <w:pPr>
              <w:spacing w:after="0" w:line="240" w:lineRule="auto"/>
              <w:rPr>
                <w:rFonts w:ascii="Times New Roman" w:hAnsi="Times New Roman"/>
                <w:color w:val="000000"/>
                <w:sz w:val="20"/>
                <w:szCs w:val="20"/>
                <w:lang w:val="ru-RU" w:eastAsia="ru-RU" w:bidi="ar-SA"/>
              </w:rPr>
            </w:pPr>
          </w:p>
        </w:tc>
        <w:tc>
          <w:tcPr>
            <w:tcW w:w="1356" w:type="dxa"/>
            <w:gridSpan w:val="4"/>
            <w:tcBorders>
              <w:top w:val="nil"/>
              <w:left w:val="nil"/>
              <w:bottom w:val="nil"/>
              <w:right w:val="nil"/>
            </w:tcBorders>
            <w:shd w:val="clear" w:color="auto" w:fill="auto"/>
            <w:noWrap/>
            <w:vAlign w:val="bottom"/>
            <w:hideMark/>
          </w:tcPr>
          <w:p w:rsidR="00782CE0" w:rsidRPr="00A858B7" w:rsidRDefault="00782CE0" w:rsidP="00A858B7">
            <w:pPr>
              <w:spacing w:after="0" w:line="240" w:lineRule="auto"/>
              <w:rPr>
                <w:rFonts w:ascii="Times New Roman" w:hAnsi="Times New Roman"/>
                <w:color w:val="000000"/>
                <w:sz w:val="20"/>
                <w:szCs w:val="20"/>
                <w:lang w:val="ru-RU" w:eastAsia="ru-RU" w:bidi="ar-SA"/>
              </w:rPr>
            </w:pPr>
          </w:p>
        </w:tc>
        <w:tc>
          <w:tcPr>
            <w:tcW w:w="1849" w:type="dxa"/>
            <w:gridSpan w:val="4"/>
            <w:tcBorders>
              <w:top w:val="nil"/>
              <w:left w:val="nil"/>
              <w:bottom w:val="nil"/>
              <w:right w:val="nil"/>
            </w:tcBorders>
            <w:shd w:val="clear" w:color="auto" w:fill="auto"/>
            <w:noWrap/>
            <w:vAlign w:val="bottom"/>
            <w:hideMark/>
          </w:tcPr>
          <w:p w:rsidR="00782CE0" w:rsidRPr="00A858B7" w:rsidRDefault="00782CE0" w:rsidP="00A858B7">
            <w:pPr>
              <w:spacing w:after="0" w:line="240" w:lineRule="auto"/>
              <w:rPr>
                <w:rFonts w:ascii="Times New Roman" w:hAnsi="Times New Roman"/>
                <w:color w:val="000000"/>
                <w:sz w:val="20"/>
                <w:szCs w:val="20"/>
                <w:lang w:val="ru-RU" w:eastAsia="ru-RU" w:bidi="ar-SA"/>
              </w:rPr>
            </w:pPr>
          </w:p>
        </w:tc>
        <w:tc>
          <w:tcPr>
            <w:tcW w:w="552" w:type="dxa"/>
            <w:tcBorders>
              <w:top w:val="nil"/>
              <w:left w:val="nil"/>
              <w:bottom w:val="nil"/>
              <w:right w:val="nil"/>
            </w:tcBorders>
            <w:shd w:val="clear" w:color="auto" w:fill="auto"/>
            <w:noWrap/>
            <w:vAlign w:val="bottom"/>
            <w:hideMark/>
          </w:tcPr>
          <w:p w:rsidR="00782CE0" w:rsidRPr="00A858B7" w:rsidRDefault="00782CE0" w:rsidP="00A858B7">
            <w:pPr>
              <w:spacing w:after="0" w:line="240" w:lineRule="auto"/>
              <w:rPr>
                <w:rFonts w:ascii="Times New Roman" w:hAnsi="Times New Roman"/>
                <w:color w:val="000000"/>
                <w:sz w:val="20"/>
                <w:szCs w:val="20"/>
                <w:lang w:val="ru-RU" w:eastAsia="ru-RU" w:bidi="ar-SA"/>
              </w:rPr>
            </w:pPr>
          </w:p>
        </w:tc>
        <w:tc>
          <w:tcPr>
            <w:tcW w:w="1003" w:type="dxa"/>
            <w:gridSpan w:val="2"/>
            <w:tcBorders>
              <w:top w:val="nil"/>
              <w:left w:val="nil"/>
              <w:bottom w:val="nil"/>
              <w:right w:val="nil"/>
            </w:tcBorders>
            <w:shd w:val="clear" w:color="auto" w:fill="auto"/>
            <w:noWrap/>
            <w:vAlign w:val="bottom"/>
            <w:hideMark/>
          </w:tcPr>
          <w:p w:rsidR="00782CE0" w:rsidRPr="00A858B7" w:rsidRDefault="00782CE0" w:rsidP="00A858B7">
            <w:pPr>
              <w:spacing w:after="0" w:line="240" w:lineRule="auto"/>
              <w:rPr>
                <w:rFonts w:ascii="Times New Roman" w:hAnsi="Times New Roman"/>
                <w:color w:val="000000"/>
                <w:sz w:val="20"/>
                <w:szCs w:val="20"/>
                <w:lang w:val="ru-RU" w:eastAsia="ru-RU" w:bidi="ar-SA"/>
              </w:rPr>
            </w:pPr>
          </w:p>
        </w:tc>
        <w:tc>
          <w:tcPr>
            <w:tcW w:w="953" w:type="dxa"/>
            <w:gridSpan w:val="3"/>
            <w:tcBorders>
              <w:top w:val="nil"/>
              <w:left w:val="nil"/>
              <w:bottom w:val="nil"/>
              <w:right w:val="nil"/>
            </w:tcBorders>
            <w:shd w:val="clear" w:color="auto" w:fill="auto"/>
            <w:noWrap/>
            <w:vAlign w:val="bottom"/>
            <w:hideMark/>
          </w:tcPr>
          <w:p w:rsidR="00782CE0" w:rsidRPr="00A858B7" w:rsidRDefault="00782CE0" w:rsidP="00A858B7">
            <w:pPr>
              <w:spacing w:after="0" w:line="240" w:lineRule="auto"/>
              <w:rPr>
                <w:rFonts w:ascii="Times New Roman" w:hAnsi="Times New Roman"/>
                <w:color w:val="000000"/>
                <w:sz w:val="20"/>
                <w:szCs w:val="20"/>
                <w:lang w:val="ru-RU" w:eastAsia="ru-RU" w:bidi="ar-SA"/>
              </w:rPr>
            </w:pPr>
          </w:p>
        </w:tc>
        <w:tc>
          <w:tcPr>
            <w:tcW w:w="551" w:type="dxa"/>
            <w:tcBorders>
              <w:top w:val="nil"/>
              <w:left w:val="nil"/>
              <w:bottom w:val="nil"/>
              <w:right w:val="nil"/>
            </w:tcBorders>
            <w:shd w:val="clear" w:color="auto" w:fill="auto"/>
            <w:noWrap/>
            <w:vAlign w:val="bottom"/>
            <w:hideMark/>
          </w:tcPr>
          <w:p w:rsidR="00782CE0" w:rsidRPr="00A858B7" w:rsidRDefault="00782CE0" w:rsidP="00A858B7">
            <w:pPr>
              <w:spacing w:after="0" w:line="240" w:lineRule="auto"/>
              <w:rPr>
                <w:rFonts w:ascii="Times New Roman" w:hAnsi="Times New Roman"/>
                <w:color w:val="000000"/>
                <w:sz w:val="20"/>
                <w:szCs w:val="20"/>
                <w:lang w:val="ru-RU" w:eastAsia="ru-RU" w:bidi="ar-SA"/>
              </w:rPr>
            </w:pPr>
          </w:p>
        </w:tc>
        <w:tc>
          <w:tcPr>
            <w:tcW w:w="1006" w:type="dxa"/>
            <w:gridSpan w:val="2"/>
            <w:tcBorders>
              <w:top w:val="nil"/>
              <w:left w:val="nil"/>
              <w:bottom w:val="nil"/>
              <w:right w:val="nil"/>
            </w:tcBorders>
            <w:shd w:val="clear" w:color="auto" w:fill="auto"/>
            <w:noWrap/>
            <w:vAlign w:val="bottom"/>
            <w:hideMark/>
          </w:tcPr>
          <w:p w:rsidR="00782CE0" w:rsidRPr="00A858B7" w:rsidRDefault="00782CE0" w:rsidP="00A858B7">
            <w:pPr>
              <w:spacing w:after="0" w:line="240" w:lineRule="auto"/>
              <w:rPr>
                <w:rFonts w:ascii="Times New Roman" w:hAnsi="Times New Roman"/>
                <w:color w:val="000000"/>
                <w:sz w:val="20"/>
                <w:szCs w:val="20"/>
                <w:lang w:val="ru-RU" w:eastAsia="ru-RU" w:bidi="ar-SA"/>
              </w:rPr>
            </w:pPr>
          </w:p>
        </w:tc>
        <w:tc>
          <w:tcPr>
            <w:tcW w:w="1118" w:type="dxa"/>
            <w:gridSpan w:val="3"/>
            <w:tcBorders>
              <w:top w:val="nil"/>
              <w:left w:val="nil"/>
              <w:bottom w:val="nil"/>
              <w:right w:val="nil"/>
            </w:tcBorders>
            <w:shd w:val="clear" w:color="auto" w:fill="auto"/>
            <w:noWrap/>
            <w:vAlign w:val="bottom"/>
            <w:hideMark/>
          </w:tcPr>
          <w:p w:rsidR="00782CE0" w:rsidRPr="00A858B7" w:rsidRDefault="00782CE0" w:rsidP="00A858B7">
            <w:pPr>
              <w:spacing w:after="0" w:line="240" w:lineRule="auto"/>
              <w:rPr>
                <w:rFonts w:ascii="Times New Roman" w:hAnsi="Times New Roman"/>
                <w:color w:val="000000"/>
                <w:sz w:val="20"/>
                <w:szCs w:val="20"/>
                <w:lang w:val="ru-RU" w:eastAsia="ru-RU" w:bidi="ar-SA"/>
              </w:rPr>
            </w:pPr>
          </w:p>
        </w:tc>
        <w:tc>
          <w:tcPr>
            <w:tcW w:w="488" w:type="dxa"/>
            <w:tcBorders>
              <w:top w:val="nil"/>
              <w:left w:val="nil"/>
              <w:bottom w:val="nil"/>
              <w:right w:val="nil"/>
            </w:tcBorders>
            <w:shd w:val="clear" w:color="auto" w:fill="auto"/>
            <w:noWrap/>
            <w:vAlign w:val="bottom"/>
            <w:hideMark/>
          </w:tcPr>
          <w:p w:rsidR="00782CE0" w:rsidRPr="00A858B7" w:rsidRDefault="00782CE0" w:rsidP="00A858B7">
            <w:pPr>
              <w:spacing w:after="0" w:line="240" w:lineRule="auto"/>
              <w:rPr>
                <w:rFonts w:ascii="Times New Roman" w:hAnsi="Times New Roman"/>
                <w:color w:val="000000"/>
                <w:sz w:val="20"/>
                <w:szCs w:val="20"/>
                <w:lang w:val="ru-RU" w:eastAsia="ru-RU" w:bidi="ar-SA"/>
              </w:rPr>
            </w:pPr>
          </w:p>
        </w:tc>
        <w:tc>
          <w:tcPr>
            <w:tcW w:w="969" w:type="dxa"/>
            <w:gridSpan w:val="2"/>
            <w:tcBorders>
              <w:top w:val="nil"/>
              <w:left w:val="nil"/>
              <w:bottom w:val="nil"/>
              <w:right w:val="nil"/>
            </w:tcBorders>
            <w:shd w:val="clear" w:color="auto" w:fill="auto"/>
            <w:noWrap/>
            <w:vAlign w:val="bottom"/>
            <w:hideMark/>
          </w:tcPr>
          <w:p w:rsidR="00782CE0" w:rsidRPr="00A858B7" w:rsidRDefault="00782CE0" w:rsidP="00A858B7">
            <w:pPr>
              <w:spacing w:after="0" w:line="240" w:lineRule="auto"/>
              <w:rPr>
                <w:rFonts w:ascii="Times New Roman" w:hAnsi="Times New Roman"/>
                <w:color w:val="000000"/>
                <w:sz w:val="20"/>
                <w:szCs w:val="20"/>
                <w:lang w:val="ru-RU" w:eastAsia="ru-RU" w:bidi="ar-SA"/>
              </w:rPr>
            </w:pPr>
          </w:p>
        </w:tc>
        <w:tc>
          <w:tcPr>
            <w:tcW w:w="1087" w:type="dxa"/>
            <w:gridSpan w:val="3"/>
            <w:tcBorders>
              <w:top w:val="nil"/>
              <w:left w:val="nil"/>
              <w:bottom w:val="nil"/>
              <w:right w:val="nil"/>
            </w:tcBorders>
            <w:shd w:val="clear" w:color="auto" w:fill="auto"/>
            <w:noWrap/>
            <w:vAlign w:val="bottom"/>
            <w:hideMark/>
          </w:tcPr>
          <w:p w:rsidR="00782CE0" w:rsidRPr="00A858B7" w:rsidRDefault="00782CE0" w:rsidP="00A858B7">
            <w:pPr>
              <w:spacing w:after="0" w:line="240" w:lineRule="auto"/>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к Порядку</w:t>
            </w:r>
          </w:p>
        </w:tc>
        <w:tc>
          <w:tcPr>
            <w:tcW w:w="236" w:type="dxa"/>
            <w:tcBorders>
              <w:top w:val="nil"/>
              <w:left w:val="nil"/>
              <w:bottom w:val="nil"/>
              <w:right w:val="nil"/>
            </w:tcBorders>
            <w:shd w:val="clear" w:color="auto" w:fill="auto"/>
            <w:noWrap/>
            <w:vAlign w:val="bottom"/>
            <w:hideMark/>
          </w:tcPr>
          <w:p w:rsidR="00782CE0" w:rsidRPr="00A858B7" w:rsidRDefault="00782CE0" w:rsidP="00A858B7">
            <w:pPr>
              <w:spacing w:after="0" w:line="240" w:lineRule="auto"/>
              <w:rPr>
                <w:rFonts w:ascii="Times New Roman" w:hAnsi="Times New Roman"/>
                <w:color w:val="000000"/>
                <w:sz w:val="20"/>
                <w:szCs w:val="20"/>
                <w:lang w:val="ru-RU" w:eastAsia="ru-RU" w:bidi="ar-SA"/>
              </w:rPr>
            </w:pPr>
          </w:p>
        </w:tc>
      </w:tr>
      <w:tr w:rsidR="00782CE0" w:rsidRPr="00A858B7" w:rsidTr="00471E47">
        <w:trPr>
          <w:trHeight w:val="375"/>
        </w:trPr>
        <w:tc>
          <w:tcPr>
            <w:tcW w:w="1025" w:type="dxa"/>
            <w:tcBorders>
              <w:top w:val="nil"/>
              <w:left w:val="nil"/>
              <w:bottom w:val="nil"/>
              <w:right w:val="nil"/>
            </w:tcBorders>
            <w:shd w:val="clear" w:color="auto" w:fill="auto"/>
            <w:noWrap/>
            <w:vAlign w:val="bottom"/>
            <w:hideMark/>
          </w:tcPr>
          <w:p w:rsidR="00782CE0" w:rsidRPr="00A858B7" w:rsidRDefault="00782CE0" w:rsidP="00A858B7">
            <w:pPr>
              <w:spacing w:after="0" w:line="240" w:lineRule="auto"/>
              <w:rPr>
                <w:rFonts w:ascii="Times New Roman" w:hAnsi="Times New Roman"/>
                <w:color w:val="000000"/>
                <w:sz w:val="20"/>
                <w:szCs w:val="20"/>
                <w:lang w:val="ru-RU" w:eastAsia="ru-RU" w:bidi="ar-SA"/>
              </w:rPr>
            </w:pPr>
          </w:p>
        </w:tc>
        <w:tc>
          <w:tcPr>
            <w:tcW w:w="8938" w:type="dxa"/>
            <w:gridSpan w:val="20"/>
            <w:vMerge w:val="restart"/>
            <w:tcBorders>
              <w:top w:val="nil"/>
              <w:left w:val="nil"/>
              <w:right w:val="nil"/>
            </w:tcBorders>
            <w:shd w:val="clear" w:color="auto" w:fill="auto"/>
            <w:noWrap/>
            <w:vAlign w:val="bottom"/>
            <w:hideMark/>
          </w:tcPr>
          <w:p w:rsidR="00782CE0" w:rsidRPr="00A858B7" w:rsidRDefault="00782CE0" w:rsidP="00782CE0">
            <w:pPr>
              <w:spacing w:after="0" w:line="240" w:lineRule="auto"/>
              <w:jc w:val="center"/>
              <w:rPr>
                <w:rFonts w:ascii="Times New Roman" w:hAnsi="Times New Roman"/>
                <w:b/>
                <w:bCs/>
                <w:color w:val="000000"/>
                <w:sz w:val="20"/>
                <w:szCs w:val="20"/>
                <w:lang w:val="ru-RU" w:eastAsia="ru-RU" w:bidi="ar-SA"/>
              </w:rPr>
            </w:pPr>
            <w:r w:rsidRPr="00A858B7">
              <w:rPr>
                <w:rFonts w:ascii="Times New Roman" w:hAnsi="Times New Roman"/>
                <w:b/>
                <w:bCs/>
                <w:color w:val="000000"/>
                <w:sz w:val="20"/>
                <w:szCs w:val="20"/>
                <w:lang w:val="ru-RU" w:eastAsia="ru-RU" w:bidi="ar-SA"/>
              </w:rPr>
              <w:t>РЕЕСТР</w:t>
            </w:r>
          </w:p>
          <w:p w:rsidR="00782CE0" w:rsidRPr="00A858B7" w:rsidRDefault="00782CE0" w:rsidP="00782CE0">
            <w:pPr>
              <w:spacing w:after="0" w:line="240" w:lineRule="auto"/>
              <w:jc w:val="center"/>
              <w:rPr>
                <w:rFonts w:ascii="Times New Roman" w:hAnsi="Times New Roman"/>
                <w:b/>
                <w:bCs/>
                <w:color w:val="000000"/>
                <w:sz w:val="20"/>
                <w:szCs w:val="20"/>
                <w:lang w:val="ru-RU" w:eastAsia="ru-RU" w:bidi="ar-SA"/>
              </w:rPr>
            </w:pPr>
            <w:r w:rsidRPr="00A858B7">
              <w:rPr>
                <w:rFonts w:ascii="Times New Roman" w:hAnsi="Times New Roman"/>
                <w:b/>
                <w:bCs/>
                <w:color w:val="000000"/>
                <w:sz w:val="20"/>
                <w:szCs w:val="20"/>
                <w:lang w:val="ru-RU" w:eastAsia="ru-RU" w:bidi="ar-SA"/>
              </w:rPr>
              <w:t>расходных обязательств муниципального образования</w:t>
            </w:r>
          </w:p>
          <w:p w:rsidR="00782CE0" w:rsidRPr="00A858B7" w:rsidRDefault="00782CE0" w:rsidP="00782CE0">
            <w:pPr>
              <w:spacing w:after="0" w:line="240" w:lineRule="auto"/>
              <w:jc w:val="center"/>
              <w:rPr>
                <w:rFonts w:ascii="Times New Roman" w:hAnsi="Times New Roman"/>
                <w:b/>
                <w:bCs/>
                <w:color w:val="000000"/>
                <w:sz w:val="20"/>
                <w:szCs w:val="20"/>
                <w:lang w:val="ru-RU" w:eastAsia="ru-RU" w:bidi="ar-SA"/>
              </w:rPr>
            </w:pPr>
            <w:r w:rsidRPr="00A858B7">
              <w:rPr>
                <w:rFonts w:ascii="Times New Roman" w:hAnsi="Times New Roman"/>
                <w:b/>
                <w:bCs/>
                <w:color w:val="000000"/>
                <w:sz w:val="20"/>
                <w:szCs w:val="20"/>
                <w:lang w:val="ru-RU" w:eastAsia="ru-RU" w:bidi="ar-SA"/>
              </w:rPr>
              <w:t>Тужинский муниципальный район Кировской области</w:t>
            </w:r>
          </w:p>
          <w:p w:rsidR="00782CE0" w:rsidRPr="00A858B7" w:rsidRDefault="00782CE0" w:rsidP="00782CE0">
            <w:pPr>
              <w:jc w:val="center"/>
              <w:rPr>
                <w:rFonts w:ascii="Times New Roman" w:hAnsi="Times New Roman"/>
                <w:color w:val="000000"/>
                <w:sz w:val="20"/>
                <w:szCs w:val="20"/>
                <w:lang w:val="ru-RU" w:eastAsia="ru-RU" w:bidi="ar-SA"/>
              </w:rPr>
            </w:pPr>
            <w:r w:rsidRPr="00A858B7">
              <w:rPr>
                <w:rFonts w:ascii="Times New Roman" w:hAnsi="Times New Roman"/>
                <w:b/>
                <w:bCs/>
                <w:color w:val="000000"/>
                <w:sz w:val="20"/>
                <w:szCs w:val="20"/>
                <w:lang w:val="ru-RU" w:eastAsia="ru-RU" w:bidi="ar-SA"/>
              </w:rPr>
              <w:t>(реестр расходных обязательств главного распорядителя средств бюджета  района)</w:t>
            </w:r>
          </w:p>
        </w:tc>
        <w:tc>
          <w:tcPr>
            <w:tcW w:w="551" w:type="dxa"/>
            <w:tcBorders>
              <w:top w:val="nil"/>
              <w:left w:val="nil"/>
              <w:bottom w:val="nil"/>
              <w:right w:val="nil"/>
            </w:tcBorders>
            <w:shd w:val="clear" w:color="auto" w:fill="auto"/>
            <w:noWrap/>
            <w:vAlign w:val="bottom"/>
            <w:hideMark/>
          </w:tcPr>
          <w:p w:rsidR="00782CE0" w:rsidRPr="00A858B7" w:rsidRDefault="00782CE0" w:rsidP="00A858B7">
            <w:pPr>
              <w:spacing w:after="0" w:line="240" w:lineRule="auto"/>
              <w:rPr>
                <w:rFonts w:ascii="Times New Roman" w:hAnsi="Times New Roman"/>
                <w:color w:val="000000"/>
                <w:sz w:val="20"/>
                <w:szCs w:val="20"/>
                <w:lang w:val="ru-RU" w:eastAsia="ru-RU" w:bidi="ar-SA"/>
              </w:rPr>
            </w:pPr>
          </w:p>
        </w:tc>
        <w:tc>
          <w:tcPr>
            <w:tcW w:w="1006" w:type="dxa"/>
            <w:gridSpan w:val="2"/>
            <w:tcBorders>
              <w:top w:val="nil"/>
              <w:left w:val="nil"/>
              <w:bottom w:val="nil"/>
              <w:right w:val="nil"/>
            </w:tcBorders>
            <w:shd w:val="clear" w:color="auto" w:fill="auto"/>
            <w:noWrap/>
            <w:vAlign w:val="bottom"/>
            <w:hideMark/>
          </w:tcPr>
          <w:p w:rsidR="00782CE0" w:rsidRPr="00A858B7" w:rsidRDefault="00782CE0" w:rsidP="00A858B7">
            <w:pPr>
              <w:spacing w:after="0" w:line="240" w:lineRule="auto"/>
              <w:rPr>
                <w:rFonts w:ascii="Times New Roman" w:hAnsi="Times New Roman"/>
                <w:color w:val="000000"/>
                <w:sz w:val="20"/>
                <w:szCs w:val="20"/>
                <w:lang w:val="ru-RU" w:eastAsia="ru-RU" w:bidi="ar-SA"/>
              </w:rPr>
            </w:pPr>
          </w:p>
        </w:tc>
        <w:tc>
          <w:tcPr>
            <w:tcW w:w="1118" w:type="dxa"/>
            <w:gridSpan w:val="3"/>
            <w:tcBorders>
              <w:top w:val="nil"/>
              <w:left w:val="nil"/>
              <w:bottom w:val="nil"/>
              <w:right w:val="nil"/>
            </w:tcBorders>
            <w:shd w:val="clear" w:color="auto" w:fill="auto"/>
            <w:noWrap/>
            <w:vAlign w:val="bottom"/>
            <w:hideMark/>
          </w:tcPr>
          <w:p w:rsidR="00782CE0" w:rsidRPr="00A858B7" w:rsidRDefault="00782CE0" w:rsidP="00A858B7">
            <w:pPr>
              <w:spacing w:after="0" w:line="240" w:lineRule="auto"/>
              <w:rPr>
                <w:rFonts w:ascii="Times New Roman" w:hAnsi="Times New Roman"/>
                <w:color w:val="000000"/>
                <w:sz w:val="20"/>
                <w:szCs w:val="20"/>
                <w:lang w:val="ru-RU" w:eastAsia="ru-RU" w:bidi="ar-SA"/>
              </w:rPr>
            </w:pPr>
          </w:p>
        </w:tc>
        <w:tc>
          <w:tcPr>
            <w:tcW w:w="488" w:type="dxa"/>
            <w:tcBorders>
              <w:top w:val="nil"/>
              <w:left w:val="nil"/>
              <w:bottom w:val="nil"/>
              <w:right w:val="nil"/>
            </w:tcBorders>
            <w:shd w:val="clear" w:color="auto" w:fill="auto"/>
            <w:noWrap/>
            <w:vAlign w:val="bottom"/>
            <w:hideMark/>
          </w:tcPr>
          <w:p w:rsidR="00782CE0" w:rsidRPr="00A858B7" w:rsidRDefault="00782CE0" w:rsidP="00A858B7">
            <w:pPr>
              <w:spacing w:after="0" w:line="240" w:lineRule="auto"/>
              <w:rPr>
                <w:rFonts w:ascii="Times New Roman" w:hAnsi="Times New Roman"/>
                <w:color w:val="000000"/>
                <w:sz w:val="20"/>
                <w:szCs w:val="20"/>
                <w:lang w:val="ru-RU" w:eastAsia="ru-RU" w:bidi="ar-SA"/>
              </w:rPr>
            </w:pPr>
          </w:p>
        </w:tc>
        <w:tc>
          <w:tcPr>
            <w:tcW w:w="969" w:type="dxa"/>
            <w:gridSpan w:val="2"/>
            <w:tcBorders>
              <w:top w:val="nil"/>
              <w:left w:val="nil"/>
              <w:bottom w:val="nil"/>
              <w:right w:val="nil"/>
            </w:tcBorders>
            <w:shd w:val="clear" w:color="auto" w:fill="auto"/>
            <w:noWrap/>
            <w:vAlign w:val="bottom"/>
            <w:hideMark/>
          </w:tcPr>
          <w:p w:rsidR="00782CE0" w:rsidRPr="00A858B7" w:rsidRDefault="00782CE0" w:rsidP="00A858B7">
            <w:pPr>
              <w:spacing w:after="0" w:line="240" w:lineRule="auto"/>
              <w:rPr>
                <w:rFonts w:ascii="Times New Roman" w:hAnsi="Times New Roman"/>
                <w:color w:val="000000"/>
                <w:sz w:val="20"/>
                <w:szCs w:val="20"/>
                <w:lang w:val="ru-RU" w:eastAsia="ru-RU" w:bidi="ar-SA"/>
              </w:rPr>
            </w:pPr>
          </w:p>
        </w:tc>
        <w:tc>
          <w:tcPr>
            <w:tcW w:w="851" w:type="dxa"/>
            <w:gridSpan w:val="2"/>
            <w:tcBorders>
              <w:top w:val="nil"/>
              <w:left w:val="nil"/>
              <w:bottom w:val="nil"/>
              <w:right w:val="nil"/>
            </w:tcBorders>
            <w:shd w:val="clear" w:color="auto" w:fill="auto"/>
            <w:noWrap/>
            <w:vAlign w:val="bottom"/>
            <w:hideMark/>
          </w:tcPr>
          <w:p w:rsidR="00782CE0" w:rsidRPr="00A858B7" w:rsidRDefault="00782CE0" w:rsidP="00A858B7">
            <w:pPr>
              <w:spacing w:after="0" w:line="240" w:lineRule="auto"/>
              <w:rPr>
                <w:rFonts w:ascii="Times New Roman" w:hAnsi="Times New Roman"/>
                <w:color w:val="000000"/>
                <w:sz w:val="20"/>
                <w:szCs w:val="20"/>
                <w:lang w:val="ru-RU" w:eastAsia="ru-RU" w:bidi="ar-SA"/>
              </w:rPr>
            </w:pPr>
          </w:p>
        </w:tc>
        <w:tc>
          <w:tcPr>
            <w:tcW w:w="236" w:type="dxa"/>
            <w:tcBorders>
              <w:top w:val="nil"/>
              <w:left w:val="nil"/>
              <w:bottom w:val="nil"/>
              <w:right w:val="nil"/>
            </w:tcBorders>
            <w:shd w:val="clear" w:color="auto" w:fill="auto"/>
            <w:noWrap/>
            <w:vAlign w:val="bottom"/>
            <w:hideMark/>
          </w:tcPr>
          <w:p w:rsidR="00782CE0" w:rsidRPr="00A858B7" w:rsidRDefault="00782CE0" w:rsidP="00A858B7">
            <w:pPr>
              <w:spacing w:after="0" w:line="240" w:lineRule="auto"/>
              <w:rPr>
                <w:rFonts w:ascii="Times New Roman" w:hAnsi="Times New Roman"/>
                <w:color w:val="000000"/>
                <w:sz w:val="20"/>
                <w:szCs w:val="20"/>
                <w:lang w:val="ru-RU" w:eastAsia="ru-RU" w:bidi="ar-SA"/>
              </w:rPr>
            </w:pPr>
          </w:p>
        </w:tc>
        <w:tc>
          <w:tcPr>
            <w:tcW w:w="236" w:type="dxa"/>
            <w:tcBorders>
              <w:top w:val="nil"/>
              <w:left w:val="nil"/>
              <w:bottom w:val="nil"/>
              <w:right w:val="nil"/>
            </w:tcBorders>
            <w:shd w:val="clear" w:color="auto" w:fill="auto"/>
            <w:noWrap/>
            <w:vAlign w:val="bottom"/>
            <w:hideMark/>
          </w:tcPr>
          <w:p w:rsidR="00782CE0" w:rsidRPr="00A858B7" w:rsidRDefault="00782CE0" w:rsidP="00A858B7">
            <w:pPr>
              <w:spacing w:after="0" w:line="240" w:lineRule="auto"/>
              <w:rPr>
                <w:rFonts w:ascii="Times New Roman" w:hAnsi="Times New Roman"/>
                <w:color w:val="000000"/>
                <w:sz w:val="20"/>
                <w:szCs w:val="20"/>
                <w:lang w:val="ru-RU" w:eastAsia="ru-RU" w:bidi="ar-SA"/>
              </w:rPr>
            </w:pPr>
          </w:p>
        </w:tc>
      </w:tr>
      <w:tr w:rsidR="00782CE0" w:rsidRPr="00A858B7" w:rsidTr="00471E47">
        <w:trPr>
          <w:trHeight w:val="375"/>
        </w:trPr>
        <w:tc>
          <w:tcPr>
            <w:tcW w:w="1025" w:type="dxa"/>
            <w:tcBorders>
              <w:top w:val="nil"/>
              <w:left w:val="nil"/>
              <w:bottom w:val="nil"/>
              <w:right w:val="nil"/>
            </w:tcBorders>
            <w:shd w:val="clear" w:color="auto" w:fill="auto"/>
            <w:noWrap/>
            <w:vAlign w:val="bottom"/>
            <w:hideMark/>
          </w:tcPr>
          <w:p w:rsidR="00782CE0" w:rsidRPr="00A858B7" w:rsidRDefault="00782CE0" w:rsidP="00A858B7">
            <w:pPr>
              <w:spacing w:after="0" w:line="240" w:lineRule="auto"/>
              <w:rPr>
                <w:rFonts w:ascii="Times New Roman" w:hAnsi="Times New Roman"/>
                <w:color w:val="000000"/>
                <w:sz w:val="20"/>
                <w:szCs w:val="20"/>
                <w:lang w:val="ru-RU" w:eastAsia="ru-RU" w:bidi="ar-SA"/>
              </w:rPr>
            </w:pPr>
          </w:p>
        </w:tc>
        <w:tc>
          <w:tcPr>
            <w:tcW w:w="8938" w:type="dxa"/>
            <w:gridSpan w:val="20"/>
            <w:vMerge/>
            <w:tcBorders>
              <w:left w:val="nil"/>
              <w:right w:val="nil"/>
            </w:tcBorders>
            <w:shd w:val="clear" w:color="auto" w:fill="auto"/>
            <w:noWrap/>
            <w:vAlign w:val="bottom"/>
            <w:hideMark/>
          </w:tcPr>
          <w:p w:rsidR="00782CE0" w:rsidRPr="00A858B7" w:rsidRDefault="00782CE0" w:rsidP="00A858B7">
            <w:pPr>
              <w:rPr>
                <w:rFonts w:ascii="Times New Roman" w:hAnsi="Times New Roman"/>
                <w:color w:val="000000"/>
                <w:sz w:val="20"/>
                <w:szCs w:val="20"/>
                <w:lang w:val="ru-RU" w:eastAsia="ru-RU" w:bidi="ar-SA"/>
              </w:rPr>
            </w:pPr>
          </w:p>
        </w:tc>
        <w:tc>
          <w:tcPr>
            <w:tcW w:w="551" w:type="dxa"/>
            <w:tcBorders>
              <w:top w:val="nil"/>
              <w:left w:val="nil"/>
              <w:bottom w:val="nil"/>
              <w:right w:val="nil"/>
            </w:tcBorders>
            <w:shd w:val="clear" w:color="auto" w:fill="auto"/>
            <w:noWrap/>
            <w:vAlign w:val="bottom"/>
            <w:hideMark/>
          </w:tcPr>
          <w:p w:rsidR="00782CE0" w:rsidRPr="00A858B7" w:rsidRDefault="00782CE0" w:rsidP="00A858B7">
            <w:pPr>
              <w:spacing w:after="0" w:line="240" w:lineRule="auto"/>
              <w:rPr>
                <w:rFonts w:ascii="Times New Roman" w:hAnsi="Times New Roman"/>
                <w:color w:val="000000"/>
                <w:sz w:val="20"/>
                <w:szCs w:val="20"/>
                <w:lang w:val="ru-RU" w:eastAsia="ru-RU" w:bidi="ar-SA"/>
              </w:rPr>
            </w:pPr>
          </w:p>
        </w:tc>
        <w:tc>
          <w:tcPr>
            <w:tcW w:w="1006" w:type="dxa"/>
            <w:gridSpan w:val="2"/>
            <w:tcBorders>
              <w:top w:val="nil"/>
              <w:left w:val="nil"/>
              <w:bottom w:val="nil"/>
              <w:right w:val="nil"/>
            </w:tcBorders>
            <w:shd w:val="clear" w:color="auto" w:fill="auto"/>
            <w:noWrap/>
            <w:vAlign w:val="bottom"/>
            <w:hideMark/>
          </w:tcPr>
          <w:p w:rsidR="00782CE0" w:rsidRPr="00A858B7" w:rsidRDefault="00782CE0" w:rsidP="00A858B7">
            <w:pPr>
              <w:spacing w:after="0" w:line="240" w:lineRule="auto"/>
              <w:rPr>
                <w:rFonts w:ascii="Times New Roman" w:hAnsi="Times New Roman"/>
                <w:color w:val="000000"/>
                <w:sz w:val="20"/>
                <w:szCs w:val="20"/>
                <w:lang w:val="ru-RU" w:eastAsia="ru-RU" w:bidi="ar-SA"/>
              </w:rPr>
            </w:pPr>
          </w:p>
        </w:tc>
        <w:tc>
          <w:tcPr>
            <w:tcW w:w="1118" w:type="dxa"/>
            <w:gridSpan w:val="3"/>
            <w:tcBorders>
              <w:top w:val="nil"/>
              <w:left w:val="nil"/>
              <w:bottom w:val="nil"/>
              <w:right w:val="nil"/>
            </w:tcBorders>
            <w:shd w:val="clear" w:color="auto" w:fill="auto"/>
            <w:noWrap/>
            <w:vAlign w:val="bottom"/>
            <w:hideMark/>
          </w:tcPr>
          <w:p w:rsidR="00782CE0" w:rsidRPr="00A858B7" w:rsidRDefault="00782CE0" w:rsidP="00A858B7">
            <w:pPr>
              <w:spacing w:after="0" w:line="240" w:lineRule="auto"/>
              <w:rPr>
                <w:rFonts w:ascii="Times New Roman" w:hAnsi="Times New Roman"/>
                <w:color w:val="000000"/>
                <w:sz w:val="20"/>
                <w:szCs w:val="20"/>
                <w:lang w:val="ru-RU" w:eastAsia="ru-RU" w:bidi="ar-SA"/>
              </w:rPr>
            </w:pPr>
          </w:p>
        </w:tc>
        <w:tc>
          <w:tcPr>
            <w:tcW w:w="488" w:type="dxa"/>
            <w:tcBorders>
              <w:top w:val="nil"/>
              <w:left w:val="nil"/>
              <w:bottom w:val="nil"/>
              <w:right w:val="nil"/>
            </w:tcBorders>
            <w:shd w:val="clear" w:color="auto" w:fill="auto"/>
            <w:noWrap/>
            <w:vAlign w:val="bottom"/>
            <w:hideMark/>
          </w:tcPr>
          <w:p w:rsidR="00782CE0" w:rsidRPr="00A858B7" w:rsidRDefault="00782CE0" w:rsidP="00A858B7">
            <w:pPr>
              <w:spacing w:after="0" w:line="240" w:lineRule="auto"/>
              <w:rPr>
                <w:rFonts w:ascii="Times New Roman" w:hAnsi="Times New Roman"/>
                <w:color w:val="000000"/>
                <w:sz w:val="20"/>
                <w:szCs w:val="20"/>
                <w:lang w:val="ru-RU" w:eastAsia="ru-RU" w:bidi="ar-SA"/>
              </w:rPr>
            </w:pPr>
          </w:p>
        </w:tc>
        <w:tc>
          <w:tcPr>
            <w:tcW w:w="969" w:type="dxa"/>
            <w:gridSpan w:val="2"/>
            <w:tcBorders>
              <w:top w:val="nil"/>
              <w:left w:val="nil"/>
              <w:bottom w:val="nil"/>
              <w:right w:val="nil"/>
            </w:tcBorders>
            <w:shd w:val="clear" w:color="auto" w:fill="auto"/>
            <w:noWrap/>
            <w:vAlign w:val="bottom"/>
            <w:hideMark/>
          </w:tcPr>
          <w:p w:rsidR="00782CE0" w:rsidRPr="00A858B7" w:rsidRDefault="00782CE0" w:rsidP="00A858B7">
            <w:pPr>
              <w:spacing w:after="0" w:line="240" w:lineRule="auto"/>
              <w:rPr>
                <w:rFonts w:ascii="Times New Roman" w:hAnsi="Times New Roman"/>
                <w:color w:val="000000"/>
                <w:sz w:val="20"/>
                <w:szCs w:val="20"/>
                <w:lang w:val="ru-RU" w:eastAsia="ru-RU" w:bidi="ar-SA"/>
              </w:rPr>
            </w:pPr>
          </w:p>
        </w:tc>
        <w:tc>
          <w:tcPr>
            <w:tcW w:w="851" w:type="dxa"/>
            <w:gridSpan w:val="2"/>
            <w:tcBorders>
              <w:top w:val="nil"/>
              <w:left w:val="nil"/>
              <w:bottom w:val="nil"/>
              <w:right w:val="nil"/>
            </w:tcBorders>
            <w:shd w:val="clear" w:color="auto" w:fill="auto"/>
            <w:noWrap/>
            <w:vAlign w:val="bottom"/>
            <w:hideMark/>
          </w:tcPr>
          <w:p w:rsidR="00782CE0" w:rsidRPr="00A858B7" w:rsidRDefault="00782CE0" w:rsidP="00A858B7">
            <w:pPr>
              <w:spacing w:after="0" w:line="240" w:lineRule="auto"/>
              <w:rPr>
                <w:rFonts w:ascii="Times New Roman" w:hAnsi="Times New Roman"/>
                <w:color w:val="000000"/>
                <w:sz w:val="20"/>
                <w:szCs w:val="20"/>
                <w:lang w:val="ru-RU" w:eastAsia="ru-RU" w:bidi="ar-SA"/>
              </w:rPr>
            </w:pPr>
          </w:p>
        </w:tc>
        <w:tc>
          <w:tcPr>
            <w:tcW w:w="236" w:type="dxa"/>
            <w:tcBorders>
              <w:top w:val="nil"/>
              <w:left w:val="nil"/>
              <w:bottom w:val="nil"/>
              <w:right w:val="nil"/>
            </w:tcBorders>
            <w:shd w:val="clear" w:color="auto" w:fill="auto"/>
            <w:noWrap/>
            <w:vAlign w:val="bottom"/>
            <w:hideMark/>
          </w:tcPr>
          <w:p w:rsidR="00782CE0" w:rsidRPr="00A858B7" w:rsidRDefault="00782CE0" w:rsidP="00A858B7">
            <w:pPr>
              <w:spacing w:after="0" w:line="240" w:lineRule="auto"/>
              <w:rPr>
                <w:rFonts w:ascii="Times New Roman" w:hAnsi="Times New Roman"/>
                <w:color w:val="000000"/>
                <w:sz w:val="20"/>
                <w:szCs w:val="20"/>
                <w:lang w:val="ru-RU" w:eastAsia="ru-RU" w:bidi="ar-SA"/>
              </w:rPr>
            </w:pPr>
          </w:p>
        </w:tc>
        <w:tc>
          <w:tcPr>
            <w:tcW w:w="236" w:type="dxa"/>
            <w:tcBorders>
              <w:top w:val="nil"/>
              <w:left w:val="nil"/>
              <w:bottom w:val="nil"/>
              <w:right w:val="nil"/>
            </w:tcBorders>
            <w:shd w:val="clear" w:color="auto" w:fill="auto"/>
            <w:noWrap/>
            <w:vAlign w:val="bottom"/>
            <w:hideMark/>
          </w:tcPr>
          <w:p w:rsidR="00782CE0" w:rsidRPr="00A858B7" w:rsidRDefault="00782CE0" w:rsidP="00A858B7">
            <w:pPr>
              <w:spacing w:after="0" w:line="240" w:lineRule="auto"/>
              <w:rPr>
                <w:rFonts w:ascii="Times New Roman" w:hAnsi="Times New Roman"/>
                <w:color w:val="000000"/>
                <w:sz w:val="20"/>
                <w:szCs w:val="20"/>
                <w:lang w:val="ru-RU" w:eastAsia="ru-RU" w:bidi="ar-SA"/>
              </w:rPr>
            </w:pPr>
          </w:p>
        </w:tc>
      </w:tr>
      <w:tr w:rsidR="00782CE0" w:rsidRPr="00A858B7" w:rsidTr="00471E47">
        <w:trPr>
          <w:trHeight w:val="375"/>
        </w:trPr>
        <w:tc>
          <w:tcPr>
            <w:tcW w:w="1025" w:type="dxa"/>
            <w:tcBorders>
              <w:top w:val="nil"/>
              <w:left w:val="nil"/>
              <w:bottom w:val="nil"/>
              <w:right w:val="nil"/>
            </w:tcBorders>
            <w:shd w:val="clear" w:color="auto" w:fill="auto"/>
            <w:noWrap/>
            <w:vAlign w:val="bottom"/>
            <w:hideMark/>
          </w:tcPr>
          <w:p w:rsidR="00782CE0" w:rsidRPr="00A858B7" w:rsidRDefault="00782CE0" w:rsidP="00A858B7">
            <w:pPr>
              <w:spacing w:after="0" w:line="240" w:lineRule="auto"/>
              <w:rPr>
                <w:rFonts w:ascii="Times New Roman" w:hAnsi="Times New Roman"/>
                <w:color w:val="000000"/>
                <w:sz w:val="20"/>
                <w:szCs w:val="20"/>
                <w:lang w:val="ru-RU" w:eastAsia="ru-RU" w:bidi="ar-SA"/>
              </w:rPr>
            </w:pPr>
          </w:p>
        </w:tc>
        <w:tc>
          <w:tcPr>
            <w:tcW w:w="8938" w:type="dxa"/>
            <w:gridSpan w:val="20"/>
            <w:vMerge/>
            <w:tcBorders>
              <w:left w:val="nil"/>
              <w:right w:val="nil"/>
            </w:tcBorders>
            <w:shd w:val="clear" w:color="auto" w:fill="auto"/>
            <w:noWrap/>
            <w:vAlign w:val="bottom"/>
            <w:hideMark/>
          </w:tcPr>
          <w:p w:rsidR="00782CE0" w:rsidRPr="00A858B7" w:rsidRDefault="00782CE0" w:rsidP="00A858B7">
            <w:pPr>
              <w:rPr>
                <w:rFonts w:ascii="Times New Roman" w:hAnsi="Times New Roman"/>
                <w:color w:val="000000"/>
                <w:sz w:val="20"/>
                <w:szCs w:val="20"/>
                <w:lang w:val="ru-RU" w:eastAsia="ru-RU" w:bidi="ar-SA"/>
              </w:rPr>
            </w:pPr>
          </w:p>
        </w:tc>
        <w:tc>
          <w:tcPr>
            <w:tcW w:w="551" w:type="dxa"/>
            <w:tcBorders>
              <w:top w:val="nil"/>
              <w:left w:val="nil"/>
              <w:bottom w:val="nil"/>
              <w:right w:val="nil"/>
            </w:tcBorders>
            <w:shd w:val="clear" w:color="auto" w:fill="auto"/>
            <w:noWrap/>
            <w:vAlign w:val="bottom"/>
            <w:hideMark/>
          </w:tcPr>
          <w:p w:rsidR="00782CE0" w:rsidRPr="00A858B7" w:rsidRDefault="00782CE0" w:rsidP="00A858B7">
            <w:pPr>
              <w:spacing w:after="0" w:line="240" w:lineRule="auto"/>
              <w:rPr>
                <w:rFonts w:ascii="Times New Roman" w:hAnsi="Times New Roman"/>
                <w:color w:val="000000"/>
                <w:sz w:val="20"/>
                <w:szCs w:val="20"/>
                <w:lang w:val="ru-RU" w:eastAsia="ru-RU" w:bidi="ar-SA"/>
              </w:rPr>
            </w:pPr>
          </w:p>
        </w:tc>
        <w:tc>
          <w:tcPr>
            <w:tcW w:w="1006" w:type="dxa"/>
            <w:gridSpan w:val="2"/>
            <w:tcBorders>
              <w:top w:val="nil"/>
              <w:left w:val="nil"/>
              <w:bottom w:val="nil"/>
              <w:right w:val="nil"/>
            </w:tcBorders>
            <w:shd w:val="clear" w:color="auto" w:fill="auto"/>
            <w:noWrap/>
            <w:vAlign w:val="bottom"/>
            <w:hideMark/>
          </w:tcPr>
          <w:p w:rsidR="00782CE0" w:rsidRPr="00A858B7" w:rsidRDefault="00782CE0" w:rsidP="00A858B7">
            <w:pPr>
              <w:spacing w:after="0" w:line="240" w:lineRule="auto"/>
              <w:rPr>
                <w:rFonts w:ascii="Times New Roman" w:hAnsi="Times New Roman"/>
                <w:color w:val="000000"/>
                <w:sz w:val="20"/>
                <w:szCs w:val="20"/>
                <w:lang w:val="ru-RU" w:eastAsia="ru-RU" w:bidi="ar-SA"/>
              </w:rPr>
            </w:pPr>
          </w:p>
        </w:tc>
        <w:tc>
          <w:tcPr>
            <w:tcW w:w="1118" w:type="dxa"/>
            <w:gridSpan w:val="3"/>
            <w:tcBorders>
              <w:top w:val="nil"/>
              <w:left w:val="nil"/>
              <w:bottom w:val="nil"/>
              <w:right w:val="nil"/>
            </w:tcBorders>
            <w:shd w:val="clear" w:color="auto" w:fill="auto"/>
            <w:noWrap/>
            <w:vAlign w:val="bottom"/>
            <w:hideMark/>
          </w:tcPr>
          <w:p w:rsidR="00782CE0" w:rsidRPr="00A858B7" w:rsidRDefault="00782CE0" w:rsidP="00A858B7">
            <w:pPr>
              <w:spacing w:after="0" w:line="240" w:lineRule="auto"/>
              <w:rPr>
                <w:rFonts w:ascii="Times New Roman" w:hAnsi="Times New Roman"/>
                <w:color w:val="000000"/>
                <w:sz w:val="20"/>
                <w:szCs w:val="20"/>
                <w:lang w:val="ru-RU" w:eastAsia="ru-RU" w:bidi="ar-SA"/>
              </w:rPr>
            </w:pPr>
          </w:p>
        </w:tc>
        <w:tc>
          <w:tcPr>
            <w:tcW w:w="488" w:type="dxa"/>
            <w:tcBorders>
              <w:top w:val="nil"/>
              <w:left w:val="nil"/>
              <w:bottom w:val="nil"/>
              <w:right w:val="nil"/>
            </w:tcBorders>
            <w:shd w:val="clear" w:color="auto" w:fill="auto"/>
            <w:noWrap/>
            <w:vAlign w:val="bottom"/>
            <w:hideMark/>
          </w:tcPr>
          <w:p w:rsidR="00782CE0" w:rsidRPr="00A858B7" w:rsidRDefault="00782CE0" w:rsidP="00A858B7">
            <w:pPr>
              <w:spacing w:after="0" w:line="240" w:lineRule="auto"/>
              <w:rPr>
                <w:rFonts w:ascii="Times New Roman" w:hAnsi="Times New Roman"/>
                <w:color w:val="000000"/>
                <w:sz w:val="20"/>
                <w:szCs w:val="20"/>
                <w:lang w:val="ru-RU" w:eastAsia="ru-RU" w:bidi="ar-SA"/>
              </w:rPr>
            </w:pPr>
          </w:p>
        </w:tc>
        <w:tc>
          <w:tcPr>
            <w:tcW w:w="969" w:type="dxa"/>
            <w:gridSpan w:val="2"/>
            <w:tcBorders>
              <w:top w:val="nil"/>
              <w:left w:val="nil"/>
              <w:bottom w:val="nil"/>
              <w:right w:val="nil"/>
            </w:tcBorders>
            <w:shd w:val="clear" w:color="auto" w:fill="auto"/>
            <w:noWrap/>
            <w:vAlign w:val="bottom"/>
            <w:hideMark/>
          </w:tcPr>
          <w:p w:rsidR="00782CE0" w:rsidRPr="00A858B7" w:rsidRDefault="00782CE0" w:rsidP="00A858B7">
            <w:pPr>
              <w:spacing w:after="0" w:line="240" w:lineRule="auto"/>
              <w:rPr>
                <w:rFonts w:ascii="Times New Roman" w:hAnsi="Times New Roman"/>
                <w:color w:val="000000"/>
                <w:sz w:val="20"/>
                <w:szCs w:val="20"/>
                <w:lang w:val="ru-RU" w:eastAsia="ru-RU" w:bidi="ar-SA"/>
              </w:rPr>
            </w:pPr>
          </w:p>
        </w:tc>
        <w:tc>
          <w:tcPr>
            <w:tcW w:w="851" w:type="dxa"/>
            <w:gridSpan w:val="2"/>
            <w:tcBorders>
              <w:top w:val="nil"/>
              <w:left w:val="nil"/>
              <w:bottom w:val="nil"/>
              <w:right w:val="nil"/>
            </w:tcBorders>
            <w:shd w:val="clear" w:color="auto" w:fill="auto"/>
            <w:noWrap/>
            <w:vAlign w:val="bottom"/>
            <w:hideMark/>
          </w:tcPr>
          <w:p w:rsidR="00782CE0" w:rsidRPr="00A858B7" w:rsidRDefault="00782CE0" w:rsidP="00A858B7">
            <w:pPr>
              <w:spacing w:after="0" w:line="240" w:lineRule="auto"/>
              <w:rPr>
                <w:rFonts w:ascii="Times New Roman" w:hAnsi="Times New Roman"/>
                <w:color w:val="000000"/>
                <w:sz w:val="20"/>
                <w:szCs w:val="20"/>
                <w:lang w:val="ru-RU" w:eastAsia="ru-RU" w:bidi="ar-SA"/>
              </w:rPr>
            </w:pPr>
          </w:p>
        </w:tc>
        <w:tc>
          <w:tcPr>
            <w:tcW w:w="236" w:type="dxa"/>
            <w:tcBorders>
              <w:top w:val="nil"/>
              <w:left w:val="nil"/>
              <w:bottom w:val="nil"/>
              <w:right w:val="nil"/>
            </w:tcBorders>
            <w:shd w:val="clear" w:color="auto" w:fill="auto"/>
            <w:noWrap/>
            <w:vAlign w:val="bottom"/>
            <w:hideMark/>
          </w:tcPr>
          <w:p w:rsidR="00782CE0" w:rsidRPr="00A858B7" w:rsidRDefault="00782CE0" w:rsidP="00A858B7">
            <w:pPr>
              <w:spacing w:after="0" w:line="240" w:lineRule="auto"/>
              <w:rPr>
                <w:rFonts w:ascii="Times New Roman" w:hAnsi="Times New Roman"/>
                <w:color w:val="000000"/>
                <w:sz w:val="20"/>
                <w:szCs w:val="20"/>
                <w:lang w:val="ru-RU" w:eastAsia="ru-RU" w:bidi="ar-SA"/>
              </w:rPr>
            </w:pPr>
          </w:p>
        </w:tc>
        <w:tc>
          <w:tcPr>
            <w:tcW w:w="236" w:type="dxa"/>
            <w:tcBorders>
              <w:top w:val="nil"/>
              <w:left w:val="nil"/>
              <w:bottom w:val="nil"/>
              <w:right w:val="nil"/>
            </w:tcBorders>
            <w:shd w:val="clear" w:color="auto" w:fill="auto"/>
            <w:noWrap/>
            <w:vAlign w:val="bottom"/>
            <w:hideMark/>
          </w:tcPr>
          <w:p w:rsidR="00782CE0" w:rsidRPr="00A858B7" w:rsidRDefault="00782CE0" w:rsidP="00A858B7">
            <w:pPr>
              <w:spacing w:after="0" w:line="240" w:lineRule="auto"/>
              <w:rPr>
                <w:rFonts w:ascii="Times New Roman" w:hAnsi="Times New Roman"/>
                <w:color w:val="000000"/>
                <w:sz w:val="20"/>
                <w:szCs w:val="20"/>
                <w:lang w:val="ru-RU" w:eastAsia="ru-RU" w:bidi="ar-SA"/>
              </w:rPr>
            </w:pPr>
          </w:p>
        </w:tc>
      </w:tr>
      <w:tr w:rsidR="00782CE0" w:rsidRPr="00A858B7" w:rsidTr="00471E47">
        <w:trPr>
          <w:trHeight w:val="375"/>
        </w:trPr>
        <w:tc>
          <w:tcPr>
            <w:tcW w:w="1025" w:type="dxa"/>
            <w:tcBorders>
              <w:top w:val="nil"/>
              <w:left w:val="nil"/>
              <w:bottom w:val="nil"/>
              <w:right w:val="nil"/>
            </w:tcBorders>
            <w:shd w:val="clear" w:color="auto" w:fill="auto"/>
            <w:noWrap/>
            <w:vAlign w:val="bottom"/>
            <w:hideMark/>
          </w:tcPr>
          <w:p w:rsidR="00782CE0" w:rsidRPr="00A858B7" w:rsidRDefault="00782CE0" w:rsidP="00A858B7">
            <w:pPr>
              <w:spacing w:after="0" w:line="240" w:lineRule="auto"/>
              <w:rPr>
                <w:rFonts w:ascii="Times New Roman" w:hAnsi="Times New Roman"/>
                <w:color w:val="000000"/>
                <w:sz w:val="20"/>
                <w:szCs w:val="20"/>
                <w:lang w:val="ru-RU" w:eastAsia="ru-RU" w:bidi="ar-SA"/>
              </w:rPr>
            </w:pPr>
          </w:p>
        </w:tc>
        <w:tc>
          <w:tcPr>
            <w:tcW w:w="8938" w:type="dxa"/>
            <w:gridSpan w:val="20"/>
            <w:vMerge/>
            <w:tcBorders>
              <w:left w:val="nil"/>
              <w:bottom w:val="nil"/>
              <w:right w:val="nil"/>
            </w:tcBorders>
            <w:shd w:val="clear" w:color="auto" w:fill="auto"/>
            <w:noWrap/>
            <w:vAlign w:val="bottom"/>
            <w:hideMark/>
          </w:tcPr>
          <w:p w:rsidR="00782CE0" w:rsidRPr="00A858B7" w:rsidRDefault="00782CE0" w:rsidP="00A858B7">
            <w:pPr>
              <w:spacing w:after="0" w:line="240" w:lineRule="auto"/>
              <w:rPr>
                <w:rFonts w:ascii="Times New Roman" w:hAnsi="Times New Roman"/>
                <w:color w:val="000000"/>
                <w:sz w:val="20"/>
                <w:szCs w:val="20"/>
                <w:lang w:val="ru-RU" w:eastAsia="ru-RU" w:bidi="ar-SA"/>
              </w:rPr>
            </w:pPr>
          </w:p>
        </w:tc>
        <w:tc>
          <w:tcPr>
            <w:tcW w:w="551" w:type="dxa"/>
            <w:tcBorders>
              <w:top w:val="nil"/>
              <w:left w:val="nil"/>
              <w:bottom w:val="nil"/>
              <w:right w:val="nil"/>
            </w:tcBorders>
            <w:shd w:val="clear" w:color="auto" w:fill="auto"/>
            <w:noWrap/>
            <w:vAlign w:val="bottom"/>
            <w:hideMark/>
          </w:tcPr>
          <w:p w:rsidR="00782CE0" w:rsidRPr="00A858B7" w:rsidRDefault="00782CE0" w:rsidP="00A858B7">
            <w:pPr>
              <w:spacing w:after="0" w:line="240" w:lineRule="auto"/>
              <w:rPr>
                <w:rFonts w:ascii="Times New Roman" w:hAnsi="Times New Roman"/>
                <w:color w:val="000000"/>
                <w:sz w:val="20"/>
                <w:szCs w:val="20"/>
                <w:lang w:val="ru-RU" w:eastAsia="ru-RU" w:bidi="ar-SA"/>
              </w:rPr>
            </w:pPr>
          </w:p>
        </w:tc>
        <w:tc>
          <w:tcPr>
            <w:tcW w:w="1006" w:type="dxa"/>
            <w:gridSpan w:val="2"/>
            <w:tcBorders>
              <w:top w:val="nil"/>
              <w:left w:val="nil"/>
              <w:bottom w:val="nil"/>
              <w:right w:val="nil"/>
            </w:tcBorders>
            <w:shd w:val="clear" w:color="auto" w:fill="auto"/>
            <w:noWrap/>
            <w:vAlign w:val="bottom"/>
            <w:hideMark/>
          </w:tcPr>
          <w:p w:rsidR="00782CE0" w:rsidRPr="00A858B7" w:rsidRDefault="00782CE0" w:rsidP="00A858B7">
            <w:pPr>
              <w:spacing w:after="0" w:line="240" w:lineRule="auto"/>
              <w:rPr>
                <w:rFonts w:ascii="Times New Roman" w:hAnsi="Times New Roman"/>
                <w:color w:val="000000"/>
                <w:sz w:val="20"/>
                <w:szCs w:val="20"/>
                <w:lang w:val="ru-RU" w:eastAsia="ru-RU" w:bidi="ar-SA"/>
              </w:rPr>
            </w:pPr>
          </w:p>
        </w:tc>
        <w:tc>
          <w:tcPr>
            <w:tcW w:w="1118" w:type="dxa"/>
            <w:gridSpan w:val="3"/>
            <w:tcBorders>
              <w:top w:val="nil"/>
              <w:left w:val="nil"/>
              <w:bottom w:val="nil"/>
              <w:right w:val="nil"/>
            </w:tcBorders>
            <w:shd w:val="clear" w:color="auto" w:fill="auto"/>
            <w:noWrap/>
            <w:vAlign w:val="bottom"/>
            <w:hideMark/>
          </w:tcPr>
          <w:p w:rsidR="00782CE0" w:rsidRPr="00A858B7" w:rsidRDefault="00782CE0" w:rsidP="00A858B7">
            <w:pPr>
              <w:spacing w:after="0" w:line="240" w:lineRule="auto"/>
              <w:rPr>
                <w:rFonts w:ascii="Times New Roman" w:hAnsi="Times New Roman"/>
                <w:color w:val="000000"/>
                <w:sz w:val="20"/>
                <w:szCs w:val="20"/>
                <w:lang w:val="ru-RU" w:eastAsia="ru-RU" w:bidi="ar-SA"/>
              </w:rPr>
            </w:pPr>
          </w:p>
        </w:tc>
        <w:tc>
          <w:tcPr>
            <w:tcW w:w="488" w:type="dxa"/>
            <w:tcBorders>
              <w:top w:val="nil"/>
              <w:left w:val="nil"/>
              <w:bottom w:val="nil"/>
              <w:right w:val="nil"/>
            </w:tcBorders>
            <w:shd w:val="clear" w:color="auto" w:fill="auto"/>
            <w:noWrap/>
            <w:vAlign w:val="bottom"/>
            <w:hideMark/>
          </w:tcPr>
          <w:p w:rsidR="00782CE0" w:rsidRPr="00A858B7" w:rsidRDefault="00782CE0" w:rsidP="00A858B7">
            <w:pPr>
              <w:spacing w:after="0" w:line="240" w:lineRule="auto"/>
              <w:rPr>
                <w:rFonts w:ascii="Times New Roman" w:hAnsi="Times New Roman"/>
                <w:color w:val="000000"/>
                <w:sz w:val="20"/>
                <w:szCs w:val="20"/>
                <w:lang w:val="ru-RU" w:eastAsia="ru-RU" w:bidi="ar-SA"/>
              </w:rPr>
            </w:pPr>
          </w:p>
        </w:tc>
        <w:tc>
          <w:tcPr>
            <w:tcW w:w="969" w:type="dxa"/>
            <w:gridSpan w:val="2"/>
            <w:tcBorders>
              <w:top w:val="nil"/>
              <w:left w:val="nil"/>
              <w:bottom w:val="nil"/>
              <w:right w:val="nil"/>
            </w:tcBorders>
            <w:shd w:val="clear" w:color="auto" w:fill="auto"/>
            <w:noWrap/>
            <w:vAlign w:val="bottom"/>
            <w:hideMark/>
          </w:tcPr>
          <w:p w:rsidR="00782CE0" w:rsidRPr="00A858B7" w:rsidRDefault="00782CE0" w:rsidP="00A858B7">
            <w:pPr>
              <w:spacing w:after="0" w:line="240" w:lineRule="auto"/>
              <w:rPr>
                <w:rFonts w:ascii="Times New Roman" w:hAnsi="Times New Roman"/>
                <w:color w:val="000000"/>
                <w:sz w:val="20"/>
                <w:szCs w:val="20"/>
                <w:lang w:val="ru-RU" w:eastAsia="ru-RU" w:bidi="ar-SA"/>
              </w:rPr>
            </w:pPr>
          </w:p>
        </w:tc>
        <w:tc>
          <w:tcPr>
            <w:tcW w:w="851" w:type="dxa"/>
            <w:gridSpan w:val="2"/>
            <w:tcBorders>
              <w:top w:val="nil"/>
              <w:left w:val="nil"/>
              <w:bottom w:val="nil"/>
              <w:right w:val="nil"/>
            </w:tcBorders>
            <w:shd w:val="clear" w:color="auto" w:fill="auto"/>
            <w:noWrap/>
            <w:vAlign w:val="bottom"/>
            <w:hideMark/>
          </w:tcPr>
          <w:p w:rsidR="00782CE0" w:rsidRPr="00A858B7" w:rsidRDefault="00782CE0" w:rsidP="00A858B7">
            <w:pPr>
              <w:spacing w:after="0" w:line="240" w:lineRule="auto"/>
              <w:rPr>
                <w:rFonts w:ascii="Times New Roman" w:hAnsi="Times New Roman"/>
                <w:color w:val="000000"/>
                <w:sz w:val="20"/>
                <w:szCs w:val="20"/>
                <w:lang w:val="ru-RU" w:eastAsia="ru-RU" w:bidi="ar-SA"/>
              </w:rPr>
            </w:pPr>
          </w:p>
        </w:tc>
        <w:tc>
          <w:tcPr>
            <w:tcW w:w="236" w:type="dxa"/>
            <w:tcBorders>
              <w:top w:val="nil"/>
              <w:left w:val="nil"/>
              <w:bottom w:val="nil"/>
              <w:right w:val="nil"/>
            </w:tcBorders>
            <w:shd w:val="clear" w:color="auto" w:fill="auto"/>
            <w:noWrap/>
            <w:vAlign w:val="bottom"/>
            <w:hideMark/>
          </w:tcPr>
          <w:p w:rsidR="00782CE0" w:rsidRPr="00A858B7" w:rsidRDefault="00782CE0" w:rsidP="00A858B7">
            <w:pPr>
              <w:spacing w:after="0" w:line="240" w:lineRule="auto"/>
              <w:rPr>
                <w:rFonts w:ascii="Times New Roman" w:hAnsi="Times New Roman"/>
                <w:color w:val="000000"/>
                <w:sz w:val="20"/>
                <w:szCs w:val="20"/>
                <w:lang w:val="ru-RU" w:eastAsia="ru-RU" w:bidi="ar-SA"/>
              </w:rPr>
            </w:pPr>
          </w:p>
        </w:tc>
        <w:tc>
          <w:tcPr>
            <w:tcW w:w="236" w:type="dxa"/>
            <w:tcBorders>
              <w:top w:val="nil"/>
              <w:left w:val="nil"/>
              <w:bottom w:val="nil"/>
              <w:right w:val="nil"/>
            </w:tcBorders>
            <w:shd w:val="clear" w:color="auto" w:fill="auto"/>
            <w:noWrap/>
            <w:vAlign w:val="bottom"/>
            <w:hideMark/>
          </w:tcPr>
          <w:p w:rsidR="00782CE0" w:rsidRPr="00A858B7" w:rsidRDefault="00782CE0" w:rsidP="00A858B7">
            <w:pPr>
              <w:spacing w:after="0" w:line="240" w:lineRule="auto"/>
              <w:rPr>
                <w:rFonts w:ascii="Times New Roman" w:hAnsi="Times New Roman"/>
                <w:color w:val="000000"/>
                <w:sz w:val="20"/>
                <w:szCs w:val="20"/>
                <w:lang w:val="ru-RU" w:eastAsia="ru-RU" w:bidi="ar-SA"/>
              </w:rPr>
            </w:pPr>
          </w:p>
        </w:tc>
      </w:tr>
      <w:tr w:rsidR="00A858B7" w:rsidRPr="00A858B7" w:rsidTr="00471E47">
        <w:trPr>
          <w:gridAfter w:val="2"/>
          <w:wAfter w:w="472" w:type="dxa"/>
          <w:trHeight w:val="600"/>
        </w:trPr>
        <w:tc>
          <w:tcPr>
            <w:tcW w:w="102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Код главного распорядителя средств бюджета района</w:t>
            </w:r>
          </w:p>
        </w:tc>
        <w:tc>
          <w:tcPr>
            <w:tcW w:w="138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Наименование полномочия расходного обязательства</w:t>
            </w:r>
          </w:p>
        </w:tc>
        <w:tc>
          <w:tcPr>
            <w:tcW w:w="84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Код расходного обяза-тельства (код строки)</w:t>
            </w:r>
          </w:p>
        </w:tc>
        <w:tc>
          <w:tcPr>
            <w:tcW w:w="2133" w:type="dxa"/>
            <w:gridSpan w:val="7"/>
            <w:vMerge w:val="restart"/>
            <w:tcBorders>
              <w:top w:val="single" w:sz="8" w:space="0" w:color="auto"/>
              <w:left w:val="single" w:sz="8" w:space="0" w:color="auto"/>
              <w:bottom w:val="single" w:sz="8" w:space="0" w:color="000000"/>
              <w:right w:val="single" w:sz="8" w:space="0" w:color="000000"/>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Код бюджетной классификации</w:t>
            </w:r>
          </w:p>
        </w:tc>
        <w:tc>
          <w:tcPr>
            <w:tcW w:w="7037" w:type="dxa"/>
            <w:gridSpan w:val="16"/>
            <w:vMerge w:val="restart"/>
            <w:tcBorders>
              <w:top w:val="single" w:sz="8" w:space="0" w:color="auto"/>
              <w:left w:val="single" w:sz="8" w:space="0" w:color="auto"/>
              <w:bottom w:val="single" w:sz="8" w:space="0" w:color="000000"/>
              <w:right w:val="single" w:sz="8" w:space="0" w:color="000000"/>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Нормативное, правовое регулирование, определяющее финансовое обеспечение и порядок расходования средств</w:t>
            </w:r>
          </w:p>
        </w:tc>
        <w:tc>
          <w:tcPr>
            <w:tcW w:w="2524" w:type="dxa"/>
            <w:gridSpan w:val="6"/>
            <w:vMerge w:val="restart"/>
            <w:tcBorders>
              <w:top w:val="single" w:sz="8" w:space="0" w:color="auto"/>
              <w:left w:val="single" w:sz="8" w:space="0" w:color="auto"/>
              <w:bottom w:val="single" w:sz="8" w:space="0" w:color="000000"/>
              <w:right w:val="single" w:sz="8" w:space="0" w:color="000000"/>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Объем средств на исполнение расходного обязательства (тыс. рублей)</w:t>
            </w:r>
          </w:p>
        </w:tc>
      </w:tr>
      <w:tr w:rsidR="00A858B7" w:rsidRPr="00A858B7" w:rsidTr="00471E47">
        <w:trPr>
          <w:gridAfter w:val="2"/>
          <w:wAfter w:w="472" w:type="dxa"/>
          <w:trHeight w:val="300"/>
        </w:trPr>
        <w:tc>
          <w:tcPr>
            <w:tcW w:w="1025" w:type="dxa"/>
            <w:vMerge/>
            <w:tcBorders>
              <w:top w:val="single" w:sz="8" w:space="0" w:color="auto"/>
              <w:left w:val="single" w:sz="8" w:space="0" w:color="auto"/>
              <w:bottom w:val="single" w:sz="8" w:space="0" w:color="000000"/>
              <w:right w:val="single" w:sz="8" w:space="0" w:color="auto"/>
            </w:tcBorders>
            <w:vAlign w:val="center"/>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1385" w:type="dxa"/>
            <w:vMerge/>
            <w:tcBorders>
              <w:top w:val="single" w:sz="8" w:space="0" w:color="auto"/>
              <w:left w:val="single" w:sz="8" w:space="0" w:color="auto"/>
              <w:bottom w:val="single" w:sz="8" w:space="0" w:color="000000"/>
              <w:right w:val="single" w:sz="8" w:space="0" w:color="auto"/>
            </w:tcBorders>
            <w:vAlign w:val="center"/>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842" w:type="dxa"/>
            <w:vMerge/>
            <w:tcBorders>
              <w:top w:val="single" w:sz="8" w:space="0" w:color="auto"/>
              <w:left w:val="single" w:sz="8" w:space="0" w:color="auto"/>
              <w:bottom w:val="single" w:sz="8" w:space="0" w:color="000000"/>
              <w:right w:val="single" w:sz="8" w:space="0" w:color="auto"/>
            </w:tcBorders>
            <w:vAlign w:val="center"/>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2133" w:type="dxa"/>
            <w:gridSpan w:val="7"/>
            <w:vMerge/>
            <w:tcBorders>
              <w:top w:val="single" w:sz="8" w:space="0" w:color="auto"/>
              <w:left w:val="single" w:sz="8" w:space="0" w:color="auto"/>
              <w:bottom w:val="single" w:sz="8" w:space="0" w:color="000000"/>
              <w:right w:val="single" w:sz="8" w:space="0" w:color="000000"/>
            </w:tcBorders>
            <w:vAlign w:val="center"/>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7037" w:type="dxa"/>
            <w:gridSpan w:val="16"/>
            <w:vMerge/>
            <w:tcBorders>
              <w:top w:val="single" w:sz="8" w:space="0" w:color="auto"/>
              <w:left w:val="single" w:sz="8" w:space="0" w:color="auto"/>
              <w:bottom w:val="single" w:sz="8" w:space="0" w:color="000000"/>
              <w:right w:val="single" w:sz="8" w:space="0" w:color="000000"/>
            </w:tcBorders>
            <w:vAlign w:val="center"/>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2524" w:type="dxa"/>
            <w:gridSpan w:val="6"/>
            <w:vMerge/>
            <w:tcBorders>
              <w:top w:val="single" w:sz="8" w:space="0" w:color="auto"/>
              <w:left w:val="single" w:sz="8" w:space="0" w:color="auto"/>
              <w:bottom w:val="single" w:sz="8" w:space="0" w:color="000000"/>
              <w:right w:val="single" w:sz="8" w:space="0" w:color="000000"/>
            </w:tcBorders>
            <w:vAlign w:val="center"/>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r>
      <w:tr w:rsidR="00A858B7" w:rsidRPr="00A858B7" w:rsidTr="00471E47">
        <w:trPr>
          <w:gridAfter w:val="2"/>
          <w:wAfter w:w="472" w:type="dxa"/>
          <w:trHeight w:val="315"/>
        </w:trPr>
        <w:tc>
          <w:tcPr>
            <w:tcW w:w="1025" w:type="dxa"/>
            <w:vMerge/>
            <w:tcBorders>
              <w:top w:val="single" w:sz="8" w:space="0" w:color="auto"/>
              <w:left w:val="single" w:sz="8" w:space="0" w:color="auto"/>
              <w:bottom w:val="single" w:sz="8" w:space="0" w:color="000000"/>
              <w:right w:val="single" w:sz="8" w:space="0" w:color="auto"/>
            </w:tcBorders>
            <w:vAlign w:val="center"/>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1385" w:type="dxa"/>
            <w:vMerge/>
            <w:tcBorders>
              <w:top w:val="single" w:sz="8" w:space="0" w:color="auto"/>
              <w:left w:val="single" w:sz="8" w:space="0" w:color="auto"/>
              <w:bottom w:val="single" w:sz="8" w:space="0" w:color="000000"/>
              <w:right w:val="single" w:sz="8" w:space="0" w:color="auto"/>
            </w:tcBorders>
            <w:vAlign w:val="center"/>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842" w:type="dxa"/>
            <w:vMerge/>
            <w:tcBorders>
              <w:top w:val="single" w:sz="8" w:space="0" w:color="auto"/>
              <w:left w:val="single" w:sz="8" w:space="0" w:color="auto"/>
              <w:bottom w:val="single" w:sz="8" w:space="0" w:color="000000"/>
              <w:right w:val="single" w:sz="8" w:space="0" w:color="auto"/>
            </w:tcBorders>
            <w:vAlign w:val="center"/>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2133" w:type="dxa"/>
            <w:gridSpan w:val="7"/>
            <w:vMerge/>
            <w:tcBorders>
              <w:top w:val="single" w:sz="8" w:space="0" w:color="auto"/>
              <w:left w:val="single" w:sz="8" w:space="0" w:color="auto"/>
              <w:bottom w:val="single" w:sz="8" w:space="0" w:color="000000"/>
              <w:right w:val="single" w:sz="8" w:space="0" w:color="000000"/>
            </w:tcBorders>
            <w:vAlign w:val="center"/>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7037" w:type="dxa"/>
            <w:gridSpan w:val="16"/>
            <w:vMerge/>
            <w:tcBorders>
              <w:top w:val="single" w:sz="8" w:space="0" w:color="auto"/>
              <w:left w:val="single" w:sz="8" w:space="0" w:color="auto"/>
              <w:bottom w:val="single" w:sz="8" w:space="0" w:color="000000"/>
              <w:right w:val="single" w:sz="8" w:space="0" w:color="000000"/>
            </w:tcBorders>
            <w:vAlign w:val="center"/>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2524" w:type="dxa"/>
            <w:gridSpan w:val="6"/>
            <w:vMerge/>
            <w:tcBorders>
              <w:top w:val="single" w:sz="8" w:space="0" w:color="auto"/>
              <w:left w:val="single" w:sz="8" w:space="0" w:color="auto"/>
              <w:bottom w:val="single" w:sz="8" w:space="0" w:color="000000"/>
              <w:right w:val="single" w:sz="8" w:space="0" w:color="000000"/>
            </w:tcBorders>
            <w:vAlign w:val="center"/>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r>
      <w:tr w:rsidR="00782CE0" w:rsidRPr="00A858B7" w:rsidTr="00471E47">
        <w:trPr>
          <w:gridAfter w:val="2"/>
          <w:wAfter w:w="472" w:type="dxa"/>
          <w:trHeight w:val="300"/>
        </w:trPr>
        <w:tc>
          <w:tcPr>
            <w:tcW w:w="1025" w:type="dxa"/>
            <w:vMerge/>
            <w:tcBorders>
              <w:top w:val="single" w:sz="8" w:space="0" w:color="auto"/>
              <w:left w:val="single" w:sz="8" w:space="0" w:color="auto"/>
              <w:bottom w:val="single" w:sz="8" w:space="0" w:color="000000"/>
              <w:right w:val="single" w:sz="8" w:space="0" w:color="auto"/>
            </w:tcBorders>
            <w:vAlign w:val="center"/>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1385" w:type="dxa"/>
            <w:vMerge/>
            <w:tcBorders>
              <w:top w:val="single" w:sz="8" w:space="0" w:color="auto"/>
              <w:left w:val="single" w:sz="8" w:space="0" w:color="auto"/>
              <w:bottom w:val="single" w:sz="8" w:space="0" w:color="000000"/>
              <w:right w:val="single" w:sz="8" w:space="0" w:color="auto"/>
            </w:tcBorders>
            <w:vAlign w:val="center"/>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842" w:type="dxa"/>
            <w:vMerge/>
            <w:tcBorders>
              <w:top w:val="single" w:sz="8" w:space="0" w:color="auto"/>
              <w:left w:val="single" w:sz="8" w:space="0" w:color="auto"/>
              <w:bottom w:val="single" w:sz="8" w:space="0" w:color="000000"/>
              <w:right w:val="single" w:sz="8" w:space="0" w:color="auto"/>
            </w:tcBorders>
            <w:vAlign w:val="center"/>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688" w:type="dxa"/>
            <w:gridSpan w:val="3"/>
            <w:vMerge w:val="restart"/>
            <w:tcBorders>
              <w:top w:val="nil"/>
              <w:left w:val="single" w:sz="8" w:space="0" w:color="auto"/>
              <w:bottom w:val="single" w:sz="8" w:space="0" w:color="000000"/>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РЗ</w:t>
            </w:r>
          </w:p>
        </w:tc>
        <w:tc>
          <w:tcPr>
            <w:tcW w:w="526" w:type="dxa"/>
            <w:gridSpan w:val="2"/>
            <w:vMerge w:val="restart"/>
            <w:tcBorders>
              <w:top w:val="nil"/>
              <w:left w:val="single" w:sz="8" w:space="0" w:color="auto"/>
              <w:bottom w:val="single" w:sz="8" w:space="0" w:color="000000"/>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ПР</w:t>
            </w:r>
          </w:p>
        </w:tc>
        <w:tc>
          <w:tcPr>
            <w:tcW w:w="462" w:type="dxa"/>
            <w:vMerge w:val="restart"/>
            <w:tcBorders>
              <w:top w:val="nil"/>
              <w:left w:val="single" w:sz="8" w:space="0" w:color="auto"/>
              <w:bottom w:val="single" w:sz="8" w:space="0" w:color="000000"/>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ЦСР</w:t>
            </w:r>
          </w:p>
        </w:tc>
        <w:tc>
          <w:tcPr>
            <w:tcW w:w="457" w:type="dxa"/>
            <w:vMerge w:val="restart"/>
            <w:tcBorders>
              <w:top w:val="nil"/>
              <w:left w:val="single" w:sz="8" w:space="0" w:color="auto"/>
              <w:bottom w:val="single" w:sz="8" w:space="0" w:color="000000"/>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ВР</w:t>
            </w:r>
          </w:p>
        </w:tc>
        <w:tc>
          <w:tcPr>
            <w:tcW w:w="1854"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нормативные правовые акты, договоры, соглашения Российской Федерации</w:t>
            </w:r>
          </w:p>
        </w:tc>
        <w:tc>
          <w:tcPr>
            <w:tcW w:w="2508" w:type="dxa"/>
            <w:gridSpan w:val="6"/>
            <w:vMerge w:val="restart"/>
            <w:tcBorders>
              <w:top w:val="single" w:sz="8" w:space="0" w:color="auto"/>
              <w:left w:val="single" w:sz="8" w:space="0" w:color="auto"/>
              <w:bottom w:val="single" w:sz="8" w:space="0" w:color="000000"/>
              <w:right w:val="single" w:sz="8" w:space="0" w:color="000000"/>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нормативные правовые акты, договоры, соглашения Кировской области</w:t>
            </w:r>
          </w:p>
        </w:tc>
        <w:tc>
          <w:tcPr>
            <w:tcW w:w="2675" w:type="dxa"/>
            <w:gridSpan w:val="6"/>
            <w:vMerge w:val="restart"/>
            <w:tcBorders>
              <w:top w:val="single" w:sz="8" w:space="0" w:color="auto"/>
              <w:left w:val="single" w:sz="8" w:space="0" w:color="auto"/>
              <w:bottom w:val="single" w:sz="8" w:space="0" w:color="000000"/>
              <w:right w:val="single" w:sz="8" w:space="0" w:color="000000"/>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нормативные правовые акты, договоры, соглашения муниципального образования</w:t>
            </w:r>
          </w:p>
        </w:tc>
        <w:tc>
          <w:tcPr>
            <w:tcW w:w="1055" w:type="dxa"/>
            <w:gridSpan w:val="3"/>
            <w:vMerge w:val="restart"/>
            <w:tcBorders>
              <w:top w:val="nil"/>
              <w:left w:val="single" w:sz="8" w:space="0" w:color="auto"/>
              <w:bottom w:val="single" w:sz="8" w:space="0" w:color="000000"/>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Очередной финансовый год</w:t>
            </w:r>
          </w:p>
        </w:tc>
        <w:tc>
          <w:tcPr>
            <w:tcW w:w="1469"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Плановый период</w:t>
            </w:r>
          </w:p>
        </w:tc>
      </w:tr>
      <w:tr w:rsidR="00782CE0" w:rsidRPr="00A858B7" w:rsidTr="00471E47">
        <w:trPr>
          <w:gridAfter w:val="2"/>
          <w:wAfter w:w="472" w:type="dxa"/>
          <w:trHeight w:val="300"/>
        </w:trPr>
        <w:tc>
          <w:tcPr>
            <w:tcW w:w="1025" w:type="dxa"/>
            <w:vMerge/>
            <w:tcBorders>
              <w:top w:val="single" w:sz="8" w:space="0" w:color="auto"/>
              <w:left w:val="single" w:sz="8" w:space="0" w:color="auto"/>
              <w:bottom w:val="single" w:sz="8" w:space="0" w:color="000000"/>
              <w:right w:val="single" w:sz="8" w:space="0" w:color="auto"/>
            </w:tcBorders>
            <w:vAlign w:val="center"/>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1385" w:type="dxa"/>
            <w:vMerge/>
            <w:tcBorders>
              <w:top w:val="single" w:sz="8" w:space="0" w:color="auto"/>
              <w:left w:val="single" w:sz="8" w:space="0" w:color="auto"/>
              <w:bottom w:val="single" w:sz="8" w:space="0" w:color="000000"/>
              <w:right w:val="single" w:sz="8" w:space="0" w:color="auto"/>
            </w:tcBorders>
            <w:vAlign w:val="center"/>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842" w:type="dxa"/>
            <w:vMerge/>
            <w:tcBorders>
              <w:top w:val="single" w:sz="8" w:space="0" w:color="auto"/>
              <w:left w:val="single" w:sz="8" w:space="0" w:color="auto"/>
              <w:bottom w:val="single" w:sz="8" w:space="0" w:color="000000"/>
              <w:right w:val="single" w:sz="8" w:space="0" w:color="auto"/>
            </w:tcBorders>
            <w:vAlign w:val="center"/>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688" w:type="dxa"/>
            <w:gridSpan w:val="3"/>
            <w:vMerge/>
            <w:tcBorders>
              <w:top w:val="nil"/>
              <w:left w:val="single" w:sz="8" w:space="0" w:color="auto"/>
              <w:bottom w:val="single" w:sz="8" w:space="0" w:color="000000"/>
              <w:right w:val="single" w:sz="8" w:space="0" w:color="auto"/>
            </w:tcBorders>
            <w:vAlign w:val="center"/>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526" w:type="dxa"/>
            <w:gridSpan w:val="2"/>
            <w:vMerge/>
            <w:tcBorders>
              <w:top w:val="nil"/>
              <w:left w:val="single" w:sz="8" w:space="0" w:color="auto"/>
              <w:bottom w:val="single" w:sz="8" w:space="0" w:color="000000"/>
              <w:right w:val="single" w:sz="8" w:space="0" w:color="auto"/>
            </w:tcBorders>
            <w:vAlign w:val="center"/>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462" w:type="dxa"/>
            <w:vMerge/>
            <w:tcBorders>
              <w:top w:val="nil"/>
              <w:left w:val="single" w:sz="8" w:space="0" w:color="auto"/>
              <w:bottom w:val="single" w:sz="8" w:space="0" w:color="000000"/>
              <w:right w:val="single" w:sz="8" w:space="0" w:color="auto"/>
            </w:tcBorders>
            <w:vAlign w:val="center"/>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457" w:type="dxa"/>
            <w:vMerge/>
            <w:tcBorders>
              <w:top w:val="nil"/>
              <w:left w:val="single" w:sz="8" w:space="0" w:color="auto"/>
              <w:bottom w:val="single" w:sz="8" w:space="0" w:color="000000"/>
              <w:right w:val="single" w:sz="8" w:space="0" w:color="auto"/>
            </w:tcBorders>
            <w:vAlign w:val="center"/>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1854" w:type="dxa"/>
            <w:gridSpan w:val="4"/>
            <w:vMerge/>
            <w:tcBorders>
              <w:top w:val="single" w:sz="8" w:space="0" w:color="auto"/>
              <w:left w:val="single" w:sz="8" w:space="0" w:color="auto"/>
              <w:bottom w:val="single" w:sz="8" w:space="0" w:color="000000"/>
              <w:right w:val="single" w:sz="8" w:space="0" w:color="000000"/>
            </w:tcBorders>
            <w:vAlign w:val="center"/>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2508" w:type="dxa"/>
            <w:gridSpan w:val="6"/>
            <w:vMerge/>
            <w:tcBorders>
              <w:top w:val="single" w:sz="8" w:space="0" w:color="auto"/>
              <w:left w:val="single" w:sz="8" w:space="0" w:color="auto"/>
              <w:bottom w:val="single" w:sz="8" w:space="0" w:color="000000"/>
              <w:right w:val="single" w:sz="8" w:space="0" w:color="000000"/>
            </w:tcBorders>
            <w:vAlign w:val="center"/>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2675" w:type="dxa"/>
            <w:gridSpan w:val="6"/>
            <w:vMerge/>
            <w:tcBorders>
              <w:top w:val="single" w:sz="8" w:space="0" w:color="auto"/>
              <w:left w:val="single" w:sz="8" w:space="0" w:color="auto"/>
              <w:bottom w:val="single" w:sz="8" w:space="0" w:color="000000"/>
              <w:right w:val="single" w:sz="8" w:space="0" w:color="000000"/>
            </w:tcBorders>
            <w:vAlign w:val="center"/>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1055" w:type="dxa"/>
            <w:gridSpan w:val="3"/>
            <w:vMerge/>
            <w:tcBorders>
              <w:top w:val="nil"/>
              <w:left w:val="single" w:sz="8" w:space="0" w:color="auto"/>
              <w:bottom w:val="single" w:sz="8" w:space="0" w:color="000000"/>
              <w:right w:val="single" w:sz="8" w:space="0" w:color="auto"/>
            </w:tcBorders>
            <w:vAlign w:val="center"/>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1469" w:type="dxa"/>
            <w:gridSpan w:val="3"/>
            <w:vMerge/>
            <w:tcBorders>
              <w:top w:val="single" w:sz="8" w:space="0" w:color="auto"/>
              <w:left w:val="single" w:sz="8" w:space="0" w:color="auto"/>
              <w:bottom w:val="single" w:sz="8" w:space="0" w:color="000000"/>
              <w:right w:val="single" w:sz="8" w:space="0" w:color="000000"/>
            </w:tcBorders>
            <w:vAlign w:val="center"/>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r>
      <w:tr w:rsidR="00782CE0" w:rsidRPr="00A858B7" w:rsidTr="00471E47">
        <w:trPr>
          <w:gridAfter w:val="2"/>
          <w:wAfter w:w="472" w:type="dxa"/>
          <w:trHeight w:val="600"/>
        </w:trPr>
        <w:tc>
          <w:tcPr>
            <w:tcW w:w="1025" w:type="dxa"/>
            <w:vMerge/>
            <w:tcBorders>
              <w:top w:val="single" w:sz="8" w:space="0" w:color="auto"/>
              <w:left w:val="single" w:sz="8" w:space="0" w:color="auto"/>
              <w:bottom w:val="single" w:sz="8" w:space="0" w:color="000000"/>
              <w:right w:val="single" w:sz="8" w:space="0" w:color="auto"/>
            </w:tcBorders>
            <w:vAlign w:val="center"/>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1385" w:type="dxa"/>
            <w:vMerge/>
            <w:tcBorders>
              <w:top w:val="single" w:sz="8" w:space="0" w:color="auto"/>
              <w:left w:val="single" w:sz="8" w:space="0" w:color="auto"/>
              <w:bottom w:val="single" w:sz="8" w:space="0" w:color="000000"/>
              <w:right w:val="single" w:sz="8" w:space="0" w:color="auto"/>
            </w:tcBorders>
            <w:vAlign w:val="center"/>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842" w:type="dxa"/>
            <w:vMerge/>
            <w:tcBorders>
              <w:top w:val="single" w:sz="8" w:space="0" w:color="auto"/>
              <w:left w:val="single" w:sz="8" w:space="0" w:color="auto"/>
              <w:bottom w:val="single" w:sz="8" w:space="0" w:color="000000"/>
              <w:right w:val="single" w:sz="8" w:space="0" w:color="auto"/>
            </w:tcBorders>
            <w:vAlign w:val="center"/>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688" w:type="dxa"/>
            <w:gridSpan w:val="3"/>
            <w:vMerge/>
            <w:tcBorders>
              <w:top w:val="nil"/>
              <w:left w:val="single" w:sz="8" w:space="0" w:color="auto"/>
              <w:bottom w:val="single" w:sz="8" w:space="0" w:color="000000"/>
              <w:right w:val="single" w:sz="8" w:space="0" w:color="auto"/>
            </w:tcBorders>
            <w:vAlign w:val="center"/>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526" w:type="dxa"/>
            <w:gridSpan w:val="2"/>
            <w:vMerge/>
            <w:tcBorders>
              <w:top w:val="nil"/>
              <w:left w:val="single" w:sz="8" w:space="0" w:color="auto"/>
              <w:bottom w:val="single" w:sz="8" w:space="0" w:color="000000"/>
              <w:right w:val="single" w:sz="8" w:space="0" w:color="auto"/>
            </w:tcBorders>
            <w:vAlign w:val="center"/>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462" w:type="dxa"/>
            <w:vMerge/>
            <w:tcBorders>
              <w:top w:val="nil"/>
              <w:left w:val="single" w:sz="8" w:space="0" w:color="auto"/>
              <w:bottom w:val="single" w:sz="8" w:space="0" w:color="000000"/>
              <w:right w:val="single" w:sz="8" w:space="0" w:color="auto"/>
            </w:tcBorders>
            <w:vAlign w:val="center"/>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457" w:type="dxa"/>
            <w:vMerge/>
            <w:tcBorders>
              <w:top w:val="nil"/>
              <w:left w:val="single" w:sz="8" w:space="0" w:color="auto"/>
              <w:bottom w:val="single" w:sz="8" w:space="0" w:color="000000"/>
              <w:right w:val="single" w:sz="8" w:space="0" w:color="auto"/>
            </w:tcBorders>
            <w:vAlign w:val="center"/>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1854" w:type="dxa"/>
            <w:gridSpan w:val="4"/>
            <w:vMerge/>
            <w:tcBorders>
              <w:top w:val="single" w:sz="8" w:space="0" w:color="auto"/>
              <w:left w:val="single" w:sz="8" w:space="0" w:color="auto"/>
              <w:bottom w:val="single" w:sz="8" w:space="0" w:color="000000"/>
              <w:right w:val="single" w:sz="8" w:space="0" w:color="000000"/>
            </w:tcBorders>
            <w:vAlign w:val="center"/>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2508" w:type="dxa"/>
            <w:gridSpan w:val="6"/>
            <w:vMerge/>
            <w:tcBorders>
              <w:top w:val="single" w:sz="8" w:space="0" w:color="auto"/>
              <w:left w:val="single" w:sz="8" w:space="0" w:color="auto"/>
              <w:bottom w:val="single" w:sz="8" w:space="0" w:color="000000"/>
              <w:right w:val="single" w:sz="8" w:space="0" w:color="000000"/>
            </w:tcBorders>
            <w:vAlign w:val="center"/>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2675" w:type="dxa"/>
            <w:gridSpan w:val="6"/>
            <w:vMerge/>
            <w:tcBorders>
              <w:top w:val="single" w:sz="8" w:space="0" w:color="auto"/>
              <w:left w:val="single" w:sz="8" w:space="0" w:color="auto"/>
              <w:bottom w:val="single" w:sz="8" w:space="0" w:color="000000"/>
              <w:right w:val="single" w:sz="8" w:space="0" w:color="000000"/>
            </w:tcBorders>
            <w:vAlign w:val="center"/>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1055" w:type="dxa"/>
            <w:gridSpan w:val="3"/>
            <w:vMerge/>
            <w:tcBorders>
              <w:top w:val="nil"/>
              <w:left w:val="single" w:sz="8" w:space="0" w:color="auto"/>
              <w:bottom w:val="single" w:sz="8" w:space="0" w:color="000000"/>
              <w:right w:val="single" w:sz="8" w:space="0" w:color="auto"/>
            </w:tcBorders>
            <w:vAlign w:val="center"/>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1469" w:type="dxa"/>
            <w:gridSpan w:val="3"/>
            <w:vMerge/>
            <w:tcBorders>
              <w:top w:val="single" w:sz="8" w:space="0" w:color="auto"/>
              <w:left w:val="single" w:sz="8" w:space="0" w:color="auto"/>
              <w:bottom w:val="single" w:sz="8" w:space="0" w:color="000000"/>
              <w:right w:val="single" w:sz="8" w:space="0" w:color="000000"/>
            </w:tcBorders>
            <w:vAlign w:val="center"/>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r>
      <w:tr w:rsidR="00782CE0" w:rsidRPr="00A858B7" w:rsidTr="00471E47">
        <w:trPr>
          <w:gridAfter w:val="2"/>
          <w:wAfter w:w="472" w:type="dxa"/>
          <w:trHeight w:val="315"/>
        </w:trPr>
        <w:tc>
          <w:tcPr>
            <w:tcW w:w="1025" w:type="dxa"/>
            <w:vMerge/>
            <w:tcBorders>
              <w:top w:val="single" w:sz="8" w:space="0" w:color="auto"/>
              <w:left w:val="single" w:sz="8" w:space="0" w:color="auto"/>
              <w:bottom w:val="single" w:sz="8" w:space="0" w:color="000000"/>
              <w:right w:val="single" w:sz="8" w:space="0" w:color="auto"/>
            </w:tcBorders>
            <w:vAlign w:val="center"/>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1385" w:type="dxa"/>
            <w:vMerge/>
            <w:tcBorders>
              <w:top w:val="single" w:sz="8" w:space="0" w:color="auto"/>
              <w:left w:val="single" w:sz="8" w:space="0" w:color="auto"/>
              <w:bottom w:val="single" w:sz="8" w:space="0" w:color="000000"/>
              <w:right w:val="single" w:sz="8" w:space="0" w:color="auto"/>
            </w:tcBorders>
            <w:vAlign w:val="center"/>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842" w:type="dxa"/>
            <w:vMerge/>
            <w:tcBorders>
              <w:top w:val="single" w:sz="8" w:space="0" w:color="auto"/>
              <w:left w:val="single" w:sz="8" w:space="0" w:color="auto"/>
              <w:bottom w:val="single" w:sz="8" w:space="0" w:color="000000"/>
              <w:right w:val="single" w:sz="8" w:space="0" w:color="auto"/>
            </w:tcBorders>
            <w:vAlign w:val="center"/>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688" w:type="dxa"/>
            <w:gridSpan w:val="3"/>
            <w:vMerge/>
            <w:tcBorders>
              <w:top w:val="nil"/>
              <w:left w:val="single" w:sz="8" w:space="0" w:color="auto"/>
              <w:bottom w:val="single" w:sz="8" w:space="0" w:color="000000"/>
              <w:right w:val="single" w:sz="8" w:space="0" w:color="auto"/>
            </w:tcBorders>
            <w:vAlign w:val="center"/>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526" w:type="dxa"/>
            <w:gridSpan w:val="2"/>
            <w:vMerge/>
            <w:tcBorders>
              <w:top w:val="nil"/>
              <w:left w:val="single" w:sz="8" w:space="0" w:color="auto"/>
              <w:bottom w:val="single" w:sz="8" w:space="0" w:color="000000"/>
              <w:right w:val="single" w:sz="8" w:space="0" w:color="auto"/>
            </w:tcBorders>
            <w:vAlign w:val="center"/>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462" w:type="dxa"/>
            <w:vMerge/>
            <w:tcBorders>
              <w:top w:val="nil"/>
              <w:left w:val="single" w:sz="8" w:space="0" w:color="auto"/>
              <w:bottom w:val="single" w:sz="8" w:space="0" w:color="000000"/>
              <w:right w:val="single" w:sz="8" w:space="0" w:color="auto"/>
            </w:tcBorders>
            <w:vAlign w:val="center"/>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457" w:type="dxa"/>
            <w:vMerge/>
            <w:tcBorders>
              <w:top w:val="nil"/>
              <w:left w:val="single" w:sz="8" w:space="0" w:color="auto"/>
              <w:bottom w:val="single" w:sz="8" w:space="0" w:color="000000"/>
              <w:right w:val="single" w:sz="8" w:space="0" w:color="auto"/>
            </w:tcBorders>
            <w:vAlign w:val="center"/>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1854" w:type="dxa"/>
            <w:gridSpan w:val="4"/>
            <w:vMerge/>
            <w:tcBorders>
              <w:top w:val="single" w:sz="8" w:space="0" w:color="auto"/>
              <w:left w:val="single" w:sz="8" w:space="0" w:color="auto"/>
              <w:bottom w:val="single" w:sz="8" w:space="0" w:color="000000"/>
              <w:right w:val="single" w:sz="8" w:space="0" w:color="000000"/>
            </w:tcBorders>
            <w:vAlign w:val="center"/>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2508" w:type="dxa"/>
            <w:gridSpan w:val="6"/>
            <w:vMerge/>
            <w:tcBorders>
              <w:top w:val="single" w:sz="8" w:space="0" w:color="auto"/>
              <w:left w:val="single" w:sz="8" w:space="0" w:color="auto"/>
              <w:bottom w:val="single" w:sz="8" w:space="0" w:color="000000"/>
              <w:right w:val="single" w:sz="8" w:space="0" w:color="000000"/>
            </w:tcBorders>
            <w:vAlign w:val="center"/>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2675" w:type="dxa"/>
            <w:gridSpan w:val="6"/>
            <w:vMerge/>
            <w:tcBorders>
              <w:top w:val="single" w:sz="8" w:space="0" w:color="auto"/>
              <w:left w:val="single" w:sz="8" w:space="0" w:color="auto"/>
              <w:bottom w:val="single" w:sz="8" w:space="0" w:color="000000"/>
              <w:right w:val="single" w:sz="8" w:space="0" w:color="000000"/>
            </w:tcBorders>
            <w:vAlign w:val="center"/>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1055" w:type="dxa"/>
            <w:gridSpan w:val="3"/>
            <w:vMerge/>
            <w:tcBorders>
              <w:top w:val="nil"/>
              <w:left w:val="single" w:sz="8" w:space="0" w:color="auto"/>
              <w:bottom w:val="single" w:sz="8" w:space="0" w:color="000000"/>
              <w:right w:val="single" w:sz="8" w:space="0" w:color="auto"/>
            </w:tcBorders>
            <w:vAlign w:val="center"/>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1469" w:type="dxa"/>
            <w:gridSpan w:val="3"/>
            <w:vMerge/>
            <w:tcBorders>
              <w:top w:val="single" w:sz="8" w:space="0" w:color="auto"/>
              <w:left w:val="single" w:sz="8" w:space="0" w:color="auto"/>
              <w:bottom w:val="single" w:sz="8" w:space="0" w:color="000000"/>
              <w:right w:val="single" w:sz="8" w:space="0" w:color="000000"/>
            </w:tcBorders>
            <w:vAlign w:val="center"/>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r>
      <w:tr w:rsidR="00782CE0" w:rsidRPr="00A858B7" w:rsidTr="00471E47">
        <w:trPr>
          <w:gridAfter w:val="2"/>
          <w:wAfter w:w="472" w:type="dxa"/>
          <w:trHeight w:val="2115"/>
        </w:trPr>
        <w:tc>
          <w:tcPr>
            <w:tcW w:w="1025" w:type="dxa"/>
            <w:vMerge/>
            <w:tcBorders>
              <w:top w:val="single" w:sz="8" w:space="0" w:color="auto"/>
              <w:left w:val="single" w:sz="8" w:space="0" w:color="auto"/>
              <w:bottom w:val="single" w:sz="8" w:space="0" w:color="000000"/>
              <w:right w:val="single" w:sz="8" w:space="0" w:color="auto"/>
            </w:tcBorders>
            <w:vAlign w:val="center"/>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1385" w:type="dxa"/>
            <w:vMerge/>
            <w:tcBorders>
              <w:top w:val="single" w:sz="8" w:space="0" w:color="auto"/>
              <w:left w:val="single" w:sz="8" w:space="0" w:color="auto"/>
              <w:bottom w:val="single" w:sz="8" w:space="0" w:color="000000"/>
              <w:right w:val="single" w:sz="8" w:space="0" w:color="auto"/>
            </w:tcBorders>
            <w:vAlign w:val="center"/>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842" w:type="dxa"/>
            <w:vMerge/>
            <w:tcBorders>
              <w:top w:val="single" w:sz="8" w:space="0" w:color="auto"/>
              <w:left w:val="single" w:sz="8" w:space="0" w:color="auto"/>
              <w:bottom w:val="single" w:sz="8" w:space="0" w:color="000000"/>
              <w:right w:val="single" w:sz="8" w:space="0" w:color="auto"/>
            </w:tcBorders>
            <w:vAlign w:val="center"/>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688" w:type="dxa"/>
            <w:gridSpan w:val="3"/>
            <w:vMerge/>
            <w:tcBorders>
              <w:top w:val="nil"/>
              <w:left w:val="single" w:sz="8" w:space="0" w:color="auto"/>
              <w:bottom w:val="single" w:sz="8" w:space="0" w:color="000000"/>
              <w:right w:val="single" w:sz="8" w:space="0" w:color="auto"/>
            </w:tcBorders>
            <w:vAlign w:val="center"/>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526" w:type="dxa"/>
            <w:gridSpan w:val="2"/>
            <w:vMerge/>
            <w:tcBorders>
              <w:top w:val="nil"/>
              <w:left w:val="single" w:sz="8" w:space="0" w:color="auto"/>
              <w:bottom w:val="single" w:sz="8" w:space="0" w:color="000000"/>
              <w:right w:val="single" w:sz="8" w:space="0" w:color="auto"/>
            </w:tcBorders>
            <w:vAlign w:val="center"/>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462" w:type="dxa"/>
            <w:vMerge/>
            <w:tcBorders>
              <w:top w:val="nil"/>
              <w:left w:val="single" w:sz="8" w:space="0" w:color="auto"/>
              <w:bottom w:val="single" w:sz="8" w:space="0" w:color="000000"/>
              <w:right w:val="single" w:sz="8" w:space="0" w:color="auto"/>
            </w:tcBorders>
            <w:vAlign w:val="center"/>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457" w:type="dxa"/>
            <w:vMerge/>
            <w:tcBorders>
              <w:top w:val="nil"/>
              <w:left w:val="single" w:sz="8" w:space="0" w:color="auto"/>
              <w:bottom w:val="single" w:sz="8" w:space="0" w:color="000000"/>
              <w:right w:val="single" w:sz="8" w:space="0" w:color="auto"/>
            </w:tcBorders>
            <w:vAlign w:val="center"/>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656" w:type="dxa"/>
            <w:gridSpan w:val="2"/>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наиме-нование и реквизиты нор-матив-ного правового акта</w:t>
            </w:r>
          </w:p>
        </w:tc>
        <w:tc>
          <w:tcPr>
            <w:tcW w:w="629" w:type="dxa"/>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номер статьи, части, пункта, под-пункта, абзаца</w:t>
            </w:r>
          </w:p>
        </w:tc>
        <w:tc>
          <w:tcPr>
            <w:tcW w:w="569" w:type="dxa"/>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дата вступ-ления в силу и срок дейст-вия</w:t>
            </w:r>
          </w:p>
        </w:tc>
        <w:tc>
          <w:tcPr>
            <w:tcW w:w="1150" w:type="dxa"/>
            <w:gridSpan w:val="3"/>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наименование и реквизиты нор-матив-ного правового акта</w:t>
            </w:r>
          </w:p>
        </w:tc>
        <w:tc>
          <w:tcPr>
            <w:tcW w:w="837" w:type="dxa"/>
            <w:gridSpan w:val="2"/>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номер статьи, части, пункта, под-пункта, абзаца</w:t>
            </w:r>
          </w:p>
        </w:tc>
        <w:tc>
          <w:tcPr>
            <w:tcW w:w="521" w:type="dxa"/>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дата вступ-ления в силу и срок дейст-вия</w:t>
            </w:r>
          </w:p>
        </w:tc>
        <w:tc>
          <w:tcPr>
            <w:tcW w:w="1151" w:type="dxa"/>
            <w:gridSpan w:val="3"/>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наименование и реквизиты нор-матив-ного правового акта</w:t>
            </w:r>
          </w:p>
        </w:tc>
        <w:tc>
          <w:tcPr>
            <w:tcW w:w="838" w:type="dxa"/>
            <w:gridSpan w:val="2"/>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номер статьи, части, пункта, под-пункта, абзаца</w:t>
            </w:r>
          </w:p>
        </w:tc>
        <w:tc>
          <w:tcPr>
            <w:tcW w:w="686" w:type="dxa"/>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дата вступ-ления в силу и срок дейст-вия</w:t>
            </w:r>
          </w:p>
        </w:tc>
        <w:tc>
          <w:tcPr>
            <w:tcW w:w="1055" w:type="dxa"/>
            <w:gridSpan w:val="3"/>
            <w:vMerge/>
            <w:tcBorders>
              <w:top w:val="nil"/>
              <w:left w:val="single" w:sz="8" w:space="0" w:color="auto"/>
              <w:bottom w:val="single" w:sz="8" w:space="0" w:color="000000"/>
              <w:right w:val="single" w:sz="8" w:space="0" w:color="auto"/>
            </w:tcBorders>
            <w:vAlign w:val="center"/>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p>
        </w:tc>
        <w:tc>
          <w:tcPr>
            <w:tcW w:w="834" w:type="dxa"/>
            <w:gridSpan w:val="2"/>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первый год</w:t>
            </w:r>
          </w:p>
        </w:tc>
        <w:tc>
          <w:tcPr>
            <w:tcW w:w="635" w:type="dxa"/>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второй год</w:t>
            </w:r>
          </w:p>
        </w:tc>
      </w:tr>
      <w:tr w:rsidR="00782CE0" w:rsidRPr="00A858B7" w:rsidTr="00471E47">
        <w:trPr>
          <w:gridAfter w:val="2"/>
          <w:wAfter w:w="472" w:type="dxa"/>
          <w:trHeight w:val="315"/>
        </w:trPr>
        <w:tc>
          <w:tcPr>
            <w:tcW w:w="1025" w:type="dxa"/>
            <w:tcBorders>
              <w:top w:val="nil"/>
              <w:left w:val="single" w:sz="8" w:space="0" w:color="auto"/>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lastRenderedPageBreak/>
              <w:t>1</w:t>
            </w:r>
          </w:p>
        </w:tc>
        <w:tc>
          <w:tcPr>
            <w:tcW w:w="1385"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2</w:t>
            </w:r>
          </w:p>
        </w:tc>
        <w:tc>
          <w:tcPr>
            <w:tcW w:w="842"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3</w:t>
            </w:r>
          </w:p>
        </w:tc>
        <w:tc>
          <w:tcPr>
            <w:tcW w:w="688" w:type="dxa"/>
            <w:gridSpan w:val="3"/>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4</w:t>
            </w:r>
          </w:p>
        </w:tc>
        <w:tc>
          <w:tcPr>
            <w:tcW w:w="526" w:type="dxa"/>
            <w:gridSpan w:val="2"/>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5</w:t>
            </w:r>
          </w:p>
        </w:tc>
        <w:tc>
          <w:tcPr>
            <w:tcW w:w="462"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6</w:t>
            </w:r>
          </w:p>
        </w:tc>
        <w:tc>
          <w:tcPr>
            <w:tcW w:w="457"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7</w:t>
            </w:r>
          </w:p>
        </w:tc>
        <w:tc>
          <w:tcPr>
            <w:tcW w:w="656" w:type="dxa"/>
            <w:gridSpan w:val="2"/>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8</w:t>
            </w:r>
          </w:p>
        </w:tc>
        <w:tc>
          <w:tcPr>
            <w:tcW w:w="629"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9</w:t>
            </w:r>
          </w:p>
        </w:tc>
        <w:tc>
          <w:tcPr>
            <w:tcW w:w="569"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10</w:t>
            </w:r>
          </w:p>
        </w:tc>
        <w:tc>
          <w:tcPr>
            <w:tcW w:w="1150" w:type="dxa"/>
            <w:gridSpan w:val="3"/>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11</w:t>
            </w:r>
          </w:p>
        </w:tc>
        <w:tc>
          <w:tcPr>
            <w:tcW w:w="837" w:type="dxa"/>
            <w:gridSpan w:val="2"/>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12</w:t>
            </w:r>
          </w:p>
        </w:tc>
        <w:tc>
          <w:tcPr>
            <w:tcW w:w="521"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13</w:t>
            </w:r>
          </w:p>
        </w:tc>
        <w:tc>
          <w:tcPr>
            <w:tcW w:w="1151" w:type="dxa"/>
            <w:gridSpan w:val="3"/>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14</w:t>
            </w:r>
          </w:p>
        </w:tc>
        <w:tc>
          <w:tcPr>
            <w:tcW w:w="838" w:type="dxa"/>
            <w:gridSpan w:val="2"/>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15</w:t>
            </w:r>
          </w:p>
        </w:tc>
        <w:tc>
          <w:tcPr>
            <w:tcW w:w="686"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16</w:t>
            </w:r>
          </w:p>
        </w:tc>
        <w:tc>
          <w:tcPr>
            <w:tcW w:w="1055" w:type="dxa"/>
            <w:gridSpan w:val="3"/>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17</w:t>
            </w:r>
          </w:p>
        </w:tc>
        <w:tc>
          <w:tcPr>
            <w:tcW w:w="834" w:type="dxa"/>
            <w:gridSpan w:val="2"/>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18</w:t>
            </w:r>
          </w:p>
        </w:tc>
        <w:tc>
          <w:tcPr>
            <w:tcW w:w="635"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19</w:t>
            </w:r>
          </w:p>
        </w:tc>
      </w:tr>
      <w:tr w:rsidR="00782CE0" w:rsidRPr="00A858B7" w:rsidTr="00471E47">
        <w:trPr>
          <w:gridAfter w:val="2"/>
          <w:wAfter w:w="472" w:type="dxa"/>
          <w:trHeight w:val="2250"/>
        </w:trPr>
        <w:tc>
          <w:tcPr>
            <w:tcW w:w="1025" w:type="dxa"/>
            <w:tcBorders>
              <w:top w:val="nil"/>
              <w:left w:val="single" w:sz="8" w:space="0" w:color="auto"/>
              <w:bottom w:val="single" w:sz="8" w:space="0" w:color="auto"/>
              <w:right w:val="single" w:sz="8" w:space="0" w:color="auto"/>
            </w:tcBorders>
            <w:shd w:val="clear" w:color="auto" w:fill="auto"/>
            <w:hideMark/>
          </w:tcPr>
          <w:p w:rsidR="00A858B7" w:rsidRPr="00A858B7" w:rsidRDefault="00A858B7" w:rsidP="00A858B7">
            <w:pPr>
              <w:spacing w:after="0" w:line="240" w:lineRule="auto"/>
              <w:jc w:val="both"/>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1385" w:type="dxa"/>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both"/>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Расходные обязательства, возникшие в результате принятия нормативных правовых актов муниципального района, заключения договоров (соглашений), всего</w:t>
            </w:r>
          </w:p>
        </w:tc>
        <w:tc>
          <w:tcPr>
            <w:tcW w:w="842" w:type="dxa"/>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1000</w:t>
            </w:r>
          </w:p>
        </w:tc>
        <w:tc>
          <w:tcPr>
            <w:tcW w:w="688" w:type="dxa"/>
            <w:gridSpan w:val="3"/>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526" w:type="dxa"/>
            <w:gridSpan w:val="2"/>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462" w:type="dxa"/>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457" w:type="dxa"/>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656" w:type="dxa"/>
            <w:gridSpan w:val="2"/>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629" w:type="dxa"/>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569" w:type="dxa"/>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1150" w:type="dxa"/>
            <w:gridSpan w:val="3"/>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837" w:type="dxa"/>
            <w:gridSpan w:val="2"/>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521" w:type="dxa"/>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1151" w:type="dxa"/>
            <w:gridSpan w:val="3"/>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838" w:type="dxa"/>
            <w:gridSpan w:val="2"/>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686" w:type="dxa"/>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1055" w:type="dxa"/>
            <w:gridSpan w:val="3"/>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834" w:type="dxa"/>
            <w:gridSpan w:val="2"/>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635" w:type="dxa"/>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r>
      <w:tr w:rsidR="00782CE0" w:rsidRPr="00A858B7" w:rsidTr="00471E47">
        <w:trPr>
          <w:gridAfter w:val="2"/>
          <w:wAfter w:w="472" w:type="dxa"/>
          <w:trHeight w:val="330"/>
        </w:trPr>
        <w:tc>
          <w:tcPr>
            <w:tcW w:w="1025" w:type="dxa"/>
            <w:tcBorders>
              <w:top w:val="nil"/>
              <w:left w:val="single" w:sz="8" w:space="0" w:color="auto"/>
              <w:bottom w:val="single" w:sz="8" w:space="0" w:color="auto"/>
              <w:right w:val="single" w:sz="8" w:space="0" w:color="auto"/>
            </w:tcBorders>
            <w:shd w:val="clear" w:color="auto" w:fill="auto"/>
            <w:hideMark/>
          </w:tcPr>
          <w:p w:rsidR="00A858B7" w:rsidRPr="00A858B7" w:rsidRDefault="00A858B7" w:rsidP="00A858B7">
            <w:pPr>
              <w:spacing w:after="0" w:line="240" w:lineRule="auto"/>
              <w:jc w:val="both"/>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1385" w:type="dxa"/>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842"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1001</w:t>
            </w:r>
          </w:p>
        </w:tc>
        <w:tc>
          <w:tcPr>
            <w:tcW w:w="688" w:type="dxa"/>
            <w:gridSpan w:val="3"/>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526" w:type="dxa"/>
            <w:gridSpan w:val="2"/>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462"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457"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656" w:type="dxa"/>
            <w:gridSpan w:val="2"/>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629"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569"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1150" w:type="dxa"/>
            <w:gridSpan w:val="3"/>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837" w:type="dxa"/>
            <w:gridSpan w:val="2"/>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521"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1151" w:type="dxa"/>
            <w:gridSpan w:val="3"/>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838" w:type="dxa"/>
            <w:gridSpan w:val="2"/>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686"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1055" w:type="dxa"/>
            <w:gridSpan w:val="3"/>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834" w:type="dxa"/>
            <w:gridSpan w:val="2"/>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635" w:type="dxa"/>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r>
      <w:tr w:rsidR="00782CE0" w:rsidRPr="00A858B7" w:rsidTr="00471E47">
        <w:trPr>
          <w:gridAfter w:val="2"/>
          <w:wAfter w:w="472" w:type="dxa"/>
          <w:trHeight w:val="330"/>
        </w:trPr>
        <w:tc>
          <w:tcPr>
            <w:tcW w:w="1025" w:type="dxa"/>
            <w:tcBorders>
              <w:top w:val="nil"/>
              <w:left w:val="single" w:sz="8" w:space="0" w:color="auto"/>
              <w:bottom w:val="single" w:sz="8" w:space="0" w:color="auto"/>
              <w:right w:val="single" w:sz="8" w:space="0" w:color="auto"/>
            </w:tcBorders>
            <w:shd w:val="clear" w:color="auto" w:fill="auto"/>
            <w:hideMark/>
          </w:tcPr>
          <w:p w:rsidR="00A858B7" w:rsidRPr="00A858B7" w:rsidRDefault="00A858B7" w:rsidP="00A858B7">
            <w:pPr>
              <w:spacing w:after="0" w:line="240" w:lineRule="auto"/>
              <w:jc w:val="both"/>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1385" w:type="dxa"/>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842"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1002</w:t>
            </w:r>
          </w:p>
        </w:tc>
        <w:tc>
          <w:tcPr>
            <w:tcW w:w="688" w:type="dxa"/>
            <w:gridSpan w:val="3"/>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526" w:type="dxa"/>
            <w:gridSpan w:val="2"/>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462"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457"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656" w:type="dxa"/>
            <w:gridSpan w:val="2"/>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629"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569"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1150" w:type="dxa"/>
            <w:gridSpan w:val="3"/>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837" w:type="dxa"/>
            <w:gridSpan w:val="2"/>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521"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1151" w:type="dxa"/>
            <w:gridSpan w:val="3"/>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838" w:type="dxa"/>
            <w:gridSpan w:val="2"/>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686"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1055" w:type="dxa"/>
            <w:gridSpan w:val="3"/>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834" w:type="dxa"/>
            <w:gridSpan w:val="2"/>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635" w:type="dxa"/>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r>
      <w:tr w:rsidR="00782CE0" w:rsidRPr="00A858B7" w:rsidTr="00471E47">
        <w:trPr>
          <w:gridAfter w:val="2"/>
          <w:wAfter w:w="472" w:type="dxa"/>
          <w:trHeight w:val="825"/>
        </w:trPr>
        <w:tc>
          <w:tcPr>
            <w:tcW w:w="1025" w:type="dxa"/>
            <w:tcBorders>
              <w:top w:val="nil"/>
              <w:left w:val="single" w:sz="8" w:space="0" w:color="auto"/>
              <w:bottom w:val="nil"/>
              <w:right w:val="single" w:sz="8" w:space="0" w:color="auto"/>
            </w:tcBorders>
            <w:shd w:val="clear" w:color="auto" w:fill="auto"/>
            <w:hideMark/>
          </w:tcPr>
          <w:p w:rsidR="00A858B7" w:rsidRPr="00A858B7" w:rsidRDefault="00A858B7" w:rsidP="00A858B7">
            <w:pPr>
              <w:spacing w:after="0" w:line="240" w:lineRule="auto"/>
              <w:jc w:val="both"/>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1385" w:type="dxa"/>
            <w:tcBorders>
              <w:top w:val="nil"/>
              <w:left w:val="nil"/>
              <w:bottom w:val="nil"/>
              <w:right w:val="single" w:sz="8" w:space="0" w:color="auto"/>
            </w:tcBorders>
            <w:shd w:val="clear" w:color="auto" w:fill="auto"/>
            <w:hideMark/>
          </w:tcPr>
          <w:p w:rsidR="00A858B7" w:rsidRPr="00A858B7" w:rsidRDefault="00A858B7" w:rsidP="00A858B7">
            <w:pPr>
              <w:spacing w:after="0" w:line="240" w:lineRule="auto"/>
              <w:jc w:val="both"/>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xml:space="preserve">Расходные обязательства, возникшие в результате принятия нормативных правовых актов муниципального района, заключения договоров (соглашений) в рамках реализации полномочий органов местного самоуправления </w:t>
            </w:r>
            <w:r w:rsidRPr="00A858B7">
              <w:rPr>
                <w:rFonts w:ascii="Times New Roman" w:hAnsi="Times New Roman"/>
                <w:color w:val="000000"/>
                <w:sz w:val="20"/>
                <w:szCs w:val="20"/>
                <w:lang w:val="ru-RU" w:eastAsia="ru-RU" w:bidi="ar-SA"/>
              </w:rPr>
              <w:lastRenderedPageBreak/>
              <w:t>муниципального района по решению вопросов местного значения муниципального района, всего (ст. 17 131-ФЗ)</w:t>
            </w:r>
          </w:p>
        </w:tc>
        <w:tc>
          <w:tcPr>
            <w:tcW w:w="842" w:type="dxa"/>
            <w:tcBorders>
              <w:top w:val="nil"/>
              <w:left w:val="nil"/>
              <w:bottom w:val="nil"/>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lastRenderedPageBreak/>
              <w:t>2000</w:t>
            </w:r>
          </w:p>
        </w:tc>
        <w:tc>
          <w:tcPr>
            <w:tcW w:w="688" w:type="dxa"/>
            <w:gridSpan w:val="3"/>
            <w:tcBorders>
              <w:top w:val="nil"/>
              <w:left w:val="nil"/>
              <w:bottom w:val="nil"/>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526" w:type="dxa"/>
            <w:gridSpan w:val="2"/>
            <w:tcBorders>
              <w:top w:val="nil"/>
              <w:left w:val="nil"/>
              <w:bottom w:val="nil"/>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462" w:type="dxa"/>
            <w:tcBorders>
              <w:top w:val="nil"/>
              <w:left w:val="nil"/>
              <w:bottom w:val="nil"/>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457" w:type="dxa"/>
            <w:tcBorders>
              <w:top w:val="nil"/>
              <w:left w:val="nil"/>
              <w:bottom w:val="nil"/>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656" w:type="dxa"/>
            <w:gridSpan w:val="2"/>
            <w:tcBorders>
              <w:top w:val="nil"/>
              <w:left w:val="nil"/>
              <w:bottom w:val="nil"/>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629" w:type="dxa"/>
            <w:tcBorders>
              <w:top w:val="nil"/>
              <w:left w:val="nil"/>
              <w:bottom w:val="nil"/>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569" w:type="dxa"/>
            <w:tcBorders>
              <w:top w:val="nil"/>
              <w:left w:val="nil"/>
              <w:bottom w:val="nil"/>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1150" w:type="dxa"/>
            <w:gridSpan w:val="3"/>
            <w:tcBorders>
              <w:top w:val="nil"/>
              <w:left w:val="nil"/>
              <w:bottom w:val="nil"/>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837" w:type="dxa"/>
            <w:gridSpan w:val="2"/>
            <w:tcBorders>
              <w:top w:val="nil"/>
              <w:left w:val="nil"/>
              <w:bottom w:val="nil"/>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521" w:type="dxa"/>
            <w:tcBorders>
              <w:top w:val="nil"/>
              <w:left w:val="nil"/>
              <w:bottom w:val="nil"/>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1151" w:type="dxa"/>
            <w:gridSpan w:val="3"/>
            <w:tcBorders>
              <w:top w:val="nil"/>
              <w:left w:val="nil"/>
              <w:bottom w:val="nil"/>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838" w:type="dxa"/>
            <w:gridSpan w:val="2"/>
            <w:tcBorders>
              <w:top w:val="nil"/>
              <w:left w:val="nil"/>
              <w:bottom w:val="nil"/>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686" w:type="dxa"/>
            <w:tcBorders>
              <w:top w:val="nil"/>
              <w:left w:val="nil"/>
              <w:bottom w:val="nil"/>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1055" w:type="dxa"/>
            <w:gridSpan w:val="3"/>
            <w:tcBorders>
              <w:top w:val="nil"/>
              <w:left w:val="nil"/>
              <w:bottom w:val="nil"/>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834" w:type="dxa"/>
            <w:gridSpan w:val="2"/>
            <w:tcBorders>
              <w:top w:val="nil"/>
              <w:left w:val="nil"/>
              <w:bottom w:val="nil"/>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635" w:type="dxa"/>
            <w:tcBorders>
              <w:top w:val="nil"/>
              <w:left w:val="nil"/>
              <w:bottom w:val="nil"/>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r>
      <w:tr w:rsidR="00782CE0" w:rsidRPr="00A858B7" w:rsidTr="00471E47">
        <w:trPr>
          <w:gridAfter w:val="2"/>
          <w:wAfter w:w="472" w:type="dxa"/>
          <w:trHeight w:val="80"/>
        </w:trPr>
        <w:tc>
          <w:tcPr>
            <w:tcW w:w="1025" w:type="dxa"/>
            <w:tcBorders>
              <w:top w:val="nil"/>
              <w:left w:val="single" w:sz="8" w:space="0" w:color="auto"/>
              <w:bottom w:val="single" w:sz="8" w:space="0" w:color="auto"/>
              <w:right w:val="single" w:sz="8" w:space="0" w:color="auto"/>
            </w:tcBorders>
            <w:shd w:val="clear" w:color="auto" w:fill="auto"/>
            <w:hideMark/>
          </w:tcPr>
          <w:p w:rsidR="00A858B7" w:rsidRPr="00A858B7" w:rsidRDefault="00A858B7" w:rsidP="00A858B7">
            <w:pPr>
              <w:spacing w:after="0" w:line="240" w:lineRule="auto"/>
              <w:jc w:val="both"/>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lastRenderedPageBreak/>
              <w:t> </w:t>
            </w:r>
          </w:p>
        </w:tc>
        <w:tc>
          <w:tcPr>
            <w:tcW w:w="1385" w:type="dxa"/>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both"/>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в том числе</w:t>
            </w:r>
          </w:p>
        </w:tc>
        <w:tc>
          <w:tcPr>
            <w:tcW w:w="842"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688" w:type="dxa"/>
            <w:gridSpan w:val="3"/>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526" w:type="dxa"/>
            <w:gridSpan w:val="2"/>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462"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457"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656" w:type="dxa"/>
            <w:gridSpan w:val="2"/>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629"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569"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1150" w:type="dxa"/>
            <w:gridSpan w:val="3"/>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837" w:type="dxa"/>
            <w:gridSpan w:val="2"/>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521"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1151" w:type="dxa"/>
            <w:gridSpan w:val="3"/>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838" w:type="dxa"/>
            <w:gridSpan w:val="2"/>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686"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1055" w:type="dxa"/>
            <w:gridSpan w:val="3"/>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834" w:type="dxa"/>
            <w:gridSpan w:val="2"/>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635" w:type="dxa"/>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r>
      <w:tr w:rsidR="00782CE0" w:rsidRPr="00A858B7" w:rsidTr="00471E47">
        <w:trPr>
          <w:gridAfter w:val="2"/>
          <w:wAfter w:w="472" w:type="dxa"/>
          <w:trHeight w:val="330"/>
        </w:trPr>
        <w:tc>
          <w:tcPr>
            <w:tcW w:w="1025" w:type="dxa"/>
            <w:tcBorders>
              <w:top w:val="nil"/>
              <w:left w:val="single" w:sz="8" w:space="0" w:color="auto"/>
              <w:bottom w:val="single" w:sz="8" w:space="0" w:color="auto"/>
              <w:right w:val="single" w:sz="8" w:space="0" w:color="auto"/>
            </w:tcBorders>
            <w:shd w:val="clear" w:color="auto" w:fill="auto"/>
            <w:hideMark/>
          </w:tcPr>
          <w:p w:rsidR="00A858B7" w:rsidRPr="00A858B7" w:rsidRDefault="00A858B7" w:rsidP="00A858B7">
            <w:pPr>
              <w:spacing w:after="0" w:line="240" w:lineRule="auto"/>
              <w:jc w:val="both"/>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1385" w:type="dxa"/>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both"/>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842"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2001</w:t>
            </w:r>
          </w:p>
        </w:tc>
        <w:tc>
          <w:tcPr>
            <w:tcW w:w="688" w:type="dxa"/>
            <w:gridSpan w:val="3"/>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526" w:type="dxa"/>
            <w:gridSpan w:val="2"/>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462"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457"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656" w:type="dxa"/>
            <w:gridSpan w:val="2"/>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629"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569"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1150" w:type="dxa"/>
            <w:gridSpan w:val="3"/>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837" w:type="dxa"/>
            <w:gridSpan w:val="2"/>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521"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1151" w:type="dxa"/>
            <w:gridSpan w:val="3"/>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838" w:type="dxa"/>
            <w:gridSpan w:val="2"/>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686"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1055" w:type="dxa"/>
            <w:gridSpan w:val="3"/>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834" w:type="dxa"/>
            <w:gridSpan w:val="2"/>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635" w:type="dxa"/>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r>
      <w:tr w:rsidR="00782CE0" w:rsidRPr="00A858B7" w:rsidTr="00471E47">
        <w:trPr>
          <w:gridAfter w:val="2"/>
          <w:wAfter w:w="472" w:type="dxa"/>
          <w:trHeight w:val="330"/>
        </w:trPr>
        <w:tc>
          <w:tcPr>
            <w:tcW w:w="1025" w:type="dxa"/>
            <w:tcBorders>
              <w:top w:val="nil"/>
              <w:left w:val="single" w:sz="8" w:space="0" w:color="auto"/>
              <w:bottom w:val="single" w:sz="8" w:space="0" w:color="auto"/>
              <w:right w:val="single" w:sz="8" w:space="0" w:color="auto"/>
            </w:tcBorders>
            <w:shd w:val="clear" w:color="auto" w:fill="auto"/>
            <w:hideMark/>
          </w:tcPr>
          <w:p w:rsidR="00A858B7" w:rsidRPr="00A858B7" w:rsidRDefault="00A858B7" w:rsidP="00A858B7">
            <w:pPr>
              <w:spacing w:after="0" w:line="240" w:lineRule="auto"/>
              <w:jc w:val="both"/>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1385" w:type="dxa"/>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both"/>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842"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2002</w:t>
            </w:r>
          </w:p>
        </w:tc>
        <w:tc>
          <w:tcPr>
            <w:tcW w:w="688" w:type="dxa"/>
            <w:gridSpan w:val="3"/>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526" w:type="dxa"/>
            <w:gridSpan w:val="2"/>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462"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457"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656" w:type="dxa"/>
            <w:gridSpan w:val="2"/>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629"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569"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1150" w:type="dxa"/>
            <w:gridSpan w:val="3"/>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837" w:type="dxa"/>
            <w:gridSpan w:val="2"/>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521"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1151" w:type="dxa"/>
            <w:gridSpan w:val="3"/>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838" w:type="dxa"/>
            <w:gridSpan w:val="2"/>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686"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1055" w:type="dxa"/>
            <w:gridSpan w:val="3"/>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834" w:type="dxa"/>
            <w:gridSpan w:val="2"/>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635" w:type="dxa"/>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r>
      <w:tr w:rsidR="00782CE0" w:rsidRPr="00A858B7" w:rsidTr="00471E47">
        <w:trPr>
          <w:gridAfter w:val="2"/>
          <w:wAfter w:w="472" w:type="dxa"/>
          <w:trHeight w:val="1959"/>
        </w:trPr>
        <w:tc>
          <w:tcPr>
            <w:tcW w:w="1025" w:type="dxa"/>
            <w:tcBorders>
              <w:top w:val="nil"/>
              <w:left w:val="single" w:sz="8" w:space="0" w:color="auto"/>
              <w:bottom w:val="nil"/>
              <w:right w:val="single" w:sz="8" w:space="0" w:color="auto"/>
            </w:tcBorders>
            <w:shd w:val="clear" w:color="auto" w:fill="auto"/>
            <w:hideMark/>
          </w:tcPr>
          <w:p w:rsidR="00A858B7" w:rsidRPr="00A858B7" w:rsidRDefault="00A858B7" w:rsidP="00A858B7">
            <w:pPr>
              <w:spacing w:after="0" w:line="240" w:lineRule="auto"/>
              <w:jc w:val="both"/>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1385" w:type="dxa"/>
            <w:tcBorders>
              <w:top w:val="nil"/>
              <w:left w:val="nil"/>
              <w:bottom w:val="nil"/>
              <w:right w:val="single" w:sz="8" w:space="0" w:color="auto"/>
            </w:tcBorders>
            <w:shd w:val="clear" w:color="auto" w:fill="auto"/>
            <w:hideMark/>
          </w:tcPr>
          <w:p w:rsidR="00A858B7" w:rsidRPr="00A858B7" w:rsidRDefault="00A858B7" w:rsidP="00A858B7">
            <w:pPr>
              <w:spacing w:after="0" w:line="240" w:lineRule="auto"/>
              <w:jc w:val="both"/>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xml:space="preserve">Расходные обязательства, возникшие в результате принятия нормативных правовых актов муниципального района,заключения договоров (соглашений) в рамках реализации органами местного самоуправления муниципального района прав на решение </w:t>
            </w:r>
            <w:r w:rsidRPr="00A858B7">
              <w:rPr>
                <w:rFonts w:ascii="Times New Roman" w:hAnsi="Times New Roman"/>
                <w:color w:val="000000"/>
                <w:sz w:val="20"/>
                <w:szCs w:val="20"/>
                <w:lang w:val="ru-RU" w:eastAsia="ru-RU" w:bidi="ar-SA"/>
              </w:rPr>
              <w:lastRenderedPageBreak/>
              <w:t>вопросов, не отнесенных к вопросам местного значения муниципального района, всего (ст.15 131-ФЗ)</w:t>
            </w:r>
          </w:p>
        </w:tc>
        <w:tc>
          <w:tcPr>
            <w:tcW w:w="842" w:type="dxa"/>
            <w:tcBorders>
              <w:top w:val="nil"/>
              <w:left w:val="nil"/>
              <w:bottom w:val="nil"/>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lastRenderedPageBreak/>
              <w:t>3000</w:t>
            </w:r>
          </w:p>
        </w:tc>
        <w:tc>
          <w:tcPr>
            <w:tcW w:w="688" w:type="dxa"/>
            <w:gridSpan w:val="3"/>
            <w:tcBorders>
              <w:top w:val="nil"/>
              <w:left w:val="nil"/>
              <w:bottom w:val="nil"/>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526" w:type="dxa"/>
            <w:gridSpan w:val="2"/>
            <w:tcBorders>
              <w:top w:val="nil"/>
              <w:left w:val="nil"/>
              <w:bottom w:val="nil"/>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462" w:type="dxa"/>
            <w:tcBorders>
              <w:top w:val="nil"/>
              <w:left w:val="nil"/>
              <w:bottom w:val="nil"/>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457" w:type="dxa"/>
            <w:tcBorders>
              <w:top w:val="nil"/>
              <w:left w:val="nil"/>
              <w:bottom w:val="nil"/>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656" w:type="dxa"/>
            <w:gridSpan w:val="2"/>
            <w:tcBorders>
              <w:top w:val="nil"/>
              <w:left w:val="nil"/>
              <w:bottom w:val="nil"/>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629" w:type="dxa"/>
            <w:tcBorders>
              <w:top w:val="nil"/>
              <w:left w:val="nil"/>
              <w:bottom w:val="nil"/>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569" w:type="dxa"/>
            <w:tcBorders>
              <w:top w:val="nil"/>
              <w:left w:val="nil"/>
              <w:bottom w:val="nil"/>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1150" w:type="dxa"/>
            <w:gridSpan w:val="3"/>
            <w:tcBorders>
              <w:top w:val="nil"/>
              <w:left w:val="nil"/>
              <w:bottom w:val="nil"/>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837" w:type="dxa"/>
            <w:gridSpan w:val="2"/>
            <w:tcBorders>
              <w:top w:val="nil"/>
              <w:left w:val="nil"/>
              <w:bottom w:val="nil"/>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521" w:type="dxa"/>
            <w:tcBorders>
              <w:top w:val="nil"/>
              <w:left w:val="nil"/>
              <w:bottom w:val="nil"/>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1151" w:type="dxa"/>
            <w:gridSpan w:val="3"/>
            <w:tcBorders>
              <w:top w:val="nil"/>
              <w:left w:val="nil"/>
              <w:bottom w:val="nil"/>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838" w:type="dxa"/>
            <w:gridSpan w:val="2"/>
            <w:tcBorders>
              <w:top w:val="nil"/>
              <w:left w:val="nil"/>
              <w:bottom w:val="nil"/>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686" w:type="dxa"/>
            <w:tcBorders>
              <w:top w:val="nil"/>
              <w:left w:val="nil"/>
              <w:bottom w:val="nil"/>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1055" w:type="dxa"/>
            <w:gridSpan w:val="3"/>
            <w:tcBorders>
              <w:top w:val="nil"/>
              <w:left w:val="nil"/>
              <w:bottom w:val="nil"/>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834" w:type="dxa"/>
            <w:gridSpan w:val="2"/>
            <w:tcBorders>
              <w:top w:val="nil"/>
              <w:left w:val="nil"/>
              <w:bottom w:val="nil"/>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635" w:type="dxa"/>
            <w:tcBorders>
              <w:top w:val="nil"/>
              <w:left w:val="nil"/>
              <w:bottom w:val="nil"/>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r>
      <w:tr w:rsidR="00782CE0" w:rsidRPr="00A858B7" w:rsidTr="00471E47">
        <w:trPr>
          <w:gridAfter w:val="2"/>
          <w:wAfter w:w="472" w:type="dxa"/>
          <w:trHeight w:val="80"/>
        </w:trPr>
        <w:tc>
          <w:tcPr>
            <w:tcW w:w="1025" w:type="dxa"/>
            <w:tcBorders>
              <w:top w:val="nil"/>
              <w:left w:val="single" w:sz="8" w:space="0" w:color="auto"/>
              <w:bottom w:val="single" w:sz="8" w:space="0" w:color="auto"/>
              <w:right w:val="single" w:sz="8" w:space="0" w:color="auto"/>
            </w:tcBorders>
            <w:shd w:val="clear" w:color="auto" w:fill="auto"/>
            <w:hideMark/>
          </w:tcPr>
          <w:p w:rsidR="00A858B7" w:rsidRPr="00A858B7" w:rsidRDefault="00A858B7" w:rsidP="00A858B7">
            <w:pPr>
              <w:spacing w:after="0" w:line="240" w:lineRule="auto"/>
              <w:jc w:val="both"/>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lastRenderedPageBreak/>
              <w:t> </w:t>
            </w:r>
          </w:p>
        </w:tc>
        <w:tc>
          <w:tcPr>
            <w:tcW w:w="1385" w:type="dxa"/>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в том числе:</w:t>
            </w:r>
          </w:p>
        </w:tc>
        <w:tc>
          <w:tcPr>
            <w:tcW w:w="842"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688" w:type="dxa"/>
            <w:gridSpan w:val="3"/>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526" w:type="dxa"/>
            <w:gridSpan w:val="2"/>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462"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457"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656" w:type="dxa"/>
            <w:gridSpan w:val="2"/>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629"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569"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1150" w:type="dxa"/>
            <w:gridSpan w:val="3"/>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837" w:type="dxa"/>
            <w:gridSpan w:val="2"/>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521"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1151" w:type="dxa"/>
            <w:gridSpan w:val="3"/>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838" w:type="dxa"/>
            <w:gridSpan w:val="2"/>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686"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1055" w:type="dxa"/>
            <w:gridSpan w:val="3"/>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834" w:type="dxa"/>
            <w:gridSpan w:val="2"/>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635" w:type="dxa"/>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r>
      <w:tr w:rsidR="00782CE0" w:rsidRPr="00A858B7" w:rsidTr="00471E47">
        <w:trPr>
          <w:gridAfter w:val="2"/>
          <w:wAfter w:w="472" w:type="dxa"/>
          <w:trHeight w:val="330"/>
        </w:trPr>
        <w:tc>
          <w:tcPr>
            <w:tcW w:w="1025" w:type="dxa"/>
            <w:tcBorders>
              <w:top w:val="nil"/>
              <w:left w:val="single" w:sz="8" w:space="0" w:color="auto"/>
              <w:bottom w:val="single" w:sz="8" w:space="0" w:color="auto"/>
              <w:right w:val="single" w:sz="8" w:space="0" w:color="auto"/>
            </w:tcBorders>
            <w:shd w:val="clear" w:color="auto" w:fill="auto"/>
            <w:hideMark/>
          </w:tcPr>
          <w:p w:rsidR="00A858B7" w:rsidRPr="00A858B7" w:rsidRDefault="00A858B7" w:rsidP="00A858B7">
            <w:pPr>
              <w:spacing w:after="0" w:line="240" w:lineRule="auto"/>
              <w:jc w:val="both"/>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1385" w:type="dxa"/>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842"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3001</w:t>
            </w:r>
          </w:p>
        </w:tc>
        <w:tc>
          <w:tcPr>
            <w:tcW w:w="688" w:type="dxa"/>
            <w:gridSpan w:val="3"/>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526" w:type="dxa"/>
            <w:gridSpan w:val="2"/>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462"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457"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656" w:type="dxa"/>
            <w:gridSpan w:val="2"/>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629"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569"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1150" w:type="dxa"/>
            <w:gridSpan w:val="3"/>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837" w:type="dxa"/>
            <w:gridSpan w:val="2"/>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521"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1151" w:type="dxa"/>
            <w:gridSpan w:val="3"/>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838" w:type="dxa"/>
            <w:gridSpan w:val="2"/>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686"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1055" w:type="dxa"/>
            <w:gridSpan w:val="3"/>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834" w:type="dxa"/>
            <w:gridSpan w:val="2"/>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635" w:type="dxa"/>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r>
      <w:tr w:rsidR="00782CE0" w:rsidRPr="00A858B7" w:rsidTr="00471E47">
        <w:trPr>
          <w:gridAfter w:val="2"/>
          <w:wAfter w:w="472" w:type="dxa"/>
          <w:trHeight w:val="1959"/>
        </w:trPr>
        <w:tc>
          <w:tcPr>
            <w:tcW w:w="1025" w:type="dxa"/>
            <w:tcBorders>
              <w:top w:val="nil"/>
              <w:left w:val="single" w:sz="8" w:space="0" w:color="auto"/>
              <w:bottom w:val="single" w:sz="8" w:space="0" w:color="auto"/>
              <w:right w:val="single" w:sz="8" w:space="0" w:color="auto"/>
            </w:tcBorders>
            <w:shd w:val="clear" w:color="000000" w:fill="FFFFFF"/>
            <w:hideMark/>
          </w:tcPr>
          <w:p w:rsidR="00A858B7" w:rsidRPr="00A858B7" w:rsidRDefault="00A858B7" w:rsidP="00A858B7">
            <w:pPr>
              <w:spacing w:after="0" w:line="240" w:lineRule="auto"/>
              <w:jc w:val="both"/>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1385" w:type="dxa"/>
            <w:tcBorders>
              <w:top w:val="nil"/>
              <w:left w:val="nil"/>
              <w:bottom w:val="single" w:sz="8" w:space="0" w:color="auto"/>
              <w:right w:val="single" w:sz="8" w:space="0" w:color="auto"/>
            </w:tcBorders>
            <w:shd w:val="clear" w:color="000000" w:fill="FFFFFF"/>
            <w:hideMark/>
          </w:tcPr>
          <w:p w:rsidR="00A858B7" w:rsidRPr="00A858B7" w:rsidRDefault="00A858B7" w:rsidP="00A858B7">
            <w:pPr>
              <w:spacing w:after="0" w:line="240" w:lineRule="auto"/>
              <w:jc w:val="both"/>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xml:space="preserve">Расходные обязательства, возникшие в результате принятия нормативных правовых актов муниципального района, заключения договоров (соглашений) в рамках реализации органами местного самоуправления муниципального района отдельных государственных полномочий, переданных органами </w:t>
            </w:r>
            <w:r w:rsidRPr="00A858B7">
              <w:rPr>
                <w:rFonts w:ascii="Times New Roman" w:hAnsi="Times New Roman"/>
                <w:color w:val="000000"/>
                <w:sz w:val="20"/>
                <w:szCs w:val="20"/>
                <w:lang w:val="ru-RU" w:eastAsia="ru-RU" w:bidi="ar-SA"/>
              </w:rPr>
              <w:lastRenderedPageBreak/>
              <w:t>государственной власти РФ и (или) органами государственной власти субъекта РФ, всего</w:t>
            </w:r>
          </w:p>
        </w:tc>
        <w:tc>
          <w:tcPr>
            <w:tcW w:w="842" w:type="dxa"/>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lastRenderedPageBreak/>
              <w:t>4000</w:t>
            </w:r>
          </w:p>
        </w:tc>
        <w:tc>
          <w:tcPr>
            <w:tcW w:w="688" w:type="dxa"/>
            <w:gridSpan w:val="3"/>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526" w:type="dxa"/>
            <w:gridSpan w:val="2"/>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462" w:type="dxa"/>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457" w:type="dxa"/>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656" w:type="dxa"/>
            <w:gridSpan w:val="2"/>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629" w:type="dxa"/>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569" w:type="dxa"/>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1150" w:type="dxa"/>
            <w:gridSpan w:val="3"/>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837" w:type="dxa"/>
            <w:gridSpan w:val="2"/>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521" w:type="dxa"/>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1151" w:type="dxa"/>
            <w:gridSpan w:val="3"/>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838" w:type="dxa"/>
            <w:gridSpan w:val="2"/>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686" w:type="dxa"/>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1055" w:type="dxa"/>
            <w:gridSpan w:val="3"/>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834" w:type="dxa"/>
            <w:gridSpan w:val="2"/>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635" w:type="dxa"/>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r>
      <w:tr w:rsidR="00782CE0" w:rsidRPr="00A858B7" w:rsidTr="00471E47">
        <w:trPr>
          <w:gridAfter w:val="2"/>
          <w:wAfter w:w="472" w:type="dxa"/>
          <w:trHeight w:val="330"/>
        </w:trPr>
        <w:tc>
          <w:tcPr>
            <w:tcW w:w="1025" w:type="dxa"/>
            <w:tcBorders>
              <w:top w:val="nil"/>
              <w:left w:val="single" w:sz="8" w:space="0" w:color="auto"/>
              <w:bottom w:val="single" w:sz="8" w:space="0" w:color="auto"/>
              <w:right w:val="single" w:sz="8" w:space="0" w:color="auto"/>
            </w:tcBorders>
            <w:shd w:val="clear" w:color="auto" w:fill="auto"/>
            <w:hideMark/>
          </w:tcPr>
          <w:p w:rsidR="00A858B7" w:rsidRPr="00A858B7" w:rsidRDefault="00A858B7" w:rsidP="00A858B7">
            <w:pPr>
              <w:spacing w:after="0" w:line="240" w:lineRule="auto"/>
              <w:jc w:val="both"/>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lastRenderedPageBreak/>
              <w:t> </w:t>
            </w:r>
          </w:p>
        </w:tc>
        <w:tc>
          <w:tcPr>
            <w:tcW w:w="1385" w:type="dxa"/>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в том числе</w:t>
            </w:r>
          </w:p>
        </w:tc>
        <w:tc>
          <w:tcPr>
            <w:tcW w:w="842"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688" w:type="dxa"/>
            <w:gridSpan w:val="3"/>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526" w:type="dxa"/>
            <w:gridSpan w:val="2"/>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462"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457"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656" w:type="dxa"/>
            <w:gridSpan w:val="2"/>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629"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569"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1150" w:type="dxa"/>
            <w:gridSpan w:val="3"/>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837" w:type="dxa"/>
            <w:gridSpan w:val="2"/>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521"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1151" w:type="dxa"/>
            <w:gridSpan w:val="3"/>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838" w:type="dxa"/>
            <w:gridSpan w:val="2"/>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686"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1055" w:type="dxa"/>
            <w:gridSpan w:val="3"/>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834" w:type="dxa"/>
            <w:gridSpan w:val="2"/>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635" w:type="dxa"/>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r>
      <w:tr w:rsidR="00782CE0" w:rsidRPr="00A858B7" w:rsidTr="00471E47">
        <w:trPr>
          <w:gridAfter w:val="2"/>
          <w:wAfter w:w="472" w:type="dxa"/>
          <w:trHeight w:val="330"/>
        </w:trPr>
        <w:tc>
          <w:tcPr>
            <w:tcW w:w="1025" w:type="dxa"/>
            <w:tcBorders>
              <w:top w:val="nil"/>
              <w:left w:val="single" w:sz="8" w:space="0" w:color="auto"/>
              <w:bottom w:val="single" w:sz="8" w:space="0" w:color="auto"/>
              <w:right w:val="single" w:sz="8" w:space="0" w:color="auto"/>
            </w:tcBorders>
            <w:shd w:val="clear" w:color="auto" w:fill="auto"/>
            <w:hideMark/>
          </w:tcPr>
          <w:p w:rsidR="00A858B7" w:rsidRPr="00A858B7" w:rsidRDefault="00A858B7" w:rsidP="00A858B7">
            <w:pPr>
              <w:spacing w:after="0" w:line="240" w:lineRule="auto"/>
              <w:jc w:val="both"/>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1385" w:type="dxa"/>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842"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4001</w:t>
            </w:r>
          </w:p>
        </w:tc>
        <w:tc>
          <w:tcPr>
            <w:tcW w:w="688" w:type="dxa"/>
            <w:gridSpan w:val="3"/>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526" w:type="dxa"/>
            <w:gridSpan w:val="2"/>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462"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457"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656" w:type="dxa"/>
            <w:gridSpan w:val="2"/>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629"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569"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1150" w:type="dxa"/>
            <w:gridSpan w:val="3"/>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837" w:type="dxa"/>
            <w:gridSpan w:val="2"/>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521"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1151" w:type="dxa"/>
            <w:gridSpan w:val="3"/>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838" w:type="dxa"/>
            <w:gridSpan w:val="2"/>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686"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1055" w:type="dxa"/>
            <w:gridSpan w:val="3"/>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834" w:type="dxa"/>
            <w:gridSpan w:val="2"/>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635" w:type="dxa"/>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r>
      <w:tr w:rsidR="00782CE0" w:rsidRPr="00A858B7" w:rsidTr="00471E47">
        <w:trPr>
          <w:gridAfter w:val="2"/>
          <w:wAfter w:w="472" w:type="dxa"/>
          <w:trHeight w:val="4050"/>
        </w:trPr>
        <w:tc>
          <w:tcPr>
            <w:tcW w:w="1025" w:type="dxa"/>
            <w:tcBorders>
              <w:top w:val="nil"/>
              <w:left w:val="single" w:sz="8" w:space="0" w:color="auto"/>
              <w:bottom w:val="single" w:sz="8" w:space="0" w:color="auto"/>
              <w:right w:val="single" w:sz="8" w:space="0" w:color="auto"/>
            </w:tcBorders>
            <w:shd w:val="clear" w:color="auto" w:fill="auto"/>
            <w:hideMark/>
          </w:tcPr>
          <w:p w:rsidR="00A858B7" w:rsidRPr="00A858B7" w:rsidRDefault="00A858B7" w:rsidP="00A858B7">
            <w:pPr>
              <w:spacing w:after="0" w:line="240" w:lineRule="auto"/>
              <w:jc w:val="both"/>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1385" w:type="dxa"/>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both"/>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Расходные обязательства, возникшие в результате принятия нормативных правовых актов муниципального района, заключения соглашений, предусматривающих предоставление межбюджетных трансфертов из бюджета муниципального района другим бюджетам бюджетной системы РФ, всего</w:t>
            </w:r>
          </w:p>
        </w:tc>
        <w:tc>
          <w:tcPr>
            <w:tcW w:w="842" w:type="dxa"/>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5000</w:t>
            </w:r>
          </w:p>
        </w:tc>
        <w:tc>
          <w:tcPr>
            <w:tcW w:w="688" w:type="dxa"/>
            <w:gridSpan w:val="3"/>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526" w:type="dxa"/>
            <w:gridSpan w:val="2"/>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462" w:type="dxa"/>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457" w:type="dxa"/>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656" w:type="dxa"/>
            <w:gridSpan w:val="2"/>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629" w:type="dxa"/>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569" w:type="dxa"/>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1150" w:type="dxa"/>
            <w:gridSpan w:val="3"/>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837" w:type="dxa"/>
            <w:gridSpan w:val="2"/>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521" w:type="dxa"/>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1151" w:type="dxa"/>
            <w:gridSpan w:val="3"/>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838" w:type="dxa"/>
            <w:gridSpan w:val="2"/>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686" w:type="dxa"/>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1055" w:type="dxa"/>
            <w:gridSpan w:val="3"/>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834" w:type="dxa"/>
            <w:gridSpan w:val="2"/>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635" w:type="dxa"/>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r>
      <w:tr w:rsidR="00782CE0" w:rsidRPr="00A858B7" w:rsidTr="00471E47">
        <w:trPr>
          <w:gridAfter w:val="2"/>
          <w:wAfter w:w="472" w:type="dxa"/>
          <w:trHeight w:val="330"/>
        </w:trPr>
        <w:tc>
          <w:tcPr>
            <w:tcW w:w="1025" w:type="dxa"/>
            <w:tcBorders>
              <w:top w:val="nil"/>
              <w:left w:val="single" w:sz="8" w:space="0" w:color="auto"/>
              <w:bottom w:val="single" w:sz="8" w:space="0" w:color="auto"/>
              <w:right w:val="single" w:sz="8" w:space="0" w:color="auto"/>
            </w:tcBorders>
            <w:shd w:val="clear" w:color="auto" w:fill="auto"/>
            <w:hideMark/>
          </w:tcPr>
          <w:p w:rsidR="00A858B7" w:rsidRPr="00A858B7" w:rsidRDefault="00A858B7" w:rsidP="00A858B7">
            <w:pPr>
              <w:spacing w:after="0" w:line="240" w:lineRule="auto"/>
              <w:jc w:val="both"/>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lastRenderedPageBreak/>
              <w:t> </w:t>
            </w:r>
          </w:p>
        </w:tc>
        <w:tc>
          <w:tcPr>
            <w:tcW w:w="1385" w:type="dxa"/>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в том числе</w:t>
            </w:r>
          </w:p>
        </w:tc>
        <w:tc>
          <w:tcPr>
            <w:tcW w:w="842"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688" w:type="dxa"/>
            <w:gridSpan w:val="3"/>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526" w:type="dxa"/>
            <w:gridSpan w:val="2"/>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462"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457"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656" w:type="dxa"/>
            <w:gridSpan w:val="2"/>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629"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569"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1150" w:type="dxa"/>
            <w:gridSpan w:val="3"/>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837" w:type="dxa"/>
            <w:gridSpan w:val="2"/>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521"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1151" w:type="dxa"/>
            <w:gridSpan w:val="3"/>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838" w:type="dxa"/>
            <w:gridSpan w:val="2"/>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686"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1055" w:type="dxa"/>
            <w:gridSpan w:val="3"/>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834" w:type="dxa"/>
            <w:gridSpan w:val="2"/>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635" w:type="dxa"/>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r>
      <w:tr w:rsidR="00782CE0" w:rsidRPr="00A858B7" w:rsidTr="00471E47">
        <w:trPr>
          <w:gridAfter w:val="2"/>
          <w:wAfter w:w="472" w:type="dxa"/>
          <w:trHeight w:val="330"/>
        </w:trPr>
        <w:tc>
          <w:tcPr>
            <w:tcW w:w="1025" w:type="dxa"/>
            <w:tcBorders>
              <w:top w:val="nil"/>
              <w:left w:val="single" w:sz="8" w:space="0" w:color="auto"/>
              <w:bottom w:val="single" w:sz="8" w:space="0" w:color="auto"/>
              <w:right w:val="single" w:sz="8" w:space="0" w:color="auto"/>
            </w:tcBorders>
            <w:shd w:val="clear" w:color="auto" w:fill="auto"/>
            <w:hideMark/>
          </w:tcPr>
          <w:p w:rsidR="00A858B7" w:rsidRPr="00A858B7" w:rsidRDefault="00A858B7" w:rsidP="00A858B7">
            <w:pPr>
              <w:spacing w:after="0" w:line="240" w:lineRule="auto"/>
              <w:jc w:val="both"/>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1385" w:type="dxa"/>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842"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5001</w:t>
            </w:r>
          </w:p>
        </w:tc>
        <w:tc>
          <w:tcPr>
            <w:tcW w:w="688" w:type="dxa"/>
            <w:gridSpan w:val="3"/>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526" w:type="dxa"/>
            <w:gridSpan w:val="2"/>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462"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457"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656" w:type="dxa"/>
            <w:gridSpan w:val="2"/>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629"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569"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1150" w:type="dxa"/>
            <w:gridSpan w:val="3"/>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837" w:type="dxa"/>
            <w:gridSpan w:val="2"/>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521"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1151" w:type="dxa"/>
            <w:gridSpan w:val="3"/>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838" w:type="dxa"/>
            <w:gridSpan w:val="2"/>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686"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1055" w:type="dxa"/>
            <w:gridSpan w:val="3"/>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834" w:type="dxa"/>
            <w:gridSpan w:val="2"/>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635" w:type="dxa"/>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r>
      <w:tr w:rsidR="00782CE0" w:rsidRPr="00A858B7" w:rsidTr="00471E47">
        <w:trPr>
          <w:gridAfter w:val="2"/>
          <w:wAfter w:w="472" w:type="dxa"/>
          <w:trHeight w:val="1620"/>
        </w:trPr>
        <w:tc>
          <w:tcPr>
            <w:tcW w:w="1025" w:type="dxa"/>
            <w:tcBorders>
              <w:top w:val="nil"/>
              <w:left w:val="single" w:sz="8" w:space="0" w:color="auto"/>
              <w:bottom w:val="single" w:sz="8" w:space="0" w:color="auto"/>
              <w:right w:val="single" w:sz="8" w:space="0" w:color="auto"/>
            </w:tcBorders>
            <w:shd w:val="clear" w:color="auto" w:fill="auto"/>
            <w:hideMark/>
          </w:tcPr>
          <w:p w:rsidR="00A858B7" w:rsidRPr="00A858B7" w:rsidRDefault="00A858B7" w:rsidP="00A858B7">
            <w:pPr>
              <w:spacing w:after="0" w:line="240" w:lineRule="auto"/>
              <w:jc w:val="both"/>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1385" w:type="dxa"/>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both"/>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Иные межбюджетные трансферты на поддержку мер по обеспечению сбалансированности бюджетов, всего</w:t>
            </w:r>
          </w:p>
        </w:tc>
        <w:tc>
          <w:tcPr>
            <w:tcW w:w="842" w:type="dxa"/>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6000</w:t>
            </w:r>
          </w:p>
        </w:tc>
        <w:tc>
          <w:tcPr>
            <w:tcW w:w="688" w:type="dxa"/>
            <w:gridSpan w:val="3"/>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526" w:type="dxa"/>
            <w:gridSpan w:val="2"/>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462" w:type="dxa"/>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457" w:type="dxa"/>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656" w:type="dxa"/>
            <w:gridSpan w:val="2"/>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629" w:type="dxa"/>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569" w:type="dxa"/>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1150" w:type="dxa"/>
            <w:gridSpan w:val="3"/>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837" w:type="dxa"/>
            <w:gridSpan w:val="2"/>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521" w:type="dxa"/>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1151" w:type="dxa"/>
            <w:gridSpan w:val="3"/>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838" w:type="dxa"/>
            <w:gridSpan w:val="2"/>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686" w:type="dxa"/>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Х</w:t>
            </w:r>
          </w:p>
        </w:tc>
        <w:tc>
          <w:tcPr>
            <w:tcW w:w="1055" w:type="dxa"/>
            <w:gridSpan w:val="3"/>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834" w:type="dxa"/>
            <w:gridSpan w:val="2"/>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635" w:type="dxa"/>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r>
      <w:tr w:rsidR="00782CE0" w:rsidRPr="00A858B7" w:rsidTr="00471E47">
        <w:trPr>
          <w:gridAfter w:val="2"/>
          <w:wAfter w:w="472" w:type="dxa"/>
          <w:trHeight w:val="330"/>
        </w:trPr>
        <w:tc>
          <w:tcPr>
            <w:tcW w:w="1025" w:type="dxa"/>
            <w:tcBorders>
              <w:top w:val="nil"/>
              <w:left w:val="single" w:sz="8" w:space="0" w:color="auto"/>
              <w:bottom w:val="single" w:sz="8" w:space="0" w:color="auto"/>
              <w:right w:val="single" w:sz="8" w:space="0" w:color="auto"/>
            </w:tcBorders>
            <w:shd w:val="clear" w:color="auto" w:fill="auto"/>
            <w:hideMark/>
          </w:tcPr>
          <w:p w:rsidR="00A858B7" w:rsidRPr="00A858B7" w:rsidRDefault="00A858B7" w:rsidP="00A858B7">
            <w:pPr>
              <w:spacing w:after="0" w:line="240" w:lineRule="auto"/>
              <w:jc w:val="both"/>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1385" w:type="dxa"/>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в том числе</w:t>
            </w:r>
          </w:p>
        </w:tc>
        <w:tc>
          <w:tcPr>
            <w:tcW w:w="842"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688" w:type="dxa"/>
            <w:gridSpan w:val="3"/>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526" w:type="dxa"/>
            <w:gridSpan w:val="2"/>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462"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457"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656" w:type="dxa"/>
            <w:gridSpan w:val="2"/>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629"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569"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1150" w:type="dxa"/>
            <w:gridSpan w:val="3"/>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837" w:type="dxa"/>
            <w:gridSpan w:val="2"/>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521"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1151" w:type="dxa"/>
            <w:gridSpan w:val="3"/>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838" w:type="dxa"/>
            <w:gridSpan w:val="2"/>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686"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1055" w:type="dxa"/>
            <w:gridSpan w:val="3"/>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834" w:type="dxa"/>
            <w:gridSpan w:val="2"/>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635" w:type="dxa"/>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r>
      <w:tr w:rsidR="00782CE0" w:rsidRPr="00A858B7" w:rsidTr="00471E47">
        <w:trPr>
          <w:gridAfter w:val="2"/>
          <w:wAfter w:w="472" w:type="dxa"/>
          <w:trHeight w:val="330"/>
        </w:trPr>
        <w:tc>
          <w:tcPr>
            <w:tcW w:w="1025" w:type="dxa"/>
            <w:tcBorders>
              <w:top w:val="nil"/>
              <w:left w:val="single" w:sz="8" w:space="0" w:color="auto"/>
              <w:bottom w:val="single" w:sz="8" w:space="0" w:color="auto"/>
              <w:right w:val="single" w:sz="8" w:space="0" w:color="auto"/>
            </w:tcBorders>
            <w:shd w:val="clear" w:color="auto" w:fill="auto"/>
            <w:hideMark/>
          </w:tcPr>
          <w:p w:rsidR="00A858B7" w:rsidRPr="00A858B7" w:rsidRDefault="00A858B7" w:rsidP="00A858B7">
            <w:pPr>
              <w:spacing w:after="0" w:line="240" w:lineRule="auto"/>
              <w:jc w:val="both"/>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1385" w:type="dxa"/>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842"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6001</w:t>
            </w:r>
          </w:p>
        </w:tc>
        <w:tc>
          <w:tcPr>
            <w:tcW w:w="688" w:type="dxa"/>
            <w:gridSpan w:val="3"/>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526" w:type="dxa"/>
            <w:gridSpan w:val="2"/>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462"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457"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656" w:type="dxa"/>
            <w:gridSpan w:val="2"/>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629"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569"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1150" w:type="dxa"/>
            <w:gridSpan w:val="3"/>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837" w:type="dxa"/>
            <w:gridSpan w:val="2"/>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521"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1151" w:type="dxa"/>
            <w:gridSpan w:val="3"/>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838" w:type="dxa"/>
            <w:gridSpan w:val="2"/>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686" w:type="dxa"/>
            <w:tcBorders>
              <w:top w:val="nil"/>
              <w:left w:val="nil"/>
              <w:bottom w:val="single" w:sz="8" w:space="0" w:color="auto"/>
              <w:right w:val="single" w:sz="8" w:space="0" w:color="auto"/>
            </w:tcBorders>
            <w:shd w:val="clear" w:color="auto" w:fill="auto"/>
            <w:vAlign w:val="bottom"/>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1055" w:type="dxa"/>
            <w:gridSpan w:val="3"/>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834" w:type="dxa"/>
            <w:gridSpan w:val="2"/>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c>
          <w:tcPr>
            <w:tcW w:w="635" w:type="dxa"/>
            <w:tcBorders>
              <w:top w:val="nil"/>
              <w:left w:val="nil"/>
              <w:bottom w:val="single" w:sz="8" w:space="0" w:color="auto"/>
              <w:right w:val="single" w:sz="8" w:space="0" w:color="auto"/>
            </w:tcBorders>
            <w:shd w:val="clear" w:color="auto" w:fill="auto"/>
            <w:hideMark/>
          </w:tcPr>
          <w:p w:rsidR="00A858B7" w:rsidRPr="00A858B7" w:rsidRDefault="00A858B7" w:rsidP="00A858B7">
            <w:pPr>
              <w:spacing w:after="0" w:line="240" w:lineRule="auto"/>
              <w:jc w:val="center"/>
              <w:rPr>
                <w:rFonts w:ascii="Times New Roman" w:hAnsi="Times New Roman"/>
                <w:color w:val="000000"/>
                <w:sz w:val="20"/>
                <w:szCs w:val="20"/>
                <w:lang w:val="ru-RU" w:eastAsia="ru-RU" w:bidi="ar-SA"/>
              </w:rPr>
            </w:pPr>
            <w:r w:rsidRPr="00A858B7">
              <w:rPr>
                <w:rFonts w:ascii="Times New Roman" w:hAnsi="Times New Roman"/>
                <w:color w:val="000000"/>
                <w:sz w:val="20"/>
                <w:szCs w:val="20"/>
                <w:lang w:val="ru-RU" w:eastAsia="ru-RU" w:bidi="ar-SA"/>
              </w:rPr>
              <w:t> </w:t>
            </w:r>
          </w:p>
        </w:tc>
      </w:tr>
    </w:tbl>
    <w:p w:rsidR="00FE2524" w:rsidRDefault="00FE2524" w:rsidP="00A858B7">
      <w:pPr>
        <w:spacing w:after="0" w:line="240" w:lineRule="auto"/>
        <w:rPr>
          <w:rFonts w:ascii="Times New Roman" w:hAnsi="Times New Roman"/>
          <w:sz w:val="20"/>
          <w:szCs w:val="20"/>
          <w:lang w:val="ru-RU" w:eastAsia="ar-SA"/>
        </w:rPr>
        <w:sectPr w:rsidR="00FE2524" w:rsidSect="00A858B7">
          <w:pgSz w:w="16840" w:h="11907" w:orient="landscape" w:code="9"/>
          <w:pgMar w:top="567" w:right="851" w:bottom="567" w:left="851" w:header="720" w:footer="357" w:gutter="0"/>
          <w:cols w:space="720"/>
          <w:titlePg/>
          <w:docGrid w:linePitch="326"/>
        </w:sectPr>
      </w:pPr>
    </w:p>
    <w:p w:rsidR="00FE2524" w:rsidRPr="00FE2524" w:rsidRDefault="00FE2524" w:rsidP="00FE2524">
      <w:pPr>
        <w:shd w:val="clear" w:color="auto" w:fill="FFFFFF"/>
        <w:spacing w:after="0" w:line="240" w:lineRule="auto"/>
        <w:jc w:val="center"/>
        <w:rPr>
          <w:rFonts w:ascii="Times New Roman" w:hAnsi="Times New Roman"/>
          <w:sz w:val="20"/>
          <w:szCs w:val="20"/>
          <w:lang w:val="ru-RU"/>
        </w:rPr>
      </w:pPr>
      <w:r w:rsidRPr="00FE2524">
        <w:rPr>
          <w:rFonts w:ascii="Times New Roman" w:hAnsi="Times New Roman"/>
          <w:b/>
          <w:bCs/>
          <w:sz w:val="20"/>
          <w:szCs w:val="20"/>
          <w:lang w:val="ru-RU"/>
        </w:rPr>
        <w:lastRenderedPageBreak/>
        <w:t>АДМИНИСТРАЦИЯ ТУЖИНСКОГО МУНИЦИПАЛЬНОГО РАЙОНА</w:t>
      </w:r>
    </w:p>
    <w:p w:rsidR="00FE2524" w:rsidRPr="00FE2524" w:rsidRDefault="00FE2524" w:rsidP="00FE2524">
      <w:pPr>
        <w:shd w:val="clear" w:color="auto" w:fill="FFFFFF"/>
        <w:spacing w:after="0" w:line="240" w:lineRule="auto"/>
        <w:jc w:val="center"/>
        <w:rPr>
          <w:rFonts w:ascii="Times New Roman" w:hAnsi="Times New Roman"/>
          <w:b/>
          <w:bCs/>
          <w:spacing w:val="-1"/>
          <w:sz w:val="20"/>
          <w:szCs w:val="20"/>
          <w:lang w:val="ru-RU"/>
        </w:rPr>
      </w:pPr>
      <w:r w:rsidRPr="00FE2524">
        <w:rPr>
          <w:rFonts w:ascii="Times New Roman" w:hAnsi="Times New Roman"/>
          <w:b/>
          <w:bCs/>
          <w:spacing w:val="-1"/>
          <w:sz w:val="20"/>
          <w:szCs w:val="20"/>
          <w:lang w:val="ru-RU"/>
        </w:rPr>
        <w:t>КИРОВСКОЙ ОБЛАСТИ</w:t>
      </w:r>
    </w:p>
    <w:p w:rsidR="00FE2524" w:rsidRPr="00FE2524" w:rsidRDefault="00FE2524" w:rsidP="00FE2524">
      <w:pPr>
        <w:shd w:val="clear" w:color="auto" w:fill="FFFFFF"/>
        <w:spacing w:after="0" w:line="240" w:lineRule="auto"/>
        <w:jc w:val="center"/>
        <w:rPr>
          <w:rFonts w:ascii="Times New Roman" w:hAnsi="Times New Roman"/>
          <w:b/>
          <w:sz w:val="20"/>
          <w:szCs w:val="20"/>
          <w:lang w:val="ru-RU"/>
        </w:rPr>
      </w:pPr>
      <w:r w:rsidRPr="00FE2524">
        <w:rPr>
          <w:rFonts w:ascii="Times New Roman" w:hAnsi="Times New Roman"/>
          <w:b/>
          <w:spacing w:val="-1"/>
          <w:sz w:val="20"/>
          <w:szCs w:val="20"/>
          <w:lang w:val="ru-RU"/>
        </w:rPr>
        <w:t>ПОСТАНОВЛЕНИЕ</w:t>
      </w:r>
    </w:p>
    <w:p w:rsidR="00FE2524" w:rsidRPr="00FE2524" w:rsidRDefault="00FE2524" w:rsidP="00A05D0A">
      <w:pPr>
        <w:shd w:val="clear" w:color="auto" w:fill="FFFFFF"/>
        <w:spacing w:after="0" w:line="240" w:lineRule="auto"/>
        <w:rPr>
          <w:rFonts w:ascii="Times New Roman" w:hAnsi="Times New Roman"/>
          <w:b/>
          <w:sz w:val="20"/>
          <w:szCs w:val="20"/>
          <w:lang w:val="ru-RU"/>
        </w:rPr>
      </w:pPr>
      <w:r w:rsidRPr="00FE2524">
        <w:rPr>
          <w:rFonts w:ascii="Times New Roman" w:hAnsi="Times New Roman"/>
          <w:sz w:val="20"/>
          <w:szCs w:val="20"/>
          <w:lang w:val="ru-RU"/>
        </w:rPr>
        <w:t xml:space="preserve">25.05.2016                                                                                         </w:t>
      </w:r>
      <w:r w:rsidR="00A05D0A">
        <w:rPr>
          <w:rFonts w:ascii="Times New Roman" w:hAnsi="Times New Roman"/>
          <w:sz w:val="20"/>
          <w:szCs w:val="20"/>
          <w:lang w:val="ru-RU"/>
        </w:rPr>
        <w:tab/>
      </w:r>
      <w:r w:rsidR="00A05D0A">
        <w:rPr>
          <w:rFonts w:ascii="Times New Roman" w:hAnsi="Times New Roman"/>
          <w:sz w:val="20"/>
          <w:szCs w:val="20"/>
          <w:lang w:val="ru-RU"/>
        </w:rPr>
        <w:tab/>
      </w:r>
      <w:r w:rsidR="00A05D0A">
        <w:rPr>
          <w:rFonts w:ascii="Times New Roman" w:hAnsi="Times New Roman"/>
          <w:sz w:val="20"/>
          <w:szCs w:val="20"/>
          <w:lang w:val="ru-RU"/>
        </w:rPr>
        <w:tab/>
      </w:r>
      <w:r w:rsidR="00A05D0A">
        <w:rPr>
          <w:rFonts w:ascii="Times New Roman" w:hAnsi="Times New Roman"/>
          <w:sz w:val="20"/>
          <w:szCs w:val="20"/>
          <w:lang w:val="ru-RU"/>
        </w:rPr>
        <w:tab/>
      </w:r>
      <w:r w:rsidR="00A05D0A">
        <w:rPr>
          <w:rFonts w:ascii="Times New Roman" w:hAnsi="Times New Roman"/>
          <w:sz w:val="20"/>
          <w:szCs w:val="20"/>
          <w:lang w:val="ru-RU"/>
        </w:rPr>
        <w:tab/>
      </w:r>
      <w:r w:rsidR="00A05D0A">
        <w:rPr>
          <w:rFonts w:ascii="Times New Roman" w:hAnsi="Times New Roman"/>
          <w:sz w:val="20"/>
          <w:szCs w:val="20"/>
          <w:lang w:val="ru-RU"/>
        </w:rPr>
        <w:tab/>
      </w:r>
      <w:r w:rsidRPr="00FE2524">
        <w:rPr>
          <w:rFonts w:ascii="Times New Roman" w:hAnsi="Times New Roman"/>
          <w:sz w:val="20"/>
          <w:szCs w:val="20"/>
          <w:lang w:val="ru-RU"/>
        </w:rPr>
        <w:t>№ 160</w:t>
      </w:r>
    </w:p>
    <w:p w:rsidR="00FE2524" w:rsidRPr="00FE2524" w:rsidRDefault="00FE2524" w:rsidP="00FE2524">
      <w:pPr>
        <w:shd w:val="clear" w:color="auto" w:fill="FFFFFF"/>
        <w:spacing w:after="0" w:line="240" w:lineRule="auto"/>
        <w:jc w:val="center"/>
        <w:rPr>
          <w:rFonts w:ascii="Times New Roman" w:hAnsi="Times New Roman"/>
          <w:b/>
          <w:sz w:val="20"/>
          <w:szCs w:val="20"/>
          <w:lang w:val="ru-RU"/>
        </w:rPr>
      </w:pPr>
      <w:r w:rsidRPr="00FE2524">
        <w:rPr>
          <w:rFonts w:ascii="Times New Roman" w:hAnsi="Times New Roman"/>
          <w:b/>
          <w:sz w:val="20"/>
          <w:szCs w:val="20"/>
          <w:lang w:val="ru-RU"/>
        </w:rPr>
        <w:t>пгт Тужа</w:t>
      </w:r>
    </w:p>
    <w:p w:rsidR="00FE2524" w:rsidRPr="00FE2524" w:rsidRDefault="00FE2524" w:rsidP="00FE2524">
      <w:pPr>
        <w:shd w:val="clear" w:color="auto" w:fill="FFFFFF"/>
        <w:spacing w:after="0" w:line="240" w:lineRule="auto"/>
        <w:jc w:val="center"/>
        <w:rPr>
          <w:rFonts w:ascii="Times New Roman" w:hAnsi="Times New Roman"/>
          <w:b/>
          <w:sz w:val="20"/>
          <w:szCs w:val="20"/>
          <w:lang w:val="ru-RU"/>
        </w:rPr>
      </w:pPr>
      <w:r w:rsidRPr="00FE2524">
        <w:rPr>
          <w:rFonts w:ascii="Times New Roman" w:hAnsi="Times New Roman"/>
          <w:b/>
          <w:bCs/>
          <w:sz w:val="20"/>
          <w:szCs w:val="20"/>
          <w:lang w:val="ru-RU"/>
        </w:rPr>
        <w:t>О внес</w:t>
      </w:r>
      <w:r w:rsidR="00C11717">
        <w:rPr>
          <w:rFonts w:ascii="Times New Roman" w:hAnsi="Times New Roman"/>
          <w:b/>
          <w:bCs/>
          <w:sz w:val="20"/>
          <w:szCs w:val="20"/>
          <w:lang w:val="ru-RU"/>
        </w:rPr>
        <w:t>ении изменений в постановление Г</w:t>
      </w:r>
      <w:r w:rsidRPr="00FE2524">
        <w:rPr>
          <w:rFonts w:ascii="Times New Roman" w:hAnsi="Times New Roman"/>
          <w:b/>
          <w:bCs/>
          <w:sz w:val="20"/>
          <w:szCs w:val="20"/>
          <w:lang w:val="ru-RU"/>
        </w:rPr>
        <w:t>лавы администрации Тужинского муниципального района от 29.04.2009 № 39</w:t>
      </w:r>
    </w:p>
    <w:p w:rsidR="00FE2524" w:rsidRPr="00FE2524" w:rsidRDefault="00FE2524" w:rsidP="00FE2524">
      <w:pPr>
        <w:shd w:val="clear" w:color="auto" w:fill="FFFFFF"/>
        <w:spacing w:after="0" w:line="240" w:lineRule="auto"/>
        <w:ind w:firstLine="709"/>
        <w:jc w:val="both"/>
        <w:rPr>
          <w:rFonts w:ascii="Times New Roman" w:hAnsi="Times New Roman"/>
          <w:sz w:val="20"/>
          <w:szCs w:val="20"/>
          <w:lang w:val="ru-RU"/>
        </w:rPr>
      </w:pPr>
      <w:r w:rsidRPr="00FE2524">
        <w:rPr>
          <w:rFonts w:ascii="Times New Roman" w:hAnsi="Times New Roman"/>
          <w:sz w:val="20"/>
          <w:szCs w:val="20"/>
          <w:lang w:val="ru-RU"/>
        </w:rPr>
        <w:t xml:space="preserve">В соответствии с </w:t>
      </w:r>
      <w:r w:rsidRPr="00FE2524">
        <w:rPr>
          <w:rFonts w:ascii="Times New Roman" w:hAnsi="Times New Roman"/>
          <w:spacing w:val="-1"/>
          <w:sz w:val="20"/>
          <w:szCs w:val="20"/>
          <w:lang w:val="ru-RU"/>
        </w:rPr>
        <w:t xml:space="preserve">Законом Кировской области от 12.04.2016 №640-ЗО «О внесении изменений в Закон Кировской области «Об образовании в Кировской области», руководствуясь совместным письмом Министерства образования Кировской области от 18.02.2016 № 973-42-06-09 и Министерства финансов Кировской области от 02.03.2016 № 1009-53-09-06 «О ежемесячной компенсационной выплате на приобретение книгоиздательской продукции и периодических изданий педагогическим работникам образовательных организаций» </w:t>
      </w:r>
      <w:r w:rsidRPr="00FE2524">
        <w:rPr>
          <w:rFonts w:ascii="Times New Roman" w:hAnsi="Times New Roman"/>
          <w:sz w:val="20"/>
          <w:szCs w:val="20"/>
          <w:lang w:val="ru-RU"/>
        </w:rPr>
        <w:t>администрация Тужинского муниципального района  ПОСТАНОВЛЯЕТ:</w:t>
      </w:r>
    </w:p>
    <w:p w:rsidR="00FE2524" w:rsidRPr="005246BA" w:rsidRDefault="00FE2524" w:rsidP="00FE2524">
      <w:pPr>
        <w:widowControl w:val="0"/>
        <w:numPr>
          <w:ilvl w:val="0"/>
          <w:numId w:val="26"/>
        </w:numPr>
        <w:shd w:val="clear" w:color="auto" w:fill="FFFFFF"/>
        <w:tabs>
          <w:tab w:val="left" w:pos="1061"/>
        </w:tabs>
        <w:autoSpaceDE w:val="0"/>
        <w:autoSpaceDN w:val="0"/>
        <w:adjustRightInd w:val="0"/>
        <w:spacing w:after="0" w:line="240" w:lineRule="auto"/>
        <w:ind w:left="0" w:firstLine="709"/>
        <w:jc w:val="both"/>
        <w:rPr>
          <w:rFonts w:ascii="Times New Roman" w:hAnsi="Times New Roman"/>
          <w:sz w:val="20"/>
          <w:szCs w:val="20"/>
          <w:lang w:val="ru-RU"/>
        </w:rPr>
      </w:pPr>
      <w:r w:rsidRPr="00FE2524">
        <w:rPr>
          <w:rFonts w:ascii="Times New Roman" w:hAnsi="Times New Roman"/>
          <w:sz w:val="20"/>
          <w:szCs w:val="20"/>
          <w:lang w:val="ru-RU"/>
        </w:rPr>
        <w:t xml:space="preserve">Внести изменения в постановление </w:t>
      </w:r>
      <w:r w:rsidR="00C11717">
        <w:rPr>
          <w:rFonts w:ascii="Times New Roman" w:hAnsi="Times New Roman"/>
          <w:sz w:val="20"/>
          <w:szCs w:val="20"/>
          <w:lang w:val="ru-RU"/>
        </w:rPr>
        <w:t>Г</w:t>
      </w:r>
      <w:r w:rsidR="005246BA">
        <w:rPr>
          <w:rFonts w:ascii="Times New Roman" w:hAnsi="Times New Roman"/>
          <w:sz w:val="20"/>
          <w:szCs w:val="20"/>
          <w:lang w:val="ru-RU"/>
        </w:rPr>
        <w:t xml:space="preserve">лавы </w:t>
      </w:r>
      <w:r w:rsidRPr="00FE2524">
        <w:rPr>
          <w:rFonts w:ascii="Times New Roman" w:hAnsi="Times New Roman"/>
          <w:sz w:val="20"/>
          <w:szCs w:val="20"/>
          <w:lang w:val="ru-RU"/>
        </w:rPr>
        <w:t xml:space="preserve">администрации Тужинского муниципального района от 29.04.2009 № 39, которым утверждено Примерное положение об оплате труда работников подведомственных муниципальных бюджетных учреждений Тужинского муниципального района по виду экономической деятельности «Образование». </w:t>
      </w:r>
      <w:r w:rsidRPr="005246BA">
        <w:rPr>
          <w:rFonts w:ascii="Times New Roman" w:hAnsi="Times New Roman"/>
          <w:sz w:val="20"/>
          <w:szCs w:val="20"/>
          <w:lang w:val="ru-RU"/>
        </w:rPr>
        <w:t>Прилагаются.</w:t>
      </w:r>
    </w:p>
    <w:p w:rsidR="00FE2524" w:rsidRPr="00FE2524" w:rsidRDefault="00FE2524" w:rsidP="00FE2524">
      <w:pPr>
        <w:widowControl w:val="0"/>
        <w:numPr>
          <w:ilvl w:val="0"/>
          <w:numId w:val="26"/>
        </w:numPr>
        <w:shd w:val="clear" w:color="auto" w:fill="FFFFFF"/>
        <w:tabs>
          <w:tab w:val="left" w:pos="1061"/>
        </w:tabs>
        <w:autoSpaceDE w:val="0"/>
        <w:autoSpaceDN w:val="0"/>
        <w:adjustRightInd w:val="0"/>
        <w:spacing w:after="0" w:line="240" w:lineRule="auto"/>
        <w:ind w:left="0" w:firstLine="709"/>
        <w:jc w:val="both"/>
        <w:rPr>
          <w:rFonts w:ascii="Times New Roman" w:hAnsi="Times New Roman"/>
          <w:sz w:val="20"/>
          <w:szCs w:val="20"/>
          <w:lang w:val="ru-RU"/>
        </w:rPr>
      </w:pPr>
      <w:r w:rsidRPr="00FE2524">
        <w:rPr>
          <w:rFonts w:ascii="Times New Roman" w:hAnsi="Times New Roman"/>
          <w:sz w:val="20"/>
          <w:szCs w:val="20"/>
          <w:lang w:val="ru-RU"/>
        </w:rPr>
        <w:t>Начальнику МКУ «Управление образования администрации Тужинского муниципального района» довести настоящее постановление до сведения учреждений образования Тужинского района Кировской области.</w:t>
      </w:r>
    </w:p>
    <w:p w:rsidR="00FE2524" w:rsidRPr="00FE2524" w:rsidRDefault="00FE2524" w:rsidP="00FE2524">
      <w:pPr>
        <w:widowControl w:val="0"/>
        <w:numPr>
          <w:ilvl w:val="0"/>
          <w:numId w:val="26"/>
        </w:numPr>
        <w:shd w:val="clear" w:color="auto" w:fill="FFFFFF"/>
        <w:tabs>
          <w:tab w:val="left" w:pos="1061"/>
        </w:tabs>
        <w:autoSpaceDE w:val="0"/>
        <w:autoSpaceDN w:val="0"/>
        <w:adjustRightInd w:val="0"/>
        <w:spacing w:after="0" w:line="240" w:lineRule="auto"/>
        <w:ind w:left="0" w:firstLine="709"/>
        <w:jc w:val="both"/>
        <w:rPr>
          <w:rFonts w:ascii="Times New Roman" w:hAnsi="Times New Roman"/>
          <w:sz w:val="20"/>
          <w:szCs w:val="20"/>
          <w:lang w:val="ru-RU"/>
        </w:rPr>
      </w:pPr>
      <w:r w:rsidRPr="00FE2524">
        <w:rPr>
          <w:rFonts w:ascii="Times New Roman" w:hAnsi="Times New Roman"/>
          <w:sz w:val="20"/>
          <w:szCs w:val="20"/>
          <w:lang w:val="ru-RU"/>
        </w:rPr>
        <w:t>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и распространяет своё действие на правоотношения, возникшие с 01.06.2016г.</w:t>
      </w:r>
    </w:p>
    <w:p w:rsidR="00FE2524" w:rsidRPr="00FE2524" w:rsidRDefault="00FE2524" w:rsidP="00FE2524">
      <w:pPr>
        <w:widowControl w:val="0"/>
        <w:numPr>
          <w:ilvl w:val="0"/>
          <w:numId w:val="26"/>
        </w:numPr>
        <w:shd w:val="clear" w:color="auto" w:fill="FFFFFF"/>
        <w:tabs>
          <w:tab w:val="left" w:pos="1061"/>
        </w:tabs>
        <w:autoSpaceDE w:val="0"/>
        <w:autoSpaceDN w:val="0"/>
        <w:adjustRightInd w:val="0"/>
        <w:spacing w:after="0" w:line="240" w:lineRule="auto"/>
        <w:ind w:left="0" w:firstLine="709"/>
        <w:jc w:val="both"/>
        <w:rPr>
          <w:rFonts w:ascii="Times New Roman" w:hAnsi="Times New Roman"/>
          <w:sz w:val="20"/>
          <w:szCs w:val="20"/>
          <w:lang w:val="ru-RU"/>
        </w:rPr>
      </w:pPr>
      <w:r w:rsidRPr="00FE2524">
        <w:rPr>
          <w:rFonts w:ascii="Times New Roman" w:hAnsi="Times New Roman"/>
          <w:sz w:val="20"/>
          <w:szCs w:val="20"/>
          <w:lang w:val="ru-RU"/>
        </w:rPr>
        <w:t>Контроль за выполнением постановления возложить на начальника МКУ «Управление образования администрации Тужинского муниципального района» З.А.Андрееву.</w:t>
      </w:r>
    </w:p>
    <w:p w:rsidR="00FE2524" w:rsidRPr="00FE2524" w:rsidRDefault="00FE2524" w:rsidP="00FE2524">
      <w:pPr>
        <w:shd w:val="clear" w:color="auto" w:fill="FFFFFF"/>
        <w:tabs>
          <w:tab w:val="left" w:pos="1061"/>
        </w:tabs>
        <w:spacing w:after="0" w:line="240" w:lineRule="auto"/>
        <w:jc w:val="both"/>
        <w:rPr>
          <w:rFonts w:ascii="Times New Roman" w:hAnsi="Times New Roman"/>
          <w:sz w:val="20"/>
          <w:szCs w:val="20"/>
          <w:lang w:val="ru-RU"/>
        </w:rPr>
      </w:pPr>
    </w:p>
    <w:p w:rsidR="00FE2524" w:rsidRPr="00FE2524" w:rsidRDefault="00FE2524" w:rsidP="00FE2524">
      <w:pPr>
        <w:shd w:val="clear" w:color="auto" w:fill="FFFFFF"/>
        <w:tabs>
          <w:tab w:val="left" w:pos="1061"/>
        </w:tabs>
        <w:spacing w:after="0" w:line="240" w:lineRule="auto"/>
        <w:jc w:val="both"/>
        <w:rPr>
          <w:rFonts w:ascii="Times New Roman" w:hAnsi="Times New Roman"/>
          <w:sz w:val="20"/>
          <w:szCs w:val="20"/>
          <w:lang w:val="ru-RU"/>
        </w:rPr>
      </w:pPr>
      <w:r w:rsidRPr="00FE2524">
        <w:rPr>
          <w:rFonts w:ascii="Times New Roman" w:hAnsi="Times New Roman"/>
          <w:sz w:val="20"/>
          <w:szCs w:val="20"/>
          <w:lang w:val="ru-RU"/>
        </w:rPr>
        <w:t xml:space="preserve">И.о. главы администрации </w:t>
      </w:r>
    </w:p>
    <w:p w:rsidR="00FE2524" w:rsidRPr="00FE2524" w:rsidRDefault="00FE2524" w:rsidP="00FE2524">
      <w:pPr>
        <w:shd w:val="clear" w:color="auto" w:fill="FFFFFF"/>
        <w:tabs>
          <w:tab w:val="left" w:pos="1061"/>
        </w:tabs>
        <w:spacing w:after="0" w:line="240" w:lineRule="auto"/>
        <w:jc w:val="both"/>
        <w:rPr>
          <w:rFonts w:ascii="Times New Roman" w:hAnsi="Times New Roman"/>
          <w:sz w:val="20"/>
          <w:szCs w:val="20"/>
          <w:lang w:val="ru-RU"/>
        </w:rPr>
      </w:pPr>
      <w:r w:rsidRPr="00FE2524">
        <w:rPr>
          <w:rFonts w:ascii="Times New Roman" w:hAnsi="Times New Roman"/>
          <w:sz w:val="20"/>
          <w:szCs w:val="20"/>
          <w:lang w:val="ru-RU"/>
        </w:rPr>
        <w:t>Тужинского муниципального района                                         Л.В.Бледных</w:t>
      </w:r>
    </w:p>
    <w:p w:rsidR="00FE2524" w:rsidRPr="00FE2524" w:rsidRDefault="00FE2524" w:rsidP="00FE2524">
      <w:pPr>
        <w:spacing w:after="0" w:line="240" w:lineRule="auto"/>
        <w:jc w:val="both"/>
        <w:rPr>
          <w:rFonts w:ascii="Times New Roman" w:hAnsi="Times New Roman"/>
          <w:sz w:val="20"/>
          <w:szCs w:val="20"/>
          <w:lang w:val="ru-RU"/>
        </w:rPr>
      </w:pPr>
    </w:p>
    <w:p w:rsidR="00FE2524" w:rsidRPr="00FE2524" w:rsidRDefault="00FE2524" w:rsidP="00FE2524">
      <w:pPr>
        <w:spacing w:after="0" w:line="240" w:lineRule="auto"/>
        <w:jc w:val="both"/>
        <w:rPr>
          <w:rFonts w:ascii="Times New Roman" w:hAnsi="Times New Roman"/>
          <w:sz w:val="20"/>
          <w:szCs w:val="20"/>
          <w:lang w:val="ru-RU"/>
        </w:rPr>
      </w:pPr>
    </w:p>
    <w:p w:rsidR="00FE2524" w:rsidRPr="00FE2524" w:rsidRDefault="00FE2524" w:rsidP="00FE2524">
      <w:pPr>
        <w:spacing w:after="0" w:line="240" w:lineRule="auto"/>
        <w:jc w:val="right"/>
        <w:rPr>
          <w:rFonts w:ascii="Times New Roman" w:hAnsi="Times New Roman"/>
          <w:sz w:val="20"/>
          <w:szCs w:val="20"/>
          <w:lang w:val="ru-RU"/>
        </w:rPr>
      </w:pPr>
      <w:r w:rsidRPr="00FE2524">
        <w:rPr>
          <w:rFonts w:ascii="Times New Roman" w:hAnsi="Times New Roman"/>
          <w:sz w:val="20"/>
          <w:szCs w:val="20"/>
          <w:lang w:val="ru-RU"/>
        </w:rPr>
        <w:t xml:space="preserve">                                                                 Приложение</w:t>
      </w:r>
    </w:p>
    <w:p w:rsidR="00FE2524" w:rsidRPr="00FE2524" w:rsidRDefault="00FE2524" w:rsidP="00FE2524">
      <w:pPr>
        <w:spacing w:after="0" w:line="240" w:lineRule="auto"/>
        <w:jc w:val="right"/>
        <w:rPr>
          <w:rFonts w:ascii="Times New Roman" w:hAnsi="Times New Roman"/>
          <w:sz w:val="20"/>
          <w:szCs w:val="20"/>
          <w:lang w:val="ru-RU"/>
        </w:rPr>
      </w:pPr>
      <w:r w:rsidRPr="00FE2524">
        <w:rPr>
          <w:rFonts w:ascii="Times New Roman" w:hAnsi="Times New Roman"/>
          <w:sz w:val="20"/>
          <w:szCs w:val="20"/>
          <w:lang w:val="ru-RU"/>
        </w:rPr>
        <w:t xml:space="preserve">                                                                 к постановлению администрации</w:t>
      </w:r>
    </w:p>
    <w:p w:rsidR="00FE2524" w:rsidRPr="00FE2524" w:rsidRDefault="00FE2524" w:rsidP="00FE2524">
      <w:pPr>
        <w:spacing w:after="0" w:line="240" w:lineRule="auto"/>
        <w:jc w:val="right"/>
        <w:rPr>
          <w:rFonts w:ascii="Times New Roman" w:hAnsi="Times New Roman"/>
          <w:sz w:val="20"/>
          <w:szCs w:val="20"/>
          <w:lang w:val="ru-RU"/>
        </w:rPr>
      </w:pPr>
      <w:r w:rsidRPr="00FE2524">
        <w:rPr>
          <w:rFonts w:ascii="Times New Roman" w:hAnsi="Times New Roman"/>
          <w:sz w:val="20"/>
          <w:szCs w:val="20"/>
          <w:lang w:val="ru-RU"/>
        </w:rPr>
        <w:t xml:space="preserve">                                                                 Тужинского муниципального района</w:t>
      </w:r>
    </w:p>
    <w:p w:rsidR="00FE2524" w:rsidRPr="00C11717" w:rsidRDefault="00FE2524" w:rsidP="00FE2524">
      <w:pPr>
        <w:spacing w:after="0" w:line="240" w:lineRule="auto"/>
        <w:jc w:val="right"/>
        <w:rPr>
          <w:rFonts w:ascii="Times New Roman" w:hAnsi="Times New Roman"/>
          <w:sz w:val="20"/>
          <w:szCs w:val="20"/>
          <w:u w:val="single"/>
          <w:lang w:val="ru-RU"/>
        </w:rPr>
      </w:pPr>
      <w:r w:rsidRPr="00FE2524">
        <w:rPr>
          <w:rFonts w:ascii="Times New Roman" w:hAnsi="Times New Roman"/>
          <w:sz w:val="20"/>
          <w:szCs w:val="20"/>
          <w:lang w:val="ru-RU"/>
        </w:rPr>
        <w:t xml:space="preserve">                                                                 </w:t>
      </w:r>
      <w:r w:rsidRPr="00C11717">
        <w:rPr>
          <w:rFonts w:ascii="Times New Roman" w:hAnsi="Times New Roman"/>
          <w:sz w:val="20"/>
          <w:szCs w:val="20"/>
          <w:u w:val="single"/>
          <w:lang w:val="ru-RU"/>
        </w:rPr>
        <w:t>от   25.05.2016     № 160</w:t>
      </w:r>
    </w:p>
    <w:p w:rsidR="00FE2524" w:rsidRPr="00FE2524" w:rsidRDefault="00FE2524" w:rsidP="00FE2524">
      <w:pPr>
        <w:spacing w:after="0" w:line="240" w:lineRule="auto"/>
        <w:jc w:val="right"/>
        <w:rPr>
          <w:rFonts w:ascii="Times New Roman" w:hAnsi="Times New Roman"/>
          <w:sz w:val="20"/>
          <w:szCs w:val="20"/>
          <w:lang w:val="ru-RU"/>
        </w:rPr>
      </w:pPr>
    </w:p>
    <w:p w:rsidR="00FE2524" w:rsidRPr="00FE2524" w:rsidRDefault="00FE2524" w:rsidP="00FE2524">
      <w:pPr>
        <w:spacing w:after="0" w:line="240" w:lineRule="auto"/>
        <w:jc w:val="center"/>
        <w:rPr>
          <w:rFonts w:ascii="Times New Roman" w:hAnsi="Times New Roman"/>
          <w:sz w:val="20"/>
          <w:szCs w:val="20"/>
          <w:lang w:val="ru-RU"/>
        </w:rPr>
      </w:pPr>
      <w:r w:rsidRPr="00FE2524">
        <w:rPr>
          <w:rFonts w:ascii="Times New Roman" w:hAnsi="Times New Roman"/>
          <w:sz w:val="20"/>
          <w:szCs w:val="20"/>
          <w:lang w:val="ru-RU"/>
        </w:rPr>
        <w:t>Изменения</w:t>
      </w:r>
    </w:p>
    <w:p w:rsidR="00FE2524" w:rsidRPr="00FE2524" w:rsidRDefault="00FE2524" w:rsidP="00FE2524">
      <w:pPr>
        <w:spacing w:after="0" w:line="240" w:lineRule="auto"/>
        <w:jc w:val="center"/>
        <w:rPr>
          <w:rFonts w:ascii="Times New Roman" w:hAnsi="Times New Roman"/>
          <w:sz w:val="20"/>
          <w:szCs w:val="20"/>
          <w:lang w:val="ru-RU"/>
        </w:rPr>
      </w:pPr>
      <w:r w:rsidRPr="00FE2524">
        <w:rPr>
          <w:rFonts w:ascii="Times New Roman" w:hAnsi="Times New Roman"/>
          <w:sz w:val="20"/>
          <w:szCs w:val="20"/>
          <w:lang w:val="ru-RU"/>
        </w:rPr>
        <w:t>В Примерное положение об оплате труда работников подведомственных муниципальных бюджетных учреждений Тужинского района по виду экономической деятельности «Образование», утверждённое постановлением главы администрации Тужинского муниципального района</w:t>
      </w:r>
    </w:p>
    <w:p w:rsidR="00FE2524" w:rsidRPr="00FE2524" w:rsidRDefault="00FE2524" w:rsidP="00FE2524">
      <w:pPr>
        <w:spacing w:after="0" w:line="240" w:lineRule="auto"/>
        <w:jc w:val="center"/>
        <w:rPr>
          <w:rFonts w:ascii="Times New Roman" w:hAnsi="Times New Roman"/>
          <w:sz w:val="20"/>
          <w:szCs w:val="20"/>
          <w:lang w:val="ru-RU"/>
        </w:rPr>
      </w:pPr>
      <w:r w:rsidRPr="00FE2524">
        <w:rPr>
          <w:rFonts w:ascii="Times New Roman" w:hAnsi="Times New Roman"/>
          <w:sz w:val="20"/>
          <w:szCs w:val="20"/>
          <w:lang w:val="ru-RU"/>
        </w:rPr>
        <w:t>От 29.04.2009 № 39</w:t>
      </w:r>
    </w:p>
    <w:p w:rsidR="00FE2524" w:rsidRPr="00FE2524" w:rsidRDefault="00FE2524" w:rsidP="00FE2524">
      <w:pPr>
        <w:spacing w:after="0" w:line="240" w:lineRule="auto"/>
        <w:jc w:val="both"/>
        <w:rPr>
          <w:rFonts w:ascii="Times New Roman" w:hAnsi="Times New Roman"/>
          <w:sz w:val="20"/>
          <w:szCs w:val="20"/>
          <w:lang w:val="ru-RU"/>
        </w:rPr>
      </w:pPr>
      <w:r w:rsidRPr="00FE2524">
        <w:rPr>
          <w:rFonts w:ascii="Times New Roman" w:hAnsi="Times New Roman"/>
          <w:sz w:val="20"/>
          <w:szCs w:val="20"/>
          <w:lang w:val="ru-RU"/>
        </w:rPr>
        <w:tab/>
        <w:t xml:space="preserve">Строку 3 подпункта 11.1 пункта 11 раздела </w:t>
      </w:r>
      <w:r w:rsidRPr="00FE2524">
        <w:rPr>
          <w:rFonts w:ascii="Times New Roman" w:hAnsi="Times New Roman"/>
          <w:sz w:val="20"/>
          <w:szCs w:val="20"/>
        </w:rPr>
        <w:t>II</w:t>
      </w:r>
      <w:r w:rsidRPr="00FE2524">
        <w:rPr>
          <w:rFonts w:ascii="Times New Roman" w:hAnsi="Times New Roman"/>
          <w:sz w:val="20"/>
          <w:szCs w:val="20"/>
          <w:lang w:val="ru-RU"/>
        </w:rPr>
        <w:t xml:space="preserve"> изложить в следующей редакции:</w:t>
      </w:r>
    </w:p>
    <w:p w:rsidR="00FE2524" w:rsidRPr="00FE2524" w:rsidRDefault="00FE2524" w:rsidP="00FE2524">
      <w:pPr>
        <w:spacing w:after="0" w:line="240" w:lineRule="auto"/>
        <w:jc w:val="both"/>
        <w:rPr>
          <w:rFonts w:ascii="Times New Roman" w:hAnsi="Times New Roman"/>
          <w:sz w:val="20"/>
          <w:szCs w:val="20"/>
        </w:rPr>
      </w:pPr>
      <w:r w:rsidRPr="00FE2524">
        <w:rPr>
          <w:rFonts w:ascii="Times New Roman" w:hAnsi="Times New Roman"/>
          <w:sz w:val="20"/>
          <w:szCs w:val="20"/>
          <w:lang w:val="ru-RU"/>
        </w:rPr>
        <w:tab/>
      </w:r>
      <w:r w:rsidRPr="00FE2524">
        <w:rPr>
          <w:rFonts w:ascii="Times New Roman" w:hAnsi="Times New Roman"/>
          <w:sz w:val="20"/>
          <w:szCs w:val="20"/>
        </w:rPr>
        <w:t>Общеобразовательных учреждений: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38"/>
        <w:gridCol w:w="2661"/>
      </w:tblGrid>
      <w:tr w:rsidR="00FE2524" w:rsidRPr="00FE2524" w:rsidTr="00E1576D">
        <w:tc>
          <w:tcPr>
            <w:tcW w:w="9999" w:type="dxa"/>
            <w:gridSpan w:val="2"/>
          </w:tcPr>
          <w:p w:rsidR="00FE2524" w:rsidRPr="00FE2524" w:rsidRDefault="00FE2524" w:rsidP="00FE2524">
            <w:pPr>
              <w:spacing w:after="0" w:line="240" w:lineRule="auto"/>
              <w:jc w:val="both"/>
              <w:rPr>
                <w:rFonts w:ascii="Times New Roman" w:hAnsi="Times New Roman"/>
                <w:sz w:val="20"/>
                <w:szCs w:val="20"/>
              </w:rPr>
            </w:pPr>
            <w:r w:rsidRPr="00FE2524">
              <w:rPr>
                <w:rFonts w:ascii="Times New Roman" w:hAnsi="Times New Roman"/>
                <w:sz w:val="20"/>
                <w:szCs w:val="20"/>
              </w:rPr>
              <w:t>Профессиональные квалификационные группы:</w:t>
            </w:r>
          </w:p>
        </w:tc>
      </w:tr>
      <w:tr w:rsidR="00FE2524" w:rsidRPr="00FE2524" w:rsidTr="00E1576D">
        <w:tc>
          <w:tcPr>
            <w:tcW w:w="7338" w:type="dxa"/>
          </w:tcPr>
          <w:p w:rsidR="00FE2524" w:rsidRPr="00FE2524" w:rsidRDefault="00FE2524" w:rsidP="00FE2524">
            <w:pPr>
              <w:spacing w:after="0" w:line="240" w:lineRule="auto"/>
              <w:jc w:val="both"/>
              <w:rPr>
                <w:rFonts w:ascii="Times New Roman" w:hAnsi="Times New Roman"/>
                <w:sz w:val="20"/>
                <w:szCs w:val="20"/>
              </w:rPr>
            </w:pPr>
            <w:r w:rsidRPr="00FE2524">
              <w:rPr>
                <w:rFonts w:ascii="Times New Roman" w:hAnsi="Times New Roman"/>
                <w:sz w:val="20"/>
                <w:szCs w:val="20"/>
              </w:rPr>
              <w:t>Должностей педагогических работников</w:t>
            </w:r>
          </w:p>
        </w:tc>
        <w:tc>
          <w:tcPr>
            <w:tcW w:w="2661" w:type="dxa"/>
          </w:tcPr>
          <w:p w:rsidR="00FE2524" w:rsidRPr="00FE2524" w:rsidRDefault="00FE2524" w:rsidP="00FE2524">
            <w:pPr>
              <w:spacing w:after="0" w:line="240" w:lineRule="auto"/>
              <w:jc w:val="both"/>
              <w:rPr>
                <w:rFonts w:ascii="Times New Roman" w:hAnsi="Times New Roman"/>
                <w:sz w:val="20"/>
                <w:szCs w:val="20"/>
              </w:rPr>
            </w:pPr>
            <w:r w:rsidRPr="00FE2524">
              <w:rPr>
                <w:rFonts w:ascii="Times New Roman" w:hAnsi="Times New Roman"/>
                <w:sz w:val="20"/>
                <w:szCs w:val="20"/>
              </w:rPr>
              <w:t>6 756 рублей</w:t>
            </w:r>
          </w:p>
        </w:tc>
      </w:tr>
    </w:tbl>
    <w:p w:rsidR="00FE2524" w:rsidRPr="00FE2524" w:rsidRDefault="00FE2524" w:rsidP="00FE2524">
      <w:pPr>
        <w:spacing w:after="0" w:line="240" w:lineRule="auto"/>
        <w:jc w:val="both"/>
        <w:rPr>
          <w:rFonts w:ascii="Times New Roman" w:hAnsi="Times New Roman"/>
          <w:sz w:val="20"/>
          <w:szCs w:val="20"/>
        </w:rPr>
      </w:pPr>
    </w:p>
    <w:p w:rsidR="00FE2524" w:rsidRPr="00FE2524" w:rsidRDefault="00FE2524" w:rsidP="00FE2524">
      <w:pPr>
        <w:spacing w:after="0" w:line="240" w:lineRule="auto"/>
        <w:ind w:firstLine="720"/>
        <w:jc w:val="both"/>
        <w:rPr>
          <w:rFonts w:ascii="Times New Roman" w:hAnsi="Times New Roman"/>
          <w:sz w:val="20"/>
          <w:szCs w:val="20"/>
          <w:lang w:val="ru-RU"/>
        </w:rPr>
      </w:pPr>
      <w:r w:rsidRPr="00FE2524">
        <w:rPr>
          <w:rFonts w:ascii="Times New Roman" w:hAnsi="Times New Roman"/>
          <w:sz w:val="20"/>
          <w:szCs w:val="20"/>
          <w:lang w:val="ru-RU"/>
        </w:rPr>
        <w:t xml:space="preserve">Строку 3 подпункта 11.2 пункта 11 раздела </w:t>
      </w:r>
      <w:r w:rsidRPr="00FE2524">
        <w:rPr>
          <w:rFonts w:ascii="Times New Roman" w:hAnsi="Times New Roman"/>
          <w:sz w:val="20"/>
          <w:szCs w:val="20"/>
        </w:rPr>
        <w:t>II</w:t>
      </w:r>
      <w:r w:rsidRPr="00FE2524">
        <w:rPr>
          <w:rFonts w:ascii="Times New Roman" w:hAnsi="Times New Roman"/>
          <w:sz w:val="20"/>
          <w:szCs w:val="20"/>
          <w:lang w:val="ru-RU"/>
        </w:rPr>
        <w:t xml:space="preserve"> изложить в следующей редакции:</w:t>
      </w:r>
    </w:p>
    <w:p w:rsidR="00FE2524" w:rsidRPr="00FE2524" w:rsidRDefault="00FE2524" w:rsidP="00FE2524">
      <w:pPr>
        <w:spacing w:after="0" w:line="240" w:lineRule="auto"/>
        <w:jc w:val="both"/>
        <w:rPr>
          <w:rFonts w:ascii="Times New Roman" w:hAnsi="Times New Roman"/>
          <w:sz w:val="20"/>
          <w:szCs w:val="20"/>
        </w:rPr>
      </w:pPr>
      <w:r w:rsidRPr="00FE2524">
        <w:rPr>
          <w:rFonts w:ascii="Times New Roman" w:hAnsi="Times New Roman"/>
          <w:sz w:val="20"/>
          <w:szCs w:val="20"/>
          <w:lang w:val="ru-RU"/>
        </w:rPr>
        <w:tab/>
      </w:r>
      <w:r w:rsidRPr="00FE2524">
        <w:rPr>
          <w:rFonts w:ascii="Times New Roman" w:hAnsi="Times New Roman"/>
          <w:sz w:val="20"/>
          <w:szCs w:val="20"/>
        </w:rPr>
        <w:t>Учреждения дошкольного образования детей: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38"/>
        <w:gridCol w:w="2661"/>
      </w:tblGrid>
      <w:tr w:rsidR="00FE2524" w:rsidRPr="00FE2524" w:rsidTr="00E1576D">
        <w:tc>
          <w:tcPr>
            <w:tcW w:w="9999" w:type="dxa"/>
            <w:gridSpan w:val="2"/>
          </w:tcPr>
          <w:p w:rsidR="00FE2524" w:rsidRPr="00FE2524" w:rsidRDefault="00FE2524" w:rsidP="00FE2524">
            <w:pPr>
              <w:spacing w:after="0" w:line="240" w:lineRule="auto"/>
              <w:jc w:val="both"/>
              <w:rPr>
                <w:rFonts w:ascii="Times New Roman" w:hAnsi="Times New Roman"/>
                <w:sz w:val="20"/>
                <w:szCs w:val="20"/>
              </w:rPr>
            </w:pPr>
            <w:r w:rsidRPr="00FE2524">
              <w:rPr>
                <w:rFonts w:ascii="Times New Roman" w:hAnsi="Times New Roman"/>
                <w:sz w:val="20"/>
                <w:szCs w:val="20"/>
              </w:rPr>
              <w:t>Профессиональные квалификационные группы:</w:t>
            </w:r>
          </w:p>
        </w:tc>
      </w:tr>
      <w:tr w:rsidR="00FE2524" w:rsidRPr="00FE2524" w:rsidTr="00E1576D">
        <w:tc>
          <w:tcPr>
            <w:tcW w:w="7338" w:type="dxa"/>
          </w:tcPr>
          <w:p w:rsidR="00FE2524" w:rsidRPr="00FE2524" w:rsidRDefault="00FE2524" w:rsidP="00FE2524">
            <w:pPr>
              <w:spacing w:after="0" w:line="240" w:lineRule="auto"/>
              <w:jc w:val="both"/>
              <w:rPr>
                <w:rFonts w:ascii="Times New Roman" w:hAnsi="Times New Roman"/>
                <w:sz w:val="20"/>
                <w:szCs w:val="20"/>
              </w:rPr>
            </w:pPr>
            <w:r w:rsidRPr="00FE2524">
              <w:rPr>
                <w:rFonts w:ascii="Times New Roman" w:hAnsi="Times New Roman"/>
                <w:sz w:val="20"/>
                <w:szCs w:val="20"/>
              </w:rPr>
              <w:t>Должностей педагогических работников</w:t>
            </w:r>
          </w:p>
        </w:tc>
        <w:tc>
          <w:tcPr>
            <w:tcW w:w="2661" w:type="dxa"/>
          </w:tcPr>
          <w:p w:rsidR="00FE2524" w:rsidRPr="00FE2524" w:rsidRDefault="00FE2524" w:rsidP="00FE2524">
            <w:pPr>
              <w:spacing w:after="0" w:line="240" w:lineRule="auto"/>
              <w:jc w:val="both"/>
              <w:rPr>
                <w:rFonts w:ascii="Times New Roman" w:hAnsi="Times New Roman"/>
                <w:sz w:val="20"/>
                <w:szCs w:val="20"/>
              </w:rPr>
            </w:pPr>
            <w:r w:rsidRPr="00FE2524">
              <w:rPr>
                <w:rFonts w:ascii="Times New Roman" w:hAnsi="Times New Roman"/>
                <w:sz w:val="20"/>
                <w:szCs w:val="20"/>
              </w:rPr>
              <w:t>6 881 рублей</w:t>
            </w:r>
          </w:p>
        </w:tc>
      </w:tr>
    </w:tbl>
    <w:p w:rsidR="00FE2524" w:rsidRPr="00FE2524" w:rsidRDefault="00FE2524" w:rsidP="00FE2524">
      <w:pPr>
        <w:spacing w:after="0" w:line="240" w:lineRule="auto"/>
        <w:ind w:firstLine="720"/>
        <w:jc w:val="both"/>
        <w:rPr>
          <w:rFonts w:ascii="Times New Roman" w:hAnsi="Times New Roman"/>
          <w:sz w:val="20"/>
          <w:szCs w:val="20"/>
        </w:rPr>
      </w:pPr>
    </w:p>
    <w:p w:rsidR="00FE2524" w:rsidRPr="00FE2524" w:rsidRDefault="00FE2524" w:rsidP="00FE2524">
      <w:pPr>
        <w:spacing w:after="0" w:line="240" w:lineRule="auto"/>
        <w:ind w:firstLine="720"/>
        <w:jc w:val="both"/>
        <w:rPr>
          <w:rFonts w:ascii="Times New Roman" w:hAnsi="Times New Roman"/>
          <w:sz w:val="20"/>
          <w:szCs w:val="20"/>
          <w:lang w:val="ru-RU"/>
        </w:rPr>
      </w:pPr>
      <w:r w:rsidRPr="00FE2524">
        <w:rPr>
          <w:rFonts w:ascii="Times New Roman" w:hAnsi="Times New Roman"/>
          <w:sz w:val="20"/>
          <w:szCs w:val="20"/>
          <w:lang w:val="ru-RU"/>
        </w:rPr>
        <w:t xml:space="preserve">Строку 3 подпункта 11.3 пункта 11 раздела </w:t>
      </w:r>
      <w:r w:rsidRPr="00FE2524">
        <w:rPr>
          <w:rFonts w:ascii="Times New Roman" w:hAnsi="Times New Roman"/>
          <w:sz w:val="20"/>
          <w:szCs w:val="20"/>
        </w:rPr>
        <w:t>II</w:t>
      </w:r>
      <w:r w:rsidRPr="00FE2524">
        <w:rPr>
          <w:rFonts w:ascii="Times New Roman" w:hAnsi="Times New Roman"/>
          <w:sz w:val="20"/>
          <w:szCs w:val="20"/>
          <w:lang w:val="ru-RU"/>
        </w:rPr>
        <w:t xml:space="preserve"> изложить в следующей редакции:</w:t>
      </w:r>
    </w:p>
    <w:p w:rsidR="00FE2524" w:rsidRPr="00FE2524" w:rsidRDefault="00FE2524" w:rsidP="00FE2524">
      <w:pPr>
        <w:spacing w:after="0" w:line="240" w:lineRule="auto"/>
        <w:jc w:val="both"/>
        <w:rPr>
          <w:rFonts w:ascii="Times New Roman" w:hAnsi="Times New Roman"/>
          <w:sz w:val="20"/>
          <w:szCs w:val="20"/>
        </w:rPr>
      </w:pPr>
      <w:r w:rsidRPr="00FE2524">
        <w:rPr>
          <w:rFonts w:ascii="Times New Roman" w:hAnsi="Times New Roman"/>
          <w:sz w:val="20"/>
          <w:szCs w:val="20"/>
          <w:lang w:val="ru-RU"/>
        </w:rPr>
        <w:tab/>
      </w:r>
      <w:r w:rsidRPr="00FE2524">
        <w:rPr>
          <w:rFonts w:ascii="Times New Roman" w:hAnsi="Times New Roman"/>
          <w:sz w:val="20"/>
          <w:szCs w:val="20"/>
        </w:rPr>
        <w:t>Учреждений дополнительного образования детей: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38"/>
        <w:gridCol w:w="2661"/>
      </w:tblGrid>
      <w:tr w:rsidR="00FE2524" w:rsidRPr="00FE2524" w:rsidTr="00E1576D">
        <w:tc>
          <w:tcPr>
            <w:tcW w:w="9999" w:type="dxa"/>
            <w:gridSpan w:val="2"/>
          </w:tcPr>
          <w:p w:rsidR="00FE2524" w:rsidRPr="00FE2524" w:rsidRDefault="00FE2524" w:rsidP="00FE2524">
            <w:pPr>
              <w:spacing w:after="0" w:line="240" w:lineRule="auto"/>
              <w:jc w:val="both"/>
              <w:rPr>
                <w:rFonts w:ascii="Times New Roman" w:hAnsi="Times New Roman"/>
                <w:sz w:val="20"/>
                <w:szCs w:val="20"/>
              </w:rPr>
            </w:pPr>
            <w:r w:rsidRPr="00FE2524">
              <w:rPr>
                <w:rFonts w:ascii="Times New Roman" w:hAnsi="Times New Roman"/>
                <w:sz w:val="20"/>
                <w:szCs w:val="20"/>
              </w:rPr>
              <w:t>Профессиональные квалификационные группы:</w:t>
            </w:r>
          </w:p>
        </w:tc>
      </w:tr>
      <w:tr w:rsidR="00FE2524" w:rsidRPr="00FE2524" w:rsidTr="00E1576D">
        <w:tc>
          <w:tcPr>
            <w:tcW w:w="7338" w:type="dxa"/>
          </w:tcPr>
          <w:p w:rsidR="00FE2524" w:rsidRPr="00FE2524" w:rsidRDefault="00FE2524" w:rsidP="00FE2524">
            <w:pPr>
              <w:spacing w:after="0" w:line="240" w:lineRule="auto"/>
              <w:jc w:val="both"/>
              <w:rPr>
                <w:rFonts w:ascii="Times New Roman" w:hAnsi="Times New Roman"/>
                <w:sz w:val="20"/>
                <w:szCs w:val="20"/>
                <w:lang w:val="ru-RU"/>
              </w:rPr>
            </w:pPr>
            <w:r w:rsidRPr="00FE2524">
              <w:rPr>
                <w:rFonts w:ascii="Times New Roman" w:hAnsi="Times New Roman"/>
                <w:sz w:val="20"/>
                <w:szCs w:val="20"/>
                <w:lang w:val="ru-RU"/>
              </w:rPr>
              <w:t>Должностей педагогических работников МКУ ДО ДЮСШ Должностей педагогических работников МКУ ДО ДДТ</w:t>
            </w:r>
          </w:p>
        </w:tc>
        <w:tc>
          <w:tcPr>
            <w:tcW w:w="2661" w:type="dxa"/>
          </w:tcPr>
          <w:p w:rsidR="00FE2524" w:rsidRPr="00FE2524" w:rsidRDefault="00FE2524" w:rsidP="00FE2524">
            <w:pPr>
              <w:spacing w:after="0" w:line="240" w:lineRule="auto"/>
              <w:jc w:val="both"/>
              <w:rPr>
                <w:rFonts w:ascii="Times New Roman" w:hAnsi="Times New Roman"/>
                <w:sz w:val="20"/>
                <w:szCs w:val="20"/>
              </w:rPr>
            </w:pPr>
            <w:r w:rsidRPr="00FE2524">
              <w:rPr>
                <w:rFonts w:ascii="Times New Roman" w:hAnsi="Times New Roman"/>
                <w:sz w:val="20"/>
                <w:szCs w:val="20"/>
              </w:rPr>
              <w:t>4 469 рублей</w:t>
            </w:r>
          </w:p>
          <w:p w:rsidR="00FE2524" w:rsidRPr="00FE2524" w:rsidRDefault="00FE2524" w:rsidP="00FE2524">
            <w:pPr>
              <w:spacing w:after="0" w:line="240" w:lineRule="auto"/>
              <w:jc w:val="both"/>
              <w:rPr>
                <w:rFonts w:ascii="Times New Roman" w:hAnsi="Times New Roman"/>
                <w:sz w:val="20"/>
                <w:szCs w:val="20"/>
              </w:rPr>
            </w:pPr>
            <w:r w:rsidRPr="00FE2524">
              <w:rPr>
                <w:rFonts w:ascii="Times New Roman" w:hAnsi="Times New Roman"/>
                <w:sz w:val="20"/>
                <w:szCs w:val="20"/>
              </w:rPr>
              <w:t>5 013 рублей</w:t>
            </w:r>
          </w:p>
        </w:tc>
      </w:tr>
    </w:tbl>
    <w:p w:rsidR="00FE2524" w:rsidRPr="00FE2524" w:rsidRDefault="00FE2524" w:rsidP="00FE2524">
      <w:pPr>
        <w:spacing w:after="0" w:line="240" w:lineRule="auto"/>
        <w:jc w:val="both"/>
        <w:rPr>
          <w:rFonts w:ascii="Times New Roman" w:hAnsi="Times New Roman"/>
          <w:sz w:val="20"/>
          <w:szCs w:val="20"/>
        </w:rPr>
      </w:pPr>
    </w:p>
    <w:p w:rsidR="00A858B7" w:rsidRDefault="00A858B7" w:rsidP="00FE2524">
      <w:pPr>
        <w:spacing w:after="0" w:line="240" w:lineRule="auto"/>
        <w:rPr>
          <w:rFonts w:ascii="Times New Roman" w:hAnsi="Times New Roman"/>
          <w:sz w:val="20"/>
          <w:szCs w:val="20"/>
          <w:lang w:val="ru-RU" w:eastAsia="ar-SA"/>
        </w:rPr>
      </w:pPr>
    </w:p>
    <w:p w:rsidR="00471E47" w:rsidRDefault="00471E47" w:rsidP="00FE2524">
      <w:pPr>
        <w:spacing w:after="0" w:line="240" w:lineRule="auto"/>
        <w:rPr>
          <w:rFonts w:ascii="Times New Roman" w:hAnsi="Times New Roman"/>
          <w:sz w:val="20"/>
          <w:szCs w:val="20"/>
          <w:lang w:val="ru-RU" w:eastAsia="ar-SA"/>
        </w:rPr>
      </w:pPr>
    </w:p>
    <w:p w:rsidR="00471E47" w:rsidRDefault="00471E47" w:rsidP="00FE2524">
      <w:pPr>
        <w:spacing w:after="0" w:line="240" w:lineRule="auto"/>
        <w:rPr>
          <w:rFonts w:ascii="Times New Roman" w:hAnsi="Times New Roman"/>
          <w:sz w:val="20"/>
          <w:szCs w:val="20"/>
          <w:lang w:val="ru-RU" w:eastAsia="ar-SA"/>
        </w:rPr>
      </w:pPr>
    </w:p>
    <w:p w:rsidR="00471E47" w:rsidRPr="004168CD" w:rsidRDefault="00471E47" w:rsidP="00471E47">
      <w:pPr>
        <w:ind w:left="-180" w:firstLine="180"/>
        <w:jc w:val="both"/>
        <w:rPr>
          <w:rFonts w:ascii="Times New Roman" w:hAnsi="Times New Roman"/>
          <w:sz w:val="20"/>
          <w:szCs w:val="20"/>
          <w:lang w:val="ru-RU"/>
        </w:rPr>
      </w:pPr>
      <w:r w:rsidRPr="004168CD">
        <w:rPr>
          <w:rFonts w:ascii="Times New Roman" w:hAnsi="Times New Roman"/>
          <w:sz w:val="20"/>
          <w:szCs w:val="20"/>
        </w:rPr>
        <w:lastRenderedPageBreak/>
        <w:pict>
          <v:line id="_x0000_s1087" style="position:absolute;left:0;text-align:left;z-index:251657728" from="9pt,68.95pt" to="9pt,68.95pt"/>
        </w:pict>
      </w:r>
      <w:r w:rsidRPr="004168CD">
        <w:rPr>
          <w:rFonts w:ascii="Times New Roman" w:hAnsi="Times New Roman"/>
          <w:sz w:val="20"/>
          <w:szCs w:val="20"/>
          <w:lang w:val="ru-RU"/>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471E47" w:rsidRPr="004168CD" w:rsidRDefault="00471E47" w:rsidP="00471E47">
      <w:pPr>
        <w:pStyle w:val="ConsPlusNonformat"/>
        <w:widowControl/>
        <w:rPr>
          <w:rFonts w:ascii="Times New Roman" w:hAnsi="Times New Roman" w:cs="Times New Roman"/>
          <w:sz w:val="20"/>
          <w:szCs w:val="20"/>
        </w:rPr>
      </w:pPr>
      <w:r w:rsidRPr="004168CD">
        <w:rPr>
          <w:rFonts w:ascii="Times New Roman" w:hAnsi="Times New Roman" w:cs="Times New Roman"/>
          <w:sz w:val="20"/>
          <w:szCs w:val="20"/>
        </w:rPr>
        <w:t>Официальное  издание.  Органы  местного  самоуправления  Тужинского  района</w:t>
      </w:r>
    </w:p>
    <w:p w:rsidR="00471E47" w:rsidRPr="004168CD" w:rsidRDefault="00471E47" w:rsidP="00471E47">
      <w:pPr>
        <w:pStyle w:val="ConsPlusNonformat"/>
        <w:widowControl/>
        <w:rPr>
          <w:rFonts w:ascii="Times New Roman" w:hAnsi="Times New Roman" w:cs="Times New Roman"/>
          <w:sz w:val="20"/>
          <w:szCs w:val="20"/>
        </w:rPr>
      </w:pPr>
      <w:r w:rsidRPr="004168CD">
        <w:rPr>
          <w:rFonts w:ascii="Times New Roman" w:hAnsi="Times New Roman" w:cs="Times New Roman"/>
          <w:sz w:val="20"/>
          <w:szCs w:val="20"/>
        </w:rPr>
        <w:t>Кировской области: Кировская область, пгт Тужа, ул. Горького, 5.</w:t>
      </w:r>
    </w:p>
    <w:p w:rsidR="00471E47" w:rsidRPr="004168CD" w:rsidRDefault="00471E47" w:rsidP="00471E47">
      <w:pPr>
        <w:pStyle w:val="ConsPlusNonformat"/>
        <w:widowControl/>
        <w:rPr>
          <w:rFonts w:ascii="Times New Roman" w:hAnsi="Times New Roman" w:cs="Times New Roman"/>
          <w:sz w:val="20"/>
          <w:szCs w:val="20"/>
        </w:rPr>
      </w:pPr>
      <w:r>
        <w:rPr>
          <w:rFonts w:ascii="Times New Roman" w:hAnsi="Times New Roman" w:cs="Times New Roman"/>
          <w:sz w:val="20"/>
          <w:szCs w:val="20"/>
        </w:rPr>
        <w:t>Подписано в печать: 25 ма</w:t>
      </w:r>
      <w:r w:rsidRPr="004168CD">
        <w:rPr>
          <w:rFonts w:ascii="Times New Roman" w:hAnsi="Times New Roman" w:cs="Times New Roman"/>
          <w:sz w:val="20"/>
          <w:szCs w:val="20"/>
        </w:rPr>
        <w:t>я 2016 года</w:t>
      </w:r>
    </w:p>
    <w:p w:rsidR="00471E47" w:rsidRPr="004168CD" w:rsidRDefault="00471E47" w:rsidP="00471E47">
      <w:pPr>
        <w:pStyle w:val="ConsPlusNonformat"/>
        <w:widowControl/>
        <w:rPr>
          <w:rFonts w:ascii="Times New Roman" w:hAnsi="Times New Roman" w:cs="Times New Roman"/>
          <w:sz w:val="20"/>
          <w:szCs w:val="20"/>
        </w:rPr>
      </w:pPr>
      <w:r w:rsidRPr="004168CD">
        <w:rPr>
          <w:rFonts w:ascii="Times New Roman" w:hAnsi="Times New Roman" w:cs="Times New Roman"/>
          <w:sz w:val="20"/>
          <w:szCs w:val="20"/>
        </w:rPr>
        <w:t>Тираж</w:t>
      </w:r>
      <w:r>
        <w:rPr>
          <w:rFonts w:ascii="Times New Roman" w:hAnsi="Times New Roman" w:cs="Times New Roman"/>
          <w:sz w:val="20"/>
          <w:szCs w:val="20"/>
        </w:rPr>
        <w:t xml:space="preserve">:  10  экземпляров, в каждом 18 </w:t>
      </w:r>
      <w:r w:rsidRPr="004168CD">
        <w:rPr>
          <w:rFonts w:ascii="Times New Roman" w:hAnsi="Times New Roman" w:cs="Times New Roman"/>
          <w:sz w:val="20"/>
          <w:szCs w:val="20"/>
        </w:rPr>
        <w:t>страниц</w:t>
      </w:r>
    </w:p>
    <w:p w:rsidR="00471E47" w:rsidRPr="00BA3883" w:rsidRDefault="00471E47" w:rsidP="00471E47">
      <w:pPr>
        <w:rPr>
          <w:rFonts w:ascii="Times New Roman" w:hAnsi="Times New Roman"/>
          <w:sz w:val="20"/>
          <w:szCs w:val="20"/>
          <w:lang w:val="ru-RU"/>
        </w:rPr>
      </w:pPr>
      <w:r w:rsidRPr="00BA3883">
        <w:rPr>
          <w:rFonts w:ascii="Times New Roman" w:hAnsi="Times New Roman"/>
          <w:sz w:val="20"/>
          <w:szCs w:val="20"/>
          <w:lang w:val="ru-RU"/>
        </w:rPr>
        <w:t>Ответственный за выпуск издания: начальник отдела организационной работы - Новокшонова В.А.</w:t>
      </w:r>
    </w:p>
    <w:p w:rsidR="00471E47" w:rsidRPr="00FE2524" w:rsidRDefault="00471E47" w:rsidP="00FE2524">
      <w:pPr>
        <w:spacing w:after="0" w:line="240" w:lineRule="auto"/>
        <w:rPr>
          <w:rFonts w:ascii="Times New Roman" w:hAnsi="Times New Roman"/>
          <w:sz w:val="20"/>
          <w:szCs w:val="20"/>
          <w:lang w:val="ru-RU" w:eastAsia="ar-SA"/>
        </w:rPr>
      </w:pPr>
    </w:p>
    <w:sectPr w:rsidR="00471E47" w:rsidRPr="00FE2524" w:rsidSect="00FE2524">
      <w:pgSz w:w="11909" w:h="16834" w:code="9"/>
      <w:pgMar w:top="709" w:right="567" w:bottom="1134" w:left="1559"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68E" w:rsidRDefault="00C0168E">
      <w:r>
        <w:separator/>
      </w:r>
    </w:p>
  </w:endnote>
  <w:endnote w:type="continuationSeparator" w:id="0">
    <w:p w:rsidR="00C0168E" w:rsidRDefault="00C016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panose1 w:val="020B0604020202020204"/>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6BA" w:rsidRDefault="005246BA">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6BA" w:rsidRPr="0021307F" w:rsidRDefault="005246BA">
    <w:pPr>
      <w:pStyle w:val="af5"/>
      <w:jc w:val="center"/>
      <w:rPr>
        <w:sz w:val="16"/>
        <w:szCs w:val="16"/>
      </w:rPr>
    </w:pPr>
    <w:r w:rsidRPr="0021307F">
      <w:rPr>
        <w:sz w:val="16"/>
        <w:szCs w:val="16"/>
      </w:rPr>
      <w:fldChar w:fldCharType="begin"/>
    </w:r>
    <w:r w:rsidRPr="0021307F">
      <w:rPr>
        <w:sz w:val="16"/>
        <w:szCs w:val="16"/>
      </w:rPr>
      <w:instrText xml:space="preserve"> PAGE   \* MERGEFORMAT </w:instrText>
    </w:r>
    <w:r w:rsidRPr="0021307F">
      <w:rPr>
        <w:sz w:val="16"/>
        <w:szCs w:val="16"/>
      </w:rPr>
      <w:fldChar w:fldCharType="separate"/>
    </w:r>
    <w:r w:rsidR="00A7463A">
      <w:rPr>
        <w:noProof/>
        <w:sz w:val="16"/>
        <w:szCs w:val="16"/>
      </w:rPr>
      <w:t>18</w:t>
    </w:r>
    <w:r w:rsidRPr="0021307F">
      <w:rPr>
        <w:sz w:val="16"/>
        <w:szCs w:val="16"/>
      </w:rPr>
      <w:fldChar w:fldCharType="end"/>
    </w:r>
  </w:p>
  <w:p w:rsidR="005246BA" w:rsidRDefault="005246BA">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6BA" w:rsidRDefault="005246BA">
    <w:pPr>
      <w:pStyle w:val="af5"/>
      <w:jc w:val="center"/>
    </w:pPr>
    <w:fldSimple w:instr=" PAGE   \* MERGEFORMAT ">
      <w:r w:rsidR="00A7463A">
        <w:rPr>
          <w:noProof/>
        </w:rPr>
        <w:t>1</w:t>
      </w:r>
    </w:fldSimple>
  </w:p>
  <w:p w:rsidR="005246BA" w:rsidRDefault="005246BA">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68E" w:rsidRDefault="00C0168E">
      <w:r>
        <w:separator/>
      </w:r>
    </w:p>
  </w:footnote>
  <w:footnote w:type="continuationSeparator" w:id="0">
    <w:p w:rsidR="00C0168E" w:rsidRDefault="00C016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6BA" w:rsidRDefault="005246BA" w:rsidP="00417F08">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7</w:t>
    </w:r>
    <w:r>
      <w:rPr>
        <w:rStyle w:val="af4"/>
      </w:rPr>
      <w:fldChar w:fldCharType="end"/>
    </w:r>
  </w:p>
  <w:p w:rsidR="005246BA" w:rsidRDefault="005246BA">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6BA" w:rsidRDefault="005246BA">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6BA" w:rsidRDefault="005246BA">
    <w:pPr>
      <w:pStyle w:val="af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6BA" w:rsidRPr="00596DD4" w:rsidRDefault="005246BA">
    <w:pPr>
      <w:pStyle w:val="af2"/>
      <w:jc w:val="center"/>
      <w:rPr>
        <w:sz w:val="18"/>
        <w:szCs w:val="18"/>
      </w:rPr>
    </w:pPr>
    <w:r w:rsidRPr="00596DD4">
      <w:rPr>
        <w:sz w:val="18"/>
        <w:szCs w:val="18"/>
      </w:rPr>
      <w:fldChar w:fldCharType="begin"/>
    </w:r>
    <w:r w:rsidRPr="00596DD4">
      <w:rPr>
        <w:sz w:val="18"/>
        <w:szCs w:val="18"/>
      </w:rPr>
      <w:instrText xml:space="preserve"> PAGE   \* MERGEFORMAT </w:instrText>
    </w:r>
    <w:r w:rsidRPr="00596DD4">
      <w:rPr>
        <w:sz w:val="18"/>
        <w:szCs w:val="18"/>
      </w:rPr>
      <w:fldChar w:fldCharType="separate"/>
    </w:r>
    <w:r w:rsidR="00A7463A">
      <w:rPr>
        <w:noProof/>
        <w:sz w:val="18"/>
        <w:szCs w:val="18"/>
      </w:rPr>
      <w:t>3</w:t>
    </w:r>
    <w:r w:rsidRPr="00596DD4">
      <w:rPr>
        <w:sz w:val="18"/>
        <w:szCs w:val="18"/>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6BA" w:rsidRDefault="005246BA">
    <w:pPr>
      <w:pStyle w:val="af2"/>
      <w:jc w:val="center"/>
    </w:pPr>
    <w:fldSimple w:instr=" PAGE   \* MERGEFORMAT ">
      <w:r w:rsidR="00A7463A">
        <w:rPr>
          <w:noProof/>
        </w:rPr>
        <w:t>18</w:t>
      </w:r>
    </w:fldSimple>
  </w:p>
  <w:p w:rsidR="005246BA" w:rsidRDefault="005246BA">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3"/>
        </w:tabs>
        <w:ind w:left="709" w:firstLine="709"/>
      </w:pPr>
      <w:rPr>
        <w:rFonts w:ascii="Times New Roman" w:hAnsi="Times New Roman" w:cs="Times New Roman"/>
        <w:b w:val="0"/>
        <w:i w:val="0"/>
        <w:sz w:val="28"/>
        <w:szCs w:val="28"/>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3C07E3C"/>
    <w:multiLevelType w:val="hybridMultilevel"/>
    <w:tmpl w:val="87FE8CD6"/>
    <w:lvl w:ilvl="0" w:tplc="68AE38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1B4C7D"/>
    <w:multiLevelType w:val="hybridMultilevel"/>
    <w:tmpl w:val="DC6A76B8"/>
    <w:lvl w:ilvl="0" w:tplc="57BE7806">
      <w:start w:val="1"/>
      <w:numFmt w:val="decimal"/>
      <w:pStyle w:val="2"/>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0C111F5B"/>
    <w:multiLevelType w:val="hybridMultilevel"/>
    <w:tmpl w:val="B832EEDA"/>
    <w:lvl w:ilvl="0" w:tplc="6EAC1CCA">
      <w:start w:val="1"/>
      <w:numFmt w:val="decimal"/>
      <w:lvlText w:val="%1."/>
      <w:lvlJc w:val="left"/>
      <w:pPr>
        <w:tabs>
          <w:tab w:val="num" w:pos="1353"/>
        </w:tabs>
        <w:ind w:left="1353" w:hanging="645"/>
      </w:pPr>
      <w:rPr>
        <w:rFonts w:cs="Calibri"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0FF84E7A"/>
    <w:multiLevelType w:val="multilevel"/>
    <w:tmpl w:val="FA4CD106"/>
    <w:lvl w:ilvl="0">
      <w:start w:val="1"/>
      <w:numFmt w:val="decimal"/>
      <w:lvlText w:val="%1."/>
      <w:lvlJc w:val="left"/>
      <w:pPr>
        <w:ind w:left="1774" w:hanging="10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14775567"/>
    <w:multiLevelType w:val="hybridMultilevel"/>
    <w:tmpl w:val="97BC9B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634072C"/>
    <w:multiLevelType w:val="hybridMultilevel"/>
    <w:tmpl w:val="BFFCB2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B485CD8"/>
    <w:multiLevelType w:val="hybridMultilevel"/>
    <w:tmpl w:val="44609C8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D2968EC"/>
    <w:multiLevelType w:val="multilevel"/>
    <w:tmpl w:val="1C02C9DA"/>
    <w:lvl w:ilvl="0">
      <w:start w:val="1"/>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2">
    <w:nsid w:val="262D4152"/>
    <w:multiLevelType w:val="multilevel"/>
    <w:tmpl w:val="46B02DA2"/>
    <w:lvl w:ilvl="0">
      <w:start w:val="1"/>
      <w:numFmt w:val="decimal"/>
      <w:lvlText w:val="%1."/>
      <w:lvlJc w:val="left"/>
      <w:pPr>
        <w:ind w:left="1070" w:hanging="360"/>
      </w:pPr>
      <w:rPr>
        <w:rFonts w:ascii="Times New Roman" w:eastAsia="Times New Roman" w:hAnsi="Times New Roman" w:cs="Times New Roman"/>
        <w:sz w:val="28"/>
      </w:rPr>
    </w:lvl>
    <w:lvl w:ilvl="1">
      <w:start w:val="1"/>
      <w:numFmt w:val="decimal"/>
      <w:isLgl/>
      <w:lvlText w:val="%1.%2."/>
      <w:lvlJc w:val="left"/>
      <w:pPr>
        <w:ind w:left="4406"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13">
    <w:nsid w:val="31F8382C"/>
    <w:multiLevelType w:val="multilevel"/>
    <w:tmpl w:val="52620148"/>
    <w:lvl w:ilvl="0">
      <w:start w:val="1"/>
      <w:numFmt w:val="decimal"/>
      <w:lvlText w:val="%1."/>
      <w:lvlJc w:val="left"/>
      <w:pPr>
        <w:ind w:left="1385" w:hanging="960"/>
      </w:pPr>
      <w:rPr>
        <w:rFonts w:ascii="Times New Roman" w:hAnsi="Times New Roman" w:cs="Times New Roman" w:hint="default"/>
        <w:b w:val="0"/>
      </w:rPr>
    </w:lvl>
    <w:lvl w:ilvl="1">
      <w:start w:val="1"/>
      <w:numFmt w:val="decimal"/>
      <w:isLgl/>
      <w:lvlText w:val="%1.%2"/>
      <w:lvlJc w:val="left"/>
      <w:pPr>
        <w:ind w:left="1793" w:hanging="375"/>
      </w:pPr>
    </w:lvl>
    <w:lvl w:ilvl="2">
      <w:start w:val="1"/>
      <w:numFmt w:val="decimal"/>
      <w:isLgl/>
      <w:lvlText w:val="%1.%2.%3"/>
      <w:lvlJc w:val="left"/>
      <w:pPr>
        <w:ind w:left="1314" w:hanging="720"/>
      </w:pPr>
    </w:lvl>
    <w:lvl w:ilvl="3">
      <w:start w:val="1"/>
      <w:numFmt w:val="decimal"/>
      <w:isLgl/>
      <w:lvlText w:val="%1.%2.%3.%4"/>
      <w:lvlJc w:val="left"/>
      <w:pPr>
        <w:ind w:left="1701" w:hanging="1080"/>
      </w:pPr>
    </w:lvl>
    <w:lvl w:ilvl="4">
      <w:start w:val="1"/>
      <w:numFmt w:val="decimal"/>
      <w:isLgl/>
      <w:lvlText w:val="%1.%2.%3.%4.%5"/>
      <w:lvlJc w:val="left"/>
      <w:pPr>
        <w:ind w:left="1728" w:hanging="1080"/>
      </w:pPr>
    </w:lvl>
    <w:lvl w:ilvl="5">
      <w:start w:val="1"/>
      <w:numFmt w:val="decimal"/>
      <w:isLgl/>
      <w:lvlText w:val="%1.%2.%3.%4.%5.%6"/>
      <w:lvlJc w:val="left"/>
      <w:pPr>
        <w:ind w:left="2115" w:hanging="1440"/>
      </w:pPr>
    </w:lvl>
    <w:lvl w:ilvl="6">
      <w:start w:val="1"/>
      <w:numFmt w:val="decimal"/>
      <w:isLgl/>
      <w:lvlText w:val="%1.%2.%3.%4.%5.%6.%7"/>
      <w:lvlJc w:val="left"/>
      <w:pPr>
        <w:ind w:left="2142" w:hanging="1440"/>
      </w:pPr>
    </w:lvl>
    <w:lvl w:ilvl="7">
      <w:start w:val="1"/>
      <w:numFmt w:val="decimal"/>
      <w:isLgl/>
      <w:lvlText w:val="%1.%2.%3.%4.%5.%6.%7.%8"/>
      <w:lvlJc w:val="left"/>
      <w:pPr>
        <w:ind w:left="2529" w:hanging="1800"/>
      </w:pPr>
    </w:lvl>
    <w:lvl w:ilvl="8">
      <w:start w:val="1"/>
      <w:numFmt w:val="decimal"/>
      <w:isLgl/>
      <w:lvlText w:val="%1.%2.%3.%4.%5.%6.%7.%8.%9"/>
      <w:lvlJc w:val="left"/>
      <w:pPr>
        <w:ind w:left="2916" w:hanging="2160"/>
      </w:pPr>
    </w:lvl>
  </w:abstractNum>
  <w:abstractNum w:abstractNumId="14">
    <w:nsid w:val="371970BD"/>
    <w:multiLevelType w:val="hybridMultilevel"/>
    <w:tmpl w:val="12466906"/>
    <w:lvl w:ilvl="0" w:tplc="E682A284">
      <w:start w:val="1"/>
      <w:numFmt w:val="decimal"/>
      <w:lvlText w:val="%1."/>
      <w:lvlJc w:val="left"/>
      <w:pPr>
        <w:ind w:left="1350" w:hanging="81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45754FE5"/>
    <w:multiLevelType w:val="hybridMultilevel"/>
    <w:tmpl w:val="42787AC2"/>
    <w:lvl w:ilvl="0" w:tplc="FB963E2E">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E0D204A"/>
    <w:multiLevelType w:val="multilevel"/>
    <w:tmpl w:val="B63EE736"/>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592C3323"/>
    <w:multiLevelType w:val="singleLevel"/>
    <w:tmpl w:val="1A940414"/>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18">
    <w:nsid w:val="61A07FE0"/>
    <w:multiLevelType w:val="hybridMultilevel"/>
    <w:tmpl w:val="A46C74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120C13"/>
    <w:multiLevelType w:val="hybridMultilevel"/>
    <w:tmpl w:val="ABAEA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D75425"/>
    <w:multiLevelType w:val="hybridMultilevel"/>
    <w:tmpl w:val="2D22C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D75A2A"/>
    <w:multiLevelType w:val="hybridMultilevel"/>
    <w:tmpl w:val="20780F0E"/>
    <w:lvl w:ilvl="0" w:tplc="E2546102">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6C641623"/>
    <w:multiLevelType w:val="hybridMultilevel"/>
    <w:tmpl w:val="E23CB558"/>
    <w:lvl w:ilvl="0" w:tplc="B7C80C36">
      <w:start w:val="1"/>
      <w:numFmt w:val="decimal"/>
      <w:lvlText w:val="%1."/>
      <w:lvlJc w:val="left"/>
      <w:pPr>
        <w:ind w:left="3054" w:hanging="360"/>
      </w:pPr>
      <w:rPr>
        <w:rFonts w:hint="default"/>
        <w:color w:val="000000"/>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23">
    <w:nsid w:val="7A223C5F"/>
    <w:multiLevelType w:val="hybridMultilevel"/>
    <w:tmpl w:val="F1BA330E"/>
    <w:lvl w:ilvl="0" w:tplc="EC622D6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7BAF4618"/>
    <w:multiLevelType w:val="hybridMultilevel"/>
    <w:tmpl w:val="E24ADABA"/>
    <w:lvl w:ilvl="0" w:tplc="DF4884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EBB19C6"/>
    <w:multiLevelType w:val="hybridMultilevel"/>
    <w:tmpl w:val="9006BE2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num>
  <w:num w:numId="2">
    <w:abstractNumId w:val="4"/>
  </w:num>
  <w:num w:numId="3">
    <w:abstractNumId w:val="5"/>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0"/>
  </w:num>
  <w:num w:numId="8">
    <w:abstractNumId w:val="24"/>
  </w:num>
  <w:num w:numId="9">
    <w:abstractNumId w:val="23"/>
  </w:num>
  <w:num w:numId="10">
    <w:abstractNumId w:val="14"/>
  </w:num>
  <w:num w:numId="11">
    <w:abstractNumId w:val="19"/>
  </w:num>
  <w:num w:numId="12">
    <w:abstractNumId w:val="9"/>
  </w:num>
  <w:num w:numId="13">
    <w:abstractNumId w:val="25"/>
  </w:num>
  <w:num w:numId="14">
    <w:abstractNumId w:val="15"/>
  </w:num>
  <w:num w:numId="15">
    <w:abstractNumId w:val="6"/>
  </w:num>
  <w:num w:numId="16">
    <w:abstractNumId w:val="21"/>
  </w:num>
  <w:num w:numId="17">
    <w:abstractNumId w:val="3"/>
  </w:num>
  <w:num w:numId="18">
    <w:abstractNumId w:val="0"/>
  </w:num>
  <w:num w:numId="19">
    <w:abstractNumId w:val="1"/>
  </w:num>
  <w:num w:numId="20">
    <w:abstractNumId w:val="8"/>
  </w:num>
  <w:num w:numId="21">
    <w:abstractNumId w:val="10"/>
  </w:num>
  <w:num w:numId="22">
    <w:abstractNumId w:val="17"/>
    <w:lvlOverride w:ilvl="0">
      <w:startOverride w:val="1"/>
    </w:lvlOverride>
  </w:num>
  <w:num w:numId="23">
    <w:abstractNumId w:val="17"/>
    <w:lvlOverride w:ilvl="0">
      <w:lvl w:ilvl="0">
        <w:start w:val="1"/>
        <w:numFmt w:val="decimal"/>
        <w:lvlText w:val="%1."/>
        <w:legacy w:legacy="1" w:legacySpace="0" w:legacyIndent="236"/>
        <w:lvlJc w:val="left"/>
        <w:pPr>
          <w:ind w:left="0" w:firstLine="0"/>
        </w:pPr>
        <w:rPr>
          <w:rFonts w:ascii="Times New Roman" w:hAnsi="Times New Roman" w:cs="Times New Roman" w:hint="default"/>
        </w:rPr>
      </w:lvl>
    </w:lvlOverride>
  </w:num>
  <w:num w:numId="24">
    <w:abstractNumId w:val="2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D68DB"/>
    <w:rsid w:val="000001BF"/>
    <w:rsid w:val="0000021F"/>
    <w:rsid w:val="0000162A"/>
    <w:rsid w:val="000017FE"/>
    <w:rsid w:val="0000324F"/>
    <w:rsid w:val="00005636"/>
    <w:rsid w:val="00005977"/>
    <w:rsid w:val="0000707B"/>
    <w:rsid w:val="00007891"/>
    <w:rsid w:val="00010851"/>
    <w:rsid w:val="000120DE"/>
    <w:rsid w:val="00012186"/>
    <w:rsid w:val="00012B31"/>
    <w:rsid w:val="00012C9A"/>
    <w:rsid w:val="0001385D"/>
    <w:rsid w:val="000139A9"/>
    <w:rsid w:val="00013CEB"/>
    <w:rsid w:val="00020114"/>
    <w:rsid w:val="00022843"/>
    <w:rsid w:val="0002356B"/>
    <w:rsid w:val="00024166"/>
    <w:rsid w:val="0002466F"/>
    <w:rsid w:val="00024F28"/>
    <w:rsid w:val="00025E25"/>
    <w:rsid w:val="0002616A"/>
    <w:rsid w:val="000263FD"/>
    <w:rsid w:val="00026C7E"/>
    <w:rsid w:val="000278C7"/>
    <w:rsid w:val="000278E9"/>
    <w:rsid w:val="00030EF3"/>
    <w:rsid w:val="00031F5A"/>
    <w:rsid w:val="000329D5"/>
    <w:rsid w:val="000334D0"/>
    <w:rsid w:val="00034209"/>
    <w:rsid w:val="00035F40"/>
    <w:rsid w:val="0004009F"/>
    <w:rsid w:val="000402DA"/>
    <w:rsid w:val="000412B4"/>
    <w:rsid w:val="00045182"/>
    <w:rsid w:val="0004551E"/>
    <w:rsid w:val="00045C39"/>
    <w:rsid w:val="00046906"/>
    <w:rsid w:val="000469FD"/>
    <w:rsid w:val="00050043"/>
    <w:rsid w:val="00050230"/>
    <w:rsid w:val="00051F6E"/>
    <w:rsid w:val="000545FC"/>
    <w:rsid w:val="00054EF9"/>
    <w:rsid w:val="00056B05"/>
    <w:rsid w:val="000578F2"/>
    <w:rsid w:val="0006038A"/>
    <w:rsid w:val="000603C2"/>
    <w:rsid w:val="0006290B"/>
    <w:rsid w:val="000630FE"/>
    <w:rsid w:val="00063790"/>
    <w:rsid w:val="000639A3"/>
    <w:rsid w:val="00063DBE"/>
    <w:rsid w:val="00064248"/>
    <w:rsid w:val="00064332"/>
    <w:rsid w:val="0006436D"/>
    <w:rsid w:val="00064B35"/>
    <w:rsid w:val="00064EE4"/>
    <w:rsid w:val="000658EA"/>
    <w:rsid w:val="0006680D"/>
    <w:rsid w:val="00066B07"/>
    <w:rsid w:val="00070929"/>
    <w:rsid w:val="00070BEF"/>
    <w:rsid w:val="000714BE"/>
    <w:rsid w:val="0007557F"/>
    <w:rsid w:val="00076369"/>
    <w:rsid w:val="00076FF8"/>
    <w:rsid w:val="00077173"/>
    <w:rsid w:val="0008236A"/>
    <w:rsid w:val="00083F46"/>
    <w:rsid w:val="00084410"/>
    <w:rsid w:val="00084963"/>
    <w:rsid w:val="000849CF"/>
    <w:rsid w:val="00084EE4"/>
    <w:rsid w:val="00084F09"/>
    <w:rsid w:val="00084FEA"/>
    <w:rsid w:val="00086DF9"/>
    <w:rsid w:val="00087870"/>
    <w:rsid w:val="00090A0C"/>
    <w:rsid w:val="00090BE3"/>
    <w:rsid w:val="00090BEA"/>
    <w:rsid w:val="000911F6"/>
    <w:rsid w:val="0009296D"/>
    <w:rsid w:val="0009319E"/>
    <w:rsid w:val="000939E0"/>
    <w:rsid w:val="0009493B"/>
    <w:rsid w:val="00096104"/>
    <w:rsid w:val="000974C9"/>
    <w:rsid w:val="0009779C"/>
    <w:rsid w:val="000A0185"/>
    <w:rsid w:val="000A1A36"/>
    <w:rsid w:val="000A1A6A"/>
    <w:rsid w:val="000A1D94"/>
    <w:rsid w:val="000A3875"/>
    <w:rsid w:val="000A5C46"/>
    <w:rsid w:val="000A61B1"/>
    <w:rsid w:val="000A61C6"/>
    <w:rsid w:val="000A6F99"/>
    <w:rsid w:val="000A72DC"/>
    <w:rsid w:val="000A7A39"/>
    <w:rsid w:val="000B01D2"/>
    <w:rsid w:val="000B16A5"/>
    <w:rsid w:val="000B22BE"/>
    <w:rsid w:val="000B2E86"/>
    <w:rsid w:val="000B3568"/>
    <w:rsid w:val="000B6BF1"/>
    <w:rsid w:val="000B6D19"/>
    <w:rsid w:val="000B7910"/>
    <w:rsid w:val="000C02BE"/>
    <w:rsid w:val="000C06CE"/>
    <w:rsid w:val="000C095C"/>
    <w:rsid w:val="000C37C9"/>
    <w:rsid w:val="000C3BAD"/>
    <w:rsid w:val="000C4067"/>
    <w:rsid w:val="000C5353"/>
    <w:rsid w:val="000C65E6"/>
    <w:rsid w:val="000C6800"/>
    <w:rsid w:val="000C681C"/>
    <w:rsid w:val="000C7A01"/>
    <w:rsid w:val="000D0D1B"/>
    <w:rsid w:val="000D2A08"/>
    <w:rsid w:val="000D6086"/>
    <w:rsid w:val="000D7293"/>
    <w:rsid w:val="000D72E4"/>
    <w:rsid w:val="000D7770"/>
    <w:rsid w:val="000E0027"/>
    <w:rsid w:val="000E0B2F"/>
    <w:rsid w:val="000E2813"/>
    <w:rsid w:val="000E2ABA"/>
    <w:rsid w:val="000E2D66"/>
    <w:rsid w:val="000E57CB"/>
    <w:rsid w:val="000E5DBD"/>
    <w:rsid w:val="000F1079"/>
    <w:rsid w:val="000F1DFE"/>
    <w:rsid w:val="000F217C"/>
    <w:rsid w:val="000F21EA"/>
    <w:rsid w:val="000F3275"/>
    <w:rsid w:val="000F654C"/>
    <w:rsid w:val="000F6C5A"/>
    <w:rsid w:val="000F740A"/>
    <w:rsid w:val="000F75AA"/>
    <w:rsid w:val="000F7F2A"/>
    <w:rsid w:val="00101BB9"/>
    <w:rsid w:val="00103842"/>
    <w:rsid w:val="001038E1"/>
    <w:rsid w:val="00103A0A"/>
    <w:rsid w:val="0010542F"/>
    <w:rsid w:val="001054E3"/>
    <w:rsid w:val="00105E50"/>
    <w:rsid w:val="0011070D"/>
    <w:rsid w:val="00111412"/>
    <w:rsid w:val="00114845"/>
    <w:rsid w:val="001156D4"/>
    <w:rsid w:val="00115B7A"/>
    <w:rsid w:val="00116219"/>
    <w:rsid w:val="00116A99"/>
    <w:rsid w:val="00120DB8"/>
    <w:rsid w:val="00126634"/>
    <w:rsid w:val="00131DA0"/>
    <w:rsid w:val="00131F07"/>
    <w:rsid w:val="001357AC"/>
    <w:rsid w:val="00135B06"/>
    <w:rsid w:val="00135E4A"/>
    <w:rsid w:val="00137368"/>
    <w:rsid w:val="001409B0"/>
    <w:rsid w:val="001416F2"/>
    <w:rsid w:val="00142002"/>
    <w:rsid w:val="001428A0"/>
    <w:rsid w:val="00142AE1"/>
    <w:rsid w:val="0014325C"/>
    <w:rsid w:val="001439A8"/>
    <w:rsid w:val="00143CDF"/>
    <w:rsid w:val="001446FA"/>
    <w:rsid w:val="00144B5D"/>
    <w:rsid w:val="0014502C"/>
    <w:rsid w:val="00145B8F"/>
    <w:rsid w:val="00145BEB"/>
    <w:rsid w:val="00146515"/>
    <w:rsid w:val="00146757"/>
    <w:rsid w:val="00147353"/>
    <w:rsid w:val="00147567"/>
    <w:rsid w:val="00147816"/>
    <w:rsid w:val="0014797D"/>
    <w:rsid w:val="001506B9"/>
    <w:rsid w:val="0015128E"/>
    <w:rsid w:val="00152086"/>
    <w:rsid w:val="001532AC"/>
    <w:rsid w:val="00155365"/>
    <w:rsid w:val="001559EC"/>
    <w:rsid w:val="00156602"/>
    <w:rsid w:val="0015785A"/>
    <w:rsid w:val="00157A1E"/>
    <w:rsid w:val="00157E96"/>
    <w:rsid w:val="001602CE"/>
    <w:rsid w:val="001603A4"/>
    <w:rsid w:val="00161804"/>
    <w:rsid w:val="00162AB3"/>
    <w:rsid w:val="001630B3"/>
    <w:rsid w:val="0016495F"/>
    <w:rsid w:val="0016591D"/>
    <w:rsid w:val="001666D7"/>
    <w:rsid w:val="0016687B"/>
    <w:rsid w:val="0017031C"/>
    <w:rsid w:val="0017246C"/>
    <w:rsid w:val="00172B2C"/>
    <w:rsid w:val="0017358A"/>
    <w:rsid w:val="00175507"/>
    <w:rsid w:val="001756DC"/>
    <w:rsid w:val="0017774C"/>
    <w:rsid w:val="00177995"/>
    <w:rsid w:val="0018011B"/>
    <w:rsid w:val="00180948"/>
    <w:rsid w:val="001809D4"/>
    <w:rsid w:val="001836B9"/>
    <w:rsid w:val="00183BD4"/>
    <w:rsid w:val="00187626"/>
    <w:rsid w:val="001879CF"/>
    <w:rsid w:val="001922F2"/>
    <w:rsid w:val="001947C3"/>
    <w:rsid w:val="00196625"/>
    <w:rsid w:val="00197E0B"/>
    <w:rsid w:val="001A0056"/>
    <w:rsid w:val="001A049B"/>
    <w:rsid w:val="001A0AE1"/>
    <w:rsid w:val="001A2286"/>
    <w:rsid w:val="001A4735"/>
    <w:rsid w:val="001A56B7"/>
    <w:rsid w:val="001A5DE1"/>
    <w:rsid w:val="001A64F0"/>
    <w:rsid w:val="001A786C"/>
    <w:rsid w:val="001B0814"/>
    <w:rsid w:val="001B4D05"/>
    <w:rsid w:val="001B62DF"/>
    <w:rsid w:val="001B6312"/>
    <w:rsid w:val="001B64BA"/>
    <w:rsid w:val="001B6762"/>
    <w:rsid w:val="001B684F"/>
    <w:rsid w:val="001B7193"/>
    <w:rsid w:val="001B7C87"/>
    <w:rsid w:val="001C2894"/>
    <w:rsid w:val="001C2DB3"/>
    <w:rsid w:val="001C315A"/>
    <w:rsid w:val="001C3479"/>
    <w:rsid w:val="001C4480"/>
    <w:rsid w:val="001C47C4"/>
    <w:rsid w:val="001C627A"/>
    <w:rsid w:val="001C6AD6"/>
    <w:rsid w:val="001C7285"/>
    <w:rsid w:val="001C72C8"/>
    <w:rsid w:val="001C7CEE"/>
    <w:rsid w:val="001D1992"/>
    <w:rsid w:val="001D1C75"/>
    <w:rsid w:val="001D2D0B"/>
    <w:rsid w:val="001D2ED6"/>
    <w:rsid w:val="001D4733"/>
    <w:rsid w:val="001D66BD"/>
    <w:rsid w:val="001D66F7"/>
    <w:rsid w:val="001E0C8C"/>
    <w:rsid w:val="001E0DD3"/>
    <w:rsid w:val="001E0F6F"/>
    <w:rsid w:val="001E21F4"/>
    <w:rsid w:val="001E2C1D"/>
    <w:rsid w:val="001E6027"/>
    <w:rsid w:val="001E7D52"/>
    <w:rsid w:val="001E7F74"/>
    <w:rsid w:val="001F02E3"/>
    <w:rsid w:val="001F115D"/>
    <w:rsid w:val="001F206C"/>
    <w:rsid w:val="001F3EFC"/>
    <w:rsid w:val="001F4761"/>
    <w:rsid w:val="001F7358"/>
    <w:rsid w:val="001F779F"/>
    <w:rsid w:val="00201A97"/>
    <w:rsid w:val="00204E80"/>
    <w:rsid w:val="00205196"/>
    <w:rsid w:val="00206491"/>
    <w:rsid w:val="00211346"/>
    <w:rsid w:val="00211BE4"/>
    <w:rsid w:val="0021307F"/>
    <w:rsid w:val="002133B2"/>
    <w:rsid w:val="0021611D"/>
    <w:rsid w:val="00216243"/>
    <w:rsid w:val="002162D1"/>
    <w:rsid w:val="00216393"/>
    <w:rsid w:val="00217A9B"/>
    <w:rsid w:val="00220A91"/>
    <w:rsid w:val="00221015"/>
    <w:rsid w:val="00222D7C"/>
    <w:rsid w:val="00225D7C"/>
    <w:rsid w:val="002267AD"/>
    <w:rsid w:val="002270E7"/>
    <w:rsid w:val="00227121"/>
    <w:rsid w:val="002305C0"/>
    <w:rsid w:val="002310B8"/>
    <w:rsid w:val="00231217"/>
    <w:rsid w:val="00231722"/>
    <w:rsid w:val="00231873"/>
    <w:rsid w:val="0023197B"/>
    <w:rsid w:val="00231AAA"/>
    <w:rsid w:val="002335AC"/>
    <w:rsid w:val="0023362E"/>
    <w:rsid w:val="00233F6B"/>
    <w:rsid w:val="00234267"/>
    <w:rsid w:val="0023542C"/>
    <w:rsid w:val="00235605"/>
    <w:rsid w:val="00235A2F"/>
    <w:rsid w:val="002377BA"/>
    <w:rsid w:val="0023792A"/>
    <w:rsid w:val="00240C50"/>
    <w:rsid w:val="002415D3"/>
    <w:rsid w:val="002431E3"/>
    <w:rsid w:val="00244089"/>
    <w:rsid w:val="0024728F"/>
    <w:rsid w:val="00247C74"/>
    <w:rsid w:val="002502FC"/>
    <w:rsid w:val="0025094F"/>
    <w:rsid w:val="002547C5"/>
    <w:rsid w:val="00254BE0"/>
    <w:rsid w:val="00254C2C"/>
    <w:rsid w:val="00256094"/>
    <w:rsid w:val="002570AF"/>
    <w:rsid w:val="00257B26"/>
    <w:rsid w:val="00257D7E"/>
    <w:rsid w:val="00257E1D"/>
    <w:rsid w:val="0026242A"/>
    <w:rsid w:val="00264221"/>
    <w:rsid w:val="00264989"/>
    <w:rsid w:val="00264A3F"/>
    <w:rsid w:val="00266510"/>
    <w:rsid w:val="00266AB3"/>
    <w:rsid w:val="002679FB"/>
    <w:rsid w:val="00271AD9"/>
    <w:rsid w:val="00272244"/>
    <w:rsid w:val="00272633"/>
    <w:rsid w:val="00272922"/>
    <w:rsid w:val="00273268"/>
    <w:rsid w:val="002741AD"/>
    <w:rsid w:val="0027738E"/>
    <w:rsid w:val="00282370"/>
    <w:rsid w:val="00282753"/>
    <w:rsid w:val="0028286C"/>
    <w:rsid w:val="00282918"/>
    <w:rsid w:val="002833ED"/>
    <w:rsid w:val="00284B5B"/>
    <w:rsid w:val="00285FFE"/>
    <w:rsid w:val="00286E56"/>
    <w:rsid w:val="002903B7"/>
    <w:rsid w:val="00290EC7"/>
    <w:rsid w:val="00292031"/>
    <w:rsid w:val="00292E1D"/>
    <w:rsid w:val="0029315B"/>
    <w:rsid w:val="002931E5"/>
    <w:rsid w:val="002932D3"/>
    <w:rsid w:val="0029393A"/>
    <w:rsid w:val="0029422A"/>
    <w:rsid w:val="00295366"/>
    <w:rsid w:val="00296841"/>
    <w:rsid w:val="002968AE"/>
    <w:rsid w:val="00296A22"/>
    <w:rsid w:val="00296A82"/>
    <w:rsid w:val="002976B1"/>
    <w:rsid w:val="002A0DBA"/>
    <w:rsid w:val="002A2056"/>
    <w:rsid w:val="002A21B8"/>
    <w:rsid w:val="002A415F"/>
    <w:rsid w:val="002A420C"/>
    <w:rsid w:val="002A5EE9"/>
    <w:rsid w:val="002A7052"/>
    <w:rsid w:val="002A75A9"/>
    <w:rsid w:val="002A75E2"/>
    <w:rsid w:val="002A7645"/>
    <w:rsid w:val="002B0368"/>
    <w:rsid w:val="002B2038"/>
    <w:rsid w:val="002B2E77"/>
    <w:rsid w:val="002B3B51"/>
    <w:rsid w:val="002B3C25"/>
    <w:rsid w:val="002B4381"/>
    <w:rsid w:val="002B5B73"/>
    <w:rsid w:val="002B67E2"/>
    <w:rsid w:val="002C10CC"/>
    <w:rsid w:val="002C24CF"/>
    <w:rsid w:val="002C4020"/>
    <w:rsid w:val="002C7917"/>
    <w:rsid w:val="002D0651"/>
    <w:rsid w:val="002D093A"/>
    <w:rsid w:val="002D1DA8"/>
    <w:rsid w:val="002D3F62"/>
    <w:rsid w:val="002D5078"/>
    <w:rsid w:val="002D52C5"/>
    <w:rsid w:val="002D5CA1"/>
    <w:rsid w:val="002D6B81"/>
    <w:rsid w:val="002D7C32"/>
    <w:rsid w:val="002E13F3"/>
    <w:rsid w:val="002E1D41"/>
    <w:rsid w:val="002E3CFF"/>
    <w:rsid w:val="002E3F7D"/>
    <w:rsid w:val="002E6F38"/>
    <w:rsid w:val="002E75B7"/>
    <w:rsid w:val="002F2347"/>
    <w:rsid w:val="002F2C93"/>
    <w:rsid w:val="002F3BB4"/>
    <w:rsid w:val="002F3D5F"/>
    <w:rsid w:val="002F4E44"/>
    <w:rsid w:val="002F5B89"/>
    <w:rsid w:val="002F5F7F"/>
    <w:rsid w:val="002F7441"/>
    <w:rsid w:val="002F7AE9"/>
    <w:rsid w:val="002F7BC1"/>
    <w:rsid w:val="00300D42"/>
    <w:rsid w:val="00302429"/>
    <w:rsid w:val="00302B67"/>
    <w:rsid w:val="0030343E"/>
    <w:rsid w:val="00303840"/>
    <w:rsid w:val="00304929"/>
    <w:rsid w:val="00306E6F"/>
    <w:rsid w:val="003077A2"/>
    <w:rsid w:val="00310929"/>
    <w:rsid w:val="00311830"/>
    <w:rsid w:val="003125A9"/>
    <w:rsid w:val="00313E79"/>
    <w:rsid w:val="003151A5"/>
    <w:rsid w:val="00317D0E"/>
    <w:rsid w:val="003218D9"/>
    <w:rsid w:val="00322D70"/>
    <w:rsid w:val="003264E7"/>
    <w:rsid w:val="00326F85"/>
    <w:rsid w:val="00327A2F"/>
    <w:rsid w:val="00330027"/>
    <w:rsid w:val="0033046C"/>
    <w:rsid w:val="0033053B"/>
    <w:rsid w:val="0033129A"/>
    <w:rsid w:val="00332F63"/>
    <w:rsid w:val="003337CD"/>
    <w:rsid w:val="00333B2B"/>
    <w:rsid w:val="003342AC"/>
    <w:rsid w:val="003345CB"/>
    <w:rsid w:val="00335304"/>
    <w:rsid w:val="00336970"/>
    <w:rsid w:val="00337425"/>
    <w:rsid w:val="00337920"/>
    <w:rsid w:val="00337C62"/>
    <w:rsid w:val="00341472"/>
    <w:rsid w:val="00342BC2"/>
    <w:rsid w:val="003430FD"/>
    <w:rsid w:val="00343A91"/>
    <w:rsid w:val="003450CB"/>
    <w:rsid w:val="0034558A"/>
    <w:rsid w:val="00350029"/>
    <w:rsid w:val="0035061F"/>
    <w:rsid w:val="00350A1B"/>
    <w:rsid w:val="00353092"/>
    <w:rsid w:val="00353864"/>
    <w:rsid w:val="00354019"/>
    <w:rsid w:val="00354ADC"/>
    <w:rsid w:val="00355570"/>
    <w:rsid w:val="003566D9"/>
    <w:rsid w:val="00362D69"/>
    <w:rsid w:val="0036348A"/>
    <w:rsid w:val="00363941"/>
    <w:rsid w:val="00363EE7"/>
    <w:rsid w:val="00364408"/>
    <w:rsid w:val="00364718"/>
    <w:rsid w:val="00365127"/>
    <w:rsid w:val="00366C3A"/>
    <w:rsid w:val="0036770B"/>
    <w:rsid w:val="00367B1D"/>
    <w:rsid w:val="00373567"/>
    <w:rsid w:val="00373CE5"/>
    <w:rsid w:val="003751D5"/>
    <w:rsid w:val="003758B6"/>
    <w:rsid w:val="00377052"/>
    <w:rsid w:val="003774CB"/>
    <w:rsid w:val="00377642"/>
    <w:rsid w:val="003776E0"/>
    <w:rsid w:val="00377AE0"/>
    <w:rsid w:val="003809CC"/>
    <w:rsid w:val="003814FF"/>
    <w:rsid w:val="003815FE"/>
    <w:rsid w:val="00381921"/>
    <w:rsid w:val="00381DE3"/>
    <w:rsid w:val="0038251D"/>
    <w:rsid w:val="00382B9B"/>
    <w:rsid w:val="00382EF2"/>
    <w:rsid w:val="0038323D"/>
    <w:rsid w:val="00383F3B"/>
    <w:rsid w:val="00384CCC"/>
    <w:rsid w:val="00384F39"/>
    <w:rsid w:val="00385318"/>
    <w:rsid w:val="00386993"/>
    <w:rsid w:val="0039021D"/>
    <w:rsid w:val="0039038A"/>
    <w:rsid w:val="00390913"/>
    <w:rsid w:val="00390A8B"/>
    <w:rsid w:val="00391B20"/>
    <w:rsid w:val="00392BE7"/>
    <w:rsid w:val="003947E1"/>
    <w:rsid w:val="003962E2"/>
    <w:rsid w:val="003973F3"/>
    <w:rsid w:val="003A06BB"/>
    <w:rsid w:val="003A091D"/>
    <w:rsid w:val="003A138B"/>
    <w:rsid w:val="003A24EA"/>
    <w:rsid w:val="003A39DF"/>
    <w:rsid w:val="003A55AB"/>
    <w:rsid w:val="003A7283"/>
    <w:rsid w:val="003A7E48"/>
    <w:rsid w:val="003B02B4"/>
    <w:rsid w:val="003B2B82"/>
    <w:rsid w:val="003B2F60"/>
    <w:rsid w:val="003B63A0"/>
    <w:rsid w:val="003B7C91"/>
    <w:rsid w:val="003C07B9"/>
    <w:rsid w:val="003C0E59"/>
    <w:rsid w:val="003C1A52"/>
    <w:rsid w:val="003C343A"/>
    <w:rsid w:val="003C4521"/>
    <w:rsid w:val="003C5024"/>
    <w:rsid w:val="003C5CD2"/>
    <w:rsid w:val="003C7451"/>
    <w:rsid w:val="003D00B3"/>
    <w:rsid w:val="003D0D30"/>
    <w:rsid w:val="003D1929"/>
    <w:rsid w:val="003D2806"/>
    <w:rsid w:val="003D33F3"/>
    <w:rsid w:val="003D3538"/>
    <w:rsid w:val="003D36B9"/>
    <w:rsid w:val="003D38C3"/>
    <w:rsid w:val="003D4924"/>
    <w:rsid w:val="003E1469"/>
    <w:rsid w:val="003E29B5"/>
    <w:rsid w:val="003E2B18"/>
    <w:rsid w:val="003E3269"/>
    <w:rsid w:val="003E61FF"/>
    <w:rsid w:val="003E7D18"/>
    <w:rsid w:val="003F05CD"/>
    <w:rsid w:val="003F073A"/>
    <w:rsid w:val="003F0C03"/>
    <w:rsid w:val="003F13C6"/>
    <w:rsid w:val="003F1B7E"/>
    <w:rsid w:val="003F1DBA"/>
    <w:rsid w:val="003F2A02"/>
    <w:rsid w:val="003F2B91"/>
    <w:rsid w:val="003F2D9B"/>
    <w:rsid w:val="003F2FF3"/>
    <w:rsid w:val="003F34F5"/>
    <w:rsid w:val="003F5F20"/>
    <w:rsid w:val="003F60CD"/>
    <w:rsid w:val="003F636A"/>
    <w:rsid w:val="003F798F"/>
    <w:rsid w:val="004003E2"/>
    <w:rsid w:val="004018A5"/>
    <w:rsid w:val="00401B20"/>
    <w:rsid w:val="004031F8"/>
    <w:rsid w:val="004036FF"/>
    <w:rsid w:val="00405C80"/>
    <w:rsid w:val="004061B5"/>
    <w:rsid w:val="00406381"/>
    <w:rsid w:val="00406FC9"/>
    <w:rsid w:val="004074D3"/>
    <w:rsid w:val="00407D7F"/>
    <w:rsid w:val="004100E3"/>
    <w:rsid w:val="0041069D"/>
    <w:rsid w:val="00411619"/>
    <w:rsid w:val="004124C0"/>
    <w:rsid w:val="004144C9"/>
    <w:rsid w:val="004147FB"/>
    <w:rsid w:val="00415C60"/>
    <w:rsid w:val="00416633"/>
    <w:rsid w:val="004168CD"/>
    <w:rsid w:val="00417853"/>
    <w:rsid w:val="00417D9A"/>
    <w:rsid w:val="00417F08"/>
    <w:rsid w:val="00417FB3"/>
    <w:rsid w:val="00422608"/>
    <w:rsid w:val="00422B96"/>
    <w:rsid w:val="00423E79"/>
    <w:rsid w:val="00424098"/>
    <w:rsid w:val="004251F6"/>
    <w:rsid w:val="0042562B"/>
    <w:rsid w:val="004262F4"/>
    <w:rsid w:val="004268CD"/>
    <w:rsid w:val="00426D66"/>
    <w:rsid w:val="0042754A"/>
    <w:rsid w:val="00427D2C"/>
    <w:rsid w:val="00427E78"/>
    <w:rsid w:val="00430947"/>
    <w:rsid w:val="004313C2"/>
    <w:rsid w:val="00431EC9"/>
    <w:rsid w:val="00432F0A"/>
    <w:rsid w:val="004331C6"/>
    <w:rsid w:val="00434D2C"/>
    <w:rsid w:val="004360C9"/>
    <w:rsid w:val="0043644D"/>
    <w:rsid w:val="00436D71"/>
    <w:rsid w:val="00437AC2"/>
    <w:rsid w:val="00437BAD"/>
    <w:rsid w:val="00437D72"/>
    <w:rsid w:val="0044336A"/>
    <w:rsid w:val="00443FE9"/>
    <w:rsid w:val="004446E1"/>
    <w:rsid w:val="004454A1"/>
    <w:rsid w:val="004462BD"/>
    <w:rsid w:val="004466EF"/>
    <w:rsid w:val="00447AA1"/>
    <w:rsid w:val="00450303"/>
    <w:rsid w:val="00450A65"/>
    <w:rsid w:val="00452DBB"/>
    <w:rsid w:val="00453752"/>
    <w:rsid w:val="00454DC2"/>
    <w:rsid w:val="00456EE8"/>
    <w:rsid w:val="00457331"/>
    <w:rsid w:val="0046005C"/>
    <w:rsid w:val="00460651"/>
    <w:rsid w:val="00461384"/>
    <w:rsid w:val="00462D3F"/>
    <w:rsid w:val="00463170"/>
    <w:rsid w:val="004633C2"/>
    <w:rsid w:val="0046398A"/>
    <w:rsid w:val="00464241"/>
    <w:rsid w:val="00464620"/>
    <w:rsid w:val="00464B76"/>
    <w:rsid w:val="00464B9B"/>
    <w:rsid w:val="00467A69"/>
    <w:rsid w:val="00471E47"/>
    <w:rsid w:val="00472C97"/>
    <w:rsid w:val="0047315E"/>
    <w:rsid w:val="00473DCD"/>
    <w:rsid w:val="004751BD"/>
    <w:rsid w:val="004754D7"/>
    <w:rsid w:val="00476361"/>
    <w:rsid w:val="00477966"/>
    <w:rsid w:val="00477AF0"/>
    <w:rsid w:val="0048288F"/>
    <w:rsid w:val="00483424"/>
    <w:rsid w:val="00483B7F"/>
    <w:rsid w:val="00483D63"/>
    <w:rsid w:val="0048435C"/>
    <w:rsid w:val="0048482B"/>
    <w:rsid w:val="00484A3B"/>
    <w:rsid w:val="00484B7E"/>
    <w:rsid w:val="00485DBE"/>
    <w:rsid w:val="00487222"/>
    <w:rsid w:val="00487E9B"/>
    <w:rsid w:val="00491841"/>
    <w:rsid w:val="0049381F"/>
    <w:rsid w:val="0049714B"/>
    <w:rsid w:val="004972FA"/>
    <w:rsid w:val="00497F4D"/>
    <w:rsid w:val="004A34E1"/>
    <w:rsid w:val="004A357E"/>
    <w:rsid w:val="004A371B"/>
    <w:rsid w:val="004A4314"/>
    <w:rsid w:val="004A5A82"/>
    <w:rsid w:val="004A5B81"/>
    <w:rsid w:val="004A60EE"/>
    <w:rsid w:val="004A6429"/>
    <w:rsid w:val="004A6A1C"/>
    <w:rsid w:val="004A7062"/>
    <w:rsid w:val="004A7DB6"/>
    <w:rsid w:val="004B0045"/>
    <w:rsid w:val="004B07A5"/>
    <w:rsid w:val="004B0A37"/>
    <w:rsid w:val="004B141E"/>
    <w:rsid w:val="004B2C9E"/>
    <w:rsid w:val="004B2EE2"/>
    <w:rsid w:val="004B3484"/>
    <w:rsid w:val="004B35D7"/>
    <w:rsid w:val="004B37E3"/>
    <w:rsid w:val="004B3E2E"/>
    <w:rsid w:val="004B4081"/>
    <w:rsid w:val="004B43D9"/>
    <w:rsid w:val="004B5E9B"/>
    <w:rsid w:val="004B708A"/>
    <w:rsid w:val="004B7A1F"/>
    <w:rsid w:val="004C1547"/>
    <w:rsid w:val="004C1B50"/>
    <w:rsid w:val="004C2C01"/>
    <w:rsid w:val="004C2E24"/>
    <w:rsid w:val="004C3080"/>
    <w:rsid w:val="004C3114"/>
    <w:rsid w:val="004C4C7F"/>
    <w:rsid w:val="004C51A6"/>
    <w:rsid w:val="004C51E8"/>
    <w:rsid w:val="004C6846"/>
    <w:rsid w:val="004C7560"/>
    <w:rsid w:val="004C7D27"/>
    <w:rsid w:val="004D118E"/>
    <w:rsid w:val="004D1317"/>
    <w:rsid w:val="004D1A61"/>
    <w:rsid w:val="004D20F1"/>
    <w:rsid w:val="004D26B7"/>
    <w:rsid w:val="004D26CA"/>
    <w:rsid w:val="004D2B48"/>
    <w:rsid w:val="004D311C"/>
    <w:rsid w:val="004D3241"/>
    <w:rsid w:val="004D3B31"/>
    <w:rsid w:val="004D4950"/>
    <w:rsid w:val="004D4C01"/>
    <w:rsid w:val="004D56A0"/>
    <w:rsid w:val="004D59C9"/>
    <w:rsid w:val="004D67CC"/>
    <w:rsid w:val="004D6CDC"/>
    <w:rsid w:val="004E1EB2"/>
    <w:rsid w:val="004E1F31"/>
    <w:rsid w:val="004E3254"/>
    <w:rsid w:val="004E3761"/>
    <w:rsid w:val="004E3853"/>
    <w:rsid w:val="004E44BF"/>
    <w:rsid w:val="004E44DA"/>
    <w:rsid w:val="004E46EE"/>
    <w:rsid w:val="004E4CB8"/>
    <w:rsid w:val="004E574E"/>
    <w:rsid w:val="004E78D0"/>
    <w:rsid w:val="004F0088"/>
    <w:rsid w:val="004F06FD"/>
    <w:rsid w:val="004F0C64"/>
    <w:rsid w:val="004F0D25"/>
    <w:rsid w:val="004F0E76"/>
    <w:rsid w:val="004F2B90"/>
    <w:rsid w:val="004F3E50"/>
    <w:rsid w:val="004F43D6"/>
    <w:rsid w:val="004F4560"/>
    <w:rsid w:val="004F514C"/>
    <w:rsid w:val="004F7FC1"/>
    <w:rsid w:val="00500FA0"/>
    <w:rsid w:val="00500FA6"/>
    <w:rsid w:val="0050176D"/>
    <w:rsid w:val="00502BD0"/>
    <w:rsid w:val="005034D2"/>
    <w:rsid w:val="00503766"/>
    <w:rsid w:val="005049E3"/>
    <w:rsid w:val="00506F31"/>
    <w:rsid w:val="005074B6"/>
    <w:rsid w:val="00507778"/>
    <w:rsid w:val="00510D8B"/>
    <w:rsid w:val="0051323A"/>
    <w:rsid w:val="0051398B"/>
    <w:rsid w:val="00514406"/>
    <w:rsid w:val="00514C31"/>
    <w:rsid w:val="00515D6D"/>
    <w:rsid w:val="00516204"/>
    <w:rsid w:val="0051720E"/>
    <w:rsid w:val="005176DE"/>
    <w:rsid w:val="00523C44"/>
    <w:rsid w:val="00524264"/>
    <w:rsid w:val="005242B0"/>
    <w:rsid w:val="005246BA"/>
    <w:rsid w:val="00525CA3"/>
    <w:rsid w:val="005263CA"/>
    <w:rsid w:val="00530817"/>
    <w:rsid w:val="00531B0D"/>
    <w:rsid w:val="00532A76"/>
    <w:rsid w:val="00533648"/>
    <w:rsid w:val="00533C39"/>
    <w:rsid w:val="00534367"/>
    <w:rsid w:val="005351BD"/>
    <w:rsid w:val="00535EC2"/>
    <w:rsid w:val="00535FC0"/>
    <w:rsid w:val="00536C66"/>
    <w:rsid w:val="005370C5"/>
    <w:rsid w:val="00537F96"/>
    <w:rsid w:val="005413F8"/>
    <w:rsid w:val="00542BCC"/>
    <w:rsid w:val="00543E8A"/>
    <w:rsid w:val="00545A12"/>
    <w:rsid w:val="0054623D"/>
    <w:rsid w:val="00550D63"/>
    <w:rsid w:val="005510A5"/>
    <w:rsid w:val="00553817"/>
    <w:rsid w:val="00554098"/>
    <w:rsid w:val="00556B8A"/>
    <w:rsid w:val="00556E3A"/>
    <w:rsid w:val="00557729"/>
    <w:rsid w:val="00557C71"/>
    <w:rsid w:val="0056029C"/>
    <w:rsid w:val="005609D4"/>
    <w:rsid w:val="00560D31"/>
    <w:rsid w:val="00562DD7"/>
    <w:rsid w:val="00564530"/>
    <w:rsid w:val="0056535C"/>
    <w:rsid w:val="00565DAF"/>
    <w:rsid w:val="005665EB"/>
    <w:rsid w:val="0056714A"/>
    <w:rsid w:val="0056781A"/>
    <w:rsid w:val="00570535"/>
    <w:rsid w:val="005706FD"/>
    <w:rsid w:val="00570895"/>
    <w:rsid w:val="00571237"/>
    <w:rsid w:val="00572815"/>
    <w:rsid w:val="00572E4A"/>
    <w:rsid w:val="005738C6"/>
    <w:rsid w:val="00573BD1"/>
    <w:rsid w:val="00573D0A"/>
    <w:rsid w:val="005805FB"/>
    <w:rsid w:val="005839AE"/>
    <w:rsid w:val="00583FE9"/>
    <w:rsid w:val="00584AB9"/>
    <w:rsid w:val="00584CAA"/>
    <w:rsid w:val="005863B4"/>
    <w:rsid w:val="00586B6D"/>
    <w:rsid w:val="00587028"/>
    <w:rsid w:val="00591C06"/>
    <w:rsid w:val="00592C70"/>
    <w:rsid w:val="00595A57"/>
    <w:rsid w:val="00595E37"/>
    <w:rsid w:val="0059645C"/>
    <w:rsid w:val="00596BDA"/>
    <w:rsid w:val="005973C2"/>
    <w:rsid w:val="005978A8"/>
    <w:rsid w:val="005A0BFF"/>
    <w:rsid w:val="005A112E"/>
    <w:rsid w:val="005A1922"/>
    <w:rsid w:val="005A1C4A"/>
    <w:rsid w:val="005A31CA"/>
    <w:rsid w:val="005A5B86"/>
    <w:rsid w:val="005A64EB"/>
    <w:rsid w:val="005A65EC"/>
    <w:rsid w:val="005A6DA4"/>
    <w:rsid w:val="005A71F0"/>
    <w:rsid w:val="005A7B25"/>
    <w:rsid w:val="005A7BF3"/>
    <w:rsid w:val="005B02FE"/>
    <w:rsid w:val="005B2036"/>
    <w:rsid w:val="005B3500"/>
    <w:rsid w:val="005B3593"/>
    <w:rsid w:val="005B3696"/>
    <w:rsid w:val="005B39FD"/>
    <w:rsid w:val="005B5C20"/>
    <w:rsid w:val="005B71C5"/>
    <w:rsid w:val="005C0D57"/>
    <w:rsid w:val="005C193B"/>
    <w:rsid w:val="005C1D2C"/>
    <w:rsid w:val="005C23FA"/>
    <w:rsid w:val="005C2793"/>
    <w:rsid w:val="005C2A42"/>
    <w:rsid w:val="005C4B3E"/>
    <w:rsid w:val="005C591E"/>
    <w:rsid w:val="005C5C84"/>
    <w:rsid w:val="005C6814"/>
    <w:rsid w:val="005C765F"/>
    <w:rsid w:val="005D0BE4"/>
    <w:rsid w:val="005D1708"/>
    <w:rsid w:val="005D1EDC"/>
    <w:rsid w:val="005D28B6"/>
    <w:rsid w:val="005D3C3D"/>
    <w:rsid w:val="005D420F"/>
    <w:rsid w:val="005D4821"/>
    <w:rsid w:val="005D7021"/>
    <w:rsid w:val="005D7094"/>
    <w:rsid w:val="005D7752"/>
    <w:rsid w:val="005E172A"/>
    <w:rsid w:val="005E1F9D"/>
    <w:rsid w:val="005E2D30"/>
    <w:rsid w:val="005E3734"/>
    <w:rsid w:val="005E3DC0"/>
    <w:rsid w:val="005E58D0"/>
    <w:rsid w:val="005E5E07"/>
    <w:rsid w:val="005E7C34"/>
    <w:rsid w:val="005F0940"/>
    <w:rsid w:val="005F0B76"/>
    <w:rsid w:val="005F3D15"/>
    <w:rsid w:val="005F4D73"/>
    <w:rsid w:val="005F55AC"/>
    <w:rsid w:val="005F657E"/>
    <w:rsid w:val="005F6A31"/>
    <w:rsid w:val="0060040A"/>
    <w:rsid w:val="006006D7"/>
    <w:rsid w:val="00600866"/>
    <w:rsid w:val="00600D17"/>
    <w:rsid w:val="006015A6"/>
    <w:rsid w:val="006015C1"/>
    <w:rsid w:val="00602770"/>
    <w:rsid w:val="00604072"/>
    <w:rsid w:val="00604D76"/>
    <w:rsid w:val="00605255"/>
    <w:rsid w:val="00605B11"/>
    <w:rsid w:val="00605BA4"/>
    <w:rsid w:val="00605D0C"/>
    <w:rsid w:val="006069C9"/>
    <w:rsid w:val="00607539"/>
    <w:rsid w:val="006107CA"/>
    <w:rsid w:val="00610A5B"/>
    <w:rsid w:val="00610D82"/>
    <w:rsid w:val="00610E95"/>
    <w:rsid w:val="00612735"/>
    <w:rsid w:val="00612BE5"/>
    <w:rsid w:val="00613425"/>
    <w:rsid w:val="00613F41"/>
    <w:rsid w:val="0061408F"/>
    <w:rsid w:val="00614E5B"/>
    <w:rsid w:val="00615CC6"/>
    <w:rsid w:val="00616133"/>
    <w:rsid w:val="006174A1"/>
    <w:rsid w:val="0062117B"/>
    <w:rsid w:val="00621430"/>
    <w:rsid w:val="00621A77"/>
    <w:rsid w:val="00621D29"/>
    <w:rsid w:val="00625223"/>
    <w:rsid w:val="00625B72"/>
    <w:rsid w:val="00626B88"/>
    <w:rsid w:val="00626C6C"/>
    <w:rsid w:val="00626FC5"/>
    <w:rsid w:val="00630259"/>
    <w:rsid w:val="006320A9"/>
    <w:rsid w:val="0063373A"/>
    <w:rsid w:val="00633C37"/>
    <w:rsid w:val="00636837"/>
    <w:rsid w:val="006370A4"/>
    <w:rsid w:val="006419A3"/>
    <w:rsid w:val="00642B29"/>
    <w:rsid w:val="0064330E"/>
    <w:rsid w:val="00644AAB"/>
    <w:rsid w:val="00645E2E"/>
    <w:rsid w:val="006468FA"/>
    <w:rsid w:val="00647586"/>
    <w:rsid w:val="006476AB"/>
    <w:rsid w:val="00650208"/>
    <w:rsid w:val="00650EC1"/>
    <w:rsid w:val="00651FE8"/>
    <w:rsid w:val="00652E95"/>
    <w:rsid w:val="006534C4"/>
    <w:rsid w:val="0065552E"/>
    <w:rsid w:val="00657DD9"/>
    <w:rsid w:val="0066144F"/>
    <w:rsid w:val="00663500"/>
    <w:rsid w:val="006642B7"/>
    <w:rsid w:val="00664917"/>
    <w:rsid w:val="00664D76"/>
    <w:rsid w:val="00665D8D"/>
    <w:rsid w:val="006673BD"/>
    <w:rsid w:val="00671B24"/>
    <w:rsid w:val="00672485"/>
    <w:rsid w:val="00672ECC"/>
    <w:rsid w:val="00672F3F"/>
    <w:rsid w:val="0067326D"/>
    <w:rsid w:val="00673A8A"/>
    <w:rsid w:val="00673EC4"/>
    <w:rsid w:val="00675582"/>
    <w:rsid w:val="0068087F"/>
    <w:rsid w:val="00681186"/>
    <w:rsid w:val="006811F9"/>
    <w:rsid w:val="006824C4"/>
    <w:rsid w:val="00682768"/>
    <w:rsid w:val="006837E6"/>
    <w:rsid w:val="006843B8"/>
    <w:rsid w:val="006850C9"/>
    <w:rsid w:val="006851F4"/>
    <w:rsid w:val="00686258"/>
    <w:rsid w:val="006866F4"/>
    <w:rsid w:val="00686CC5"/>
    <w:rsid w:val="00686EF7"/>
    <w:rsid w:val="00687327"/>
    <w:rsid w:val="006903D1"/>
    <w:rsid w:val="006912B1"/>
    <w:rsid w:val="006915EC"/>
    <w:rsid w:val="00691994"/>
    <w:rsid w:val="006921F4"/>
    <w:rsid w:val="00692466"/>
    <w:rsid w:val="00694542"/>
    <w:rsid w:val="00694771"/>
    <w:rsid w:val="00694E4C"/>
    <w:rsid w:val="0069659D"/>
    <w:rsid w:val="0069783B"/>
    <w:rsid w:val="00697A0C"/>
    <w:rsid w:val="00697B96"/>
    <w:rsid w:val="006A010B"/>
    <w:rsid w:val="006A09F0"/>
    <w:rsid w:val="006A3592"/>
    <w:rsid w:val="006A5D30"/>
    <w:rsid w:val="006A5F84"/>
    <w:rsid w:val="006A6671"/>
    <w:rsid w:val="006A75B6"/>
    <w:rsid w:val="006B0A13"/>
    <w:rsid w:val="006B20E2"/>
    <w:rsid w:val="006B3460"/>
    <w:rsid w:val="006B4273"/>
    <w:rsid w:val="006B4405"/>
    <w:rsid w:val="006B47B7"/>
    <w:rsid w:val="006B53AB"/>
    <w:rsid w:val="006B77DF"/>
    <w:rsid w:val="006B7B60"/>
    <w:rsid w:val="006C09CC"/>
    <w:rsid w:val="006C10F9"/>
    <w:rsid w:val="006C1ADE"/>
    <w:rsid w:val="006C2ACC"/>
    <w:rsid w:val="006C2FCA"/>
    <w:rsid w:val="006C46FA"/>
    <w:rsid w:val="006D28A0"/>
    <w:rsid w:val="006D4077"/>
    <w:rsid w:val="006D430F"/>
    <w:rsid w:val="006D44D1"/>
    <w:rsid w:val="006D4729"/>
    <w:rsid w:val="006D4ACF"/>
    <w:rsid w:val="006D4B5D"/>
    <w:rsid w:val="006D5008"/>
    <w:rsid w:val="006D6337"/>
    <w:rsid w:val="006D64D6"/>
    <w:rsid w:val="006D6DBE"/>
    <w:rsid w:val="006D77B6"/>
    <w:rsid w:val="006E067D"/>
    <w:rsid w:val="006E1183"/>
    <w:rsid w:val="006E1294"/>
    <w:rsid w:val="006E19F2"/>
    <w:rsid w:val="006E22F0"/>
    <w:rsid w:val="006E2351"/>
    <w:rsid w:val="006E4A39"/>
    <w:rsid w:val="006E5961"/>
    <w:rsid w:val="006E66A6"/>
    <w:rsid w:val="006E6CDF"/>
    <w:rsid w:val="006E77B9"/>
    <w:rsid w:val="006E7C15"/>
    <w:rsid w:val="006F0517"/>
    <w:rsid w:val="006F0DBB"/>
    <w:rsid w:val="006F1A4F"/>
    <w:rsid w:val="006F1AA0"/>
    <w:rsid w:val="006F1E78"/>
    <w:rsid w:val="006F2074"/>
    <w:rsid w:val="006F2802"/>
    <w:rsid w:val="006F2D2C"/>
    <w:rsid w:val="006F313E"/>
    <w:rsid w:val="006F3FB0"/>
    <w:rsid w:val="006F431B"/>
    <w:rsid w:val="006F4E8D"/>
    <w:rsid w:val="006F54D8"/>
    <w:rsid w:val="006F5C0C"/>
    <w:rsid w:val="006F5E35"/>
    <w:rsid w:val="006F73E6"/>
    <w:rsid w:val="00701A5F"/>
    <w:rsid w:val="007025EB"/>
    <w:rsid w:val="00702C5B"/>
    <w:rsid w:val="00705B85"/>
    <w:rsid w:val="00705EDA"/>
    <w:rsid w:val="00706783"/>
    <w:rsid w:val="00707627"/>
    <w:rsid w:val="007107EA"/>
    <w:rsid w:val="00712281"/>
    <w:rsid w:val="00712C18"/>
    <w:rsid w:val="0071372C"/>
    <w:rsid w:val="00713F3C"/>
    <w:rsid w:val="007151C5"/>
    <w:rsid w:val="007160FD"/>
    <w:rsid w:val="007205A9"/>
    <w:rsid w:val="00721CA1"/>
    <w:rsid w:val="007229A4"/>
    <w:rsid w:val="00722DC4"/>
    <w:rsid w:val="00725BD5"/>
    <w:rsid w:val="007345A5"/>
    <w:rsid w:val="00734987"/>
    <w:rsid w:val="00735141"/>
    <w:rsid w:val="00735ADD"/>
    <w:rsid w:val="007366DA"/>
    <w:rsid w:val="0073684B"/>
    <w:rsid w:val="00736E0D"/>
    <w:rsid w:val="0073718E"/>
    <w:rsid w:val="00737193"/>
    <w:rsid w:val="007373F8"/>
    <w:rsid w:val="00743B79"/>
    <w:rsid w:val="00744695"/>
    <w:rsid w:val="00746B8E"/>
    <w:rsid w:val="00746C44"/>
    <w:rsid w:val="007502C6"/>
    <w:rsid w:val="007502DD"/>
    <w:rsid w:val="00751BAC"/>
    <w:rsid w:val="00752C37"/>
    <w:rsid w:val="007534B6"/>
    <w:rsid w:val="00753B96"/>
    <w:rsid w:val="0075404C"/>
    <w:rsid w:val="00754BB1"/>
    <w:rsid w:val="00755B9E"/>
    <w:rsid w:val="0075642D"/>
    <w:rsid w:val="00756608"/>
    <w:rsid w:val="00756819"/>
    <w:rsid w:val="0075713D"/>
    <w:rsid w:val="007613E5"/>
    <w:rsid w:val="0076148F"/>
    <w:rsid w:val="00761D3B"/>
    <w:rsid w:val="00762A32"/>
    <w:rsid w:val="007648DC"/>
    <w:rsid w:val="00764AEB"/>
    <w:rsid w:val="00764B45"/>
    <w:rsid w:val="00766308"/>
    <w:rsid w:val="00767378"/>
    <w:rsid w:val="00767B42"/>
    <w:rsid w:val="00767C6A"/>
    <w:rsid w:val="007711AB"/>
    <w:rsid w:val="00774589"/>
    <w:rsid w:val="00774850"/>
    <w:rsid w:val="00774CED"/>
    <w:rsid w:val="007755FF"/>
    <w:rsid w:val="00777509"/>
    <w:rsid w:val="00780A07"/>
    <w:rsid w:val="00780A8B"/>
    <w:rsid w:val="00782CE0"/>
    <w:rsid w:val="007831C4"/>
    <w:rsid w:val="007851FF"/>
    <w:rsid w:val="007854CC"/>
    <w:rsid w:val="007854D4"/>
    <w:rsid w:val="00785DB9"/>
    <w:rsid w:val="00787390"/>
    <w:rsid w:val="00790BBC"/>
    <w:rsid w:val="00791B7E"/>
    <w:rsid w:val="00791DAB"/>
    <w:rsid w:val="00791E85"/>
    <w:rsid w:val="007922D1"/>
    <w:rsid w:val="007943C1"/>
    <w:rsid w:val="00796997"/>
    <w:rsid w:val="007972AB"/>
    <w:rsid w:val="007A0E2D"/>
    <w:rsid w:val="007A3DA3"/>
    <w:rsid w:val="007A5282"/>
    <w:rsid w:val="007A5642"/>
    <w:rsid w:val="007A571D"/>
    <w:rsid w:val="007A6388"/>
    <w:rsid w:val="007A70ED"/>
    <w:rsid w:val="007B11DE"/>
    <w:rsid w:val="007B2B67"/>
    <w:rsid w:val="007B339B"/>
    <w:rsid w:val="007B385F"/>
    <w:rsid w:val="007B3FA4"/>
    <w:rsid w:val="007B5C97"/>
    <w:rsid w:val="007B67FD"/>
    <w:rsid w:val="007B7B18"/>
    <w:rsid w:val="007C320A"/>
    <w:rsid w:val="007C3418"/>
    <w:rsid w:val="007C3FA2"/>
    <w:rsid w:val="007C4485"/>
    <w:rsid w:val="007C4CC6"/>
    <w:rsid w:val="007C4D88"/>
    <w:rsid w:val="007C57AB"/>
    <w:rsid w:val="007C6EB7"/>
    <w:rsid w:val="007C7FA7"/>
    <w:rsid w:val="007D1169"/>
    <w:rsid w:val="007D11A4"/>
    <w:rsid w:val="007D2B4E"/>
    <w:rsid w:val="007D304D"/>
    <w:rsid w:val="007D3E05"/>
    <w:rsid w:val="007D3F25"/>
    <w:rsid w:val="007D4DFA"/>
    <w:rsid w:val="007D518F"/>
    <w:rsid w:val="007D5E44"/>
    <w:rsid w:val="007D6C10"/>
    <w:rsid w:val="007D7388"/>
    <w:rsid w:val="007D74F3"/>
    <w:rsid w:val="007D786D"/>
    <w:rsid w:val="007E0559"/>
    <w:rsid w:val="007E2355"/>
    <w:rsid w:val="007E24FB"/>
    <w:rsid w:val="007E2635"/>
    <w:rsid w:val="007E2B1D"/>
    <w:rsid w:val="007E3806"/>
    <w:rsid w:val="007E3EAA"/>
    <w:rsid w:val="007E4EBD"/>
    <w:rsid w:val="007E5E52"/>
    <w:rsid w:val="007E6D8A"/>
    <w:rsid w:val="007E772A"/>
    <w:rsid w:val="007E7749"/>
    <w:rsid w:val="007E7761"/>
    <w:rsid w:val="007F1C55"/>
    <w:rsid w:val="007F2539"/>
    <w:rsid w:val="007F327B"/>
    <w:rsid w:val="007F3ADB"/>
    <w:rsid w:val="007F441F"/>
    <w:rsid w:val="007F4627"/>
    <w:rsid w:val="007F6B18"/>
    <w:rsid w:val="007F6ED1"/>
    <w:rsid w:val="007F7431"/>
    <w:rsid w:val="007F74A7"/>
    <w:rsid w:val="007F7653"/>
    <w:rsid w:val="007F7730"/>
    <w:rsid w:val="00800196"/>
    <w:rsid w:val="00800FDF"/>
    <w:rsid w:val="00801417"/>
    <w:rsid w:val="0080188B"/>
    <w:rsid w:val="00804650"/>
    <w:rsid w:val="00804A44"/>
    <w:rsid w:val="00804A68"/>
    <w:rsid w:val="00805896"/>
    <w:rsid w:val="00806A3D"/>
    <w:rsid w:val="00806CE2"/>
    <w:rsid w:val="008103DB"/>
    <w:rsid w:val="008107F7"/>
    <w:rsid w:val="00811332"/>
    <w:rsid w:val="00811F29"/>
    <w:rsid w:val="0081289A"/>
    <w:rsid w:val="00814609"/>
    <w:rsid w:val="00814C2A"/>
    <w:rsid w:val="008161D6"/>
    <w:rsid w:val="008179C4"/>
    <w:rsid w:val="008214E6"/>
    <w:rsid w:val="00821F9D"/>
    <w:rsid w:val="008221D2"/>
    <w:rsid w:val="00822C2B"/>
    <w:rsid w:val="00824469"/>
    <w:rsid w:val="00824E4C"/>
    <w:rsid w:val="00826975"/>
    <w:rsid w:val="00826B67"/>
    <w:rsid w:val="0083028F"/>
    <w:rsid w:val="008308E4"/>
    <w:rsid w:val="00831D47"/>
    <w:rsid w:val="008326A1"/>
    <w:rsid w:val="00832E91"/>
    <w:rsid w:val="008348D9"/>
    <w:rsid w:val="00834C69"/>
    <w:rsid w:val="00835036"/>
    <w:rsid w:val="00835734"/>
    <w:rsid w:val="00835960"/>
    <w:rsid w:val="00837356"/>
    <w:rsid w:val="0084051F"/>
    <w:rsid w:val="00840C36"/>
    <w:rsid w:val="00840FEB"/>
    <w:rsid w:val="008414D6"/>
    <w:rsid w:val="00842297"/>
    <w:rsid w:val="008438AC"/>
    <w:rsid w:val="00843961"/>
    <w:rsid w:val="00845817"/>
    <w:rsid w:val="00845C32"/>
    <w:rsid w:val="0084661E"/>
    <w:rsid w:val="0084676D"/>
    <w:rsid w:val="008467E1"/>
    <w:rsid w:val="00847776"/>
    <w:rsid w:val="00852089"/>
    <w:rsid w:val="008524C5"/>
    <w:rsid w:val="00852C17"/>
    <w:rsid w:val="00853048"/>
    <w:rsid w:val="0085329A"/>
    <w:rsid w:val="00853E2E"/>
    <w:rsid w:val="0085571C"/>
    <w:rsid w:val="00855989"/>
    <w:rsid w:val="0085703B"/>
    <w:rsid w:val="00861305"/>
    <w:rsid w:val="008621F5"/>
    <w:rsid w:val="008635DD"/>
    <w:rsid w:val="008636E3"/>
    <w:rsid w:val="00865E74"/>
    <w:rsid w:val="00866655"/>
    <w:rsid w:val="00866E58"/>
    <w:rsid w:val="008677CA"/>
    <w:rsid w:val="008701F2"/>
    <w:rsid w:val="00870AA4"/>
    <w:rsid w:val="00870AFC"/>
    <w:rsid w:val="0087208A"/>
    <w:rsid w:val="00872530"/>
    <w:rsid w:val="00873706"/>
    <w:rsid w:val="00875605"/>
    <w:rsid w:val="00876977"/>
    <w:rsid w:val="00877019"/>
    <w:rsid w:val="008774F0"/>
    <w:rsid w:val="00877A99"/>
    <w:rsid w:val="00877C42"/>
    <w:rsid w:val="00880BDC"/>
    <w:rsid w:val="008827C2"/>
    <w:rsid w:val="00885272"/>
    <w:rsid w:val="00885A2E"/>
    <w:rsid w:val="00885CD0"/>
    <w:rsid w:val="00885CE3"/>
    <w:rsid w:val="008863EF"/>
    <w:rsid w:val="0088693D"/>
    <w:rsid w:val="00886DD9"/>
    <w:rsid w:val="0089017F"/>
    <w:rsid w:val="00891F33"/>
    <w:rsid w:val="00892A8E"/>
    <w:rsid w:val="00894268"/>
    <w:rsid w:val="00895125"/>
    <w:rsid w:val="00895424"/>
    <w:rsid w:val="00895567"/>
    <w:rsid w:val="00895984"/>
    <w:rsid w:val="00895D36"/>
    <w:rsid w:val="008972DB"/>
    <w:rsid w:val="008A08C1"/>
    <w:rsid w:val="008A14A2"/>
    <w:rsid w:val="008A1D40"/>
    <w:rsid w:val="008A2081"/>
    <w:rsid w:val="008A2162"/>
    <w:rsid w:val="008A3155"/>
    <w:rsid w:val="008A38AE"/>
    <w:rsid w:val="008A3A83"/>
    <w:rsid w:val="008A4140"/>
    <w:rsid w:val="008A5ADC"/>
    <w:rsid w:val="008A77B6"/>
    <w:rsid w:val="008B094D"/>
    <w:rsid w:val="008B2846"/>
    <w:rsid w:val="008B2BE0"/>
    <w:rsid w:val="008B30B4"/>
    <w:rsid w:val="008B43D1"/>
    <w:rsid w:val="008B55B9"/>
    <w:rsid w:val="008B565E"/>
    <w:rsid w:val="008B620C"/>
    <w:rsid w:val="008C06F7"/>
    <w:rsid w:val="008C2EB5"/>
    <w:rsid w:val="008C2F19"/>
    <w:rsid w:val="008C3E5D"/>
    <w:rsid w:val="008C4819"/>
    <w:rsid w:val="008C6AD2"/>
    <w:rsid w:val="008D05C8"/>
    <w:rsid w:val="008D0817"/>
    <w:rsid w:val="008D0844"/>
    <w:rsid w:val="008D0969"/>
    <w:rsid w:val="008D09F5"/>
    <w:rsid w:val="008D2664"/>
    <w:rsid w:val="008D2AC1"/>
    <w:rsid w:val="008D39D4"/>
    <w:rsid w:val="008D4264"/>
    <w:rsid w:val="008D54A9"/>
    <w:rsid w:val="008D5A78"/>
    <w:rsid w:val="008D69ED"/>
    <w:rsid w:val="008D7106"/>
    <w:rsid w:val="008D770E"/>
    <w:rsid w:val="008D78CA"/>
    <w:rsid w:val="008E106F"/>
    <w:rsid w:val="008E1B7F"/>
    <w:rsid w:val="008E1EA3"/>
    <w:rsid w:val="008E23CC"/>
    <w:rsid w:val="008E52BA"/>
    <w:rsid w:val="008E68BB"/>
    <w:rsid w:val="008F0AE3"/>
    <w:rsid w:val="008F27BD"/>
    <w:rsid w:val="008F2922"/>
    <w:rsid w:val="008F3291"/>
    <w:rsid w:val="008F3C1E"/>
    <w:rsid w:val="008F46D3"/>
    <w:rsid w:val="008F53F7"/>
    <w:rsid w:val="008F5B64"/>
    <w:rsid w:val="008F7900"/>
    <w:rsid w:val="00900AE5"/>
    <w:rsid w:val="00900D69"/>
    <w:rsid w:val="009055CF"/>
    <w:rsid w:val="00905E20"/>
    <w:rsid w:val="009060A0"/>
    <w:rsid w:val="00906B45"/>
    <w:rsid w:val="00906C02"/>
    <w:rsid w:val="00907C0A"/>
    <w:rsid w:val="009157C3"/>
    <w:rsid w:val="00915E01"/>
    <w:rsid w:val="00915EFC"/>
    <w:rsid w:val="00917007"/>
    <w:rsid w:val="00917388"/>
    <w:rsid w:val="00921881"/>
    <w:rsid w:val="009219E8"/>
    <w:rsid w:val="009244D9"/>
    <w:rsid w:val="00926798"/>
    <w:rsid w:val="00927451"/>
    <w:rsid w:val="00930C2F"/>
    <w:rsid w:val="00931E6D"/>
    <w:rsid w:val="009336F1"/>
    <w:rsid w:val="00933A42"/>
    <w:rsid w:val="00933E3A"/>
    <w:rsid w:val="0093417D"/>
    <w:rsid w:val="00935962"/>
    <w:rsid w:val="00936319"/>
    <w:rsid w:val="009372FD"/>
    <w:rsid w:val="009404C0"/>
    <w:rsid w:val="0094059D"/>
    <w:rsid w:val="00940F4B"/>
    <w:rsid w:val="00941445"/>
    <w:rsid w:val="0094198F"/>
    <w:rsid w:val="009425EB"/>
    <w:rsid w:val="00943E67"/>
    <w:rsid w:val="00944B25"/>
    <w:rsid w:val="00944E48"/>
    <w:rsid w:val="0094505A"/>
    <w:rsid w:val="00946654"/>
    <w:rsid w:val="00951396"/>
    <w:rsid w:val="00953472"/>
    <w:rsid w:val="00953894"/>
    <w:rsid w:val="00954785"/>
    <w:rsid w:val="009547E2"/>
    <w:rsid w:val="00954912"/>
    <w:rsid w:val="009549B9"/>
    <w:rsid w:val="00955102"/>
    <w:rsid w:val="00955764"/>
    <w:rsid w:val="00956ACC"/>
    <w:rsid w:val="0095737C"/>
    <w:rsid w:val="009606BF"/>
    <w:rsid w:val="00961DB3"/>
    <w:rsid w:val="00961F3C"/>
    <w:rsid w:val="009632B6"/>
    <w:rsid w:val="0096366D"/>
    <w:rsid w:val="009639DF"/>
    <w:rsid w:val="00963A29"/>
    <w:rsid w:val="0096412F"/>
    <w:rsid w:val="00964D2E"/>
    <w:rsid w:val="00965D69"/>
    <w:rsid w:val="00967C77"/>
    <w:rsid w:val="009709E4"/>
    <w:rsid w:val="00971D1A"/>
    <w:rsid w:val="00971F60"/>
    <w:rsid w:val="00974213"/>
    <w:rsid w:val="0097491D"/>
    <w:rsid w:val="00974E13"/>
    <w:rsid w:val="009762BA"/>
    <w:rsid w:val="00976525"/>
    <w:rsid w:val="009766DD"/>
    <w:rsid w:val="009776A0"/>
    <w:rsid w:val="00980888"/>
    <w:rsid w:val="00980B96"/>
    <w:rsid w:val="0098178E"/>
    <w:rsid w:val="00983D0A"/>
    <w:rsid w:val="009851BC"/>
    <w:rsid w:val="009856CB"/>
    <w:rsid w:val="00986EFB"/>
    <w:rsid w:val="00987197"/>
    <w:rsid w:val="009900FF"/>
    <w:rsid w:val="00992037"/>
    <w:rsid w:val="009924A4"/>
    <w:rsid w:val="009925B2"/>
    <w:rsid w:val="00993F1A"/>
    <w:rsid w:val="009940B8"/>
    <w:rsid w:val="009943AE"/>
    <w:rsid w:val="00995381"/>
    <w:rsid w:val="00997CB2"/>
    <w:rsid w:val="009A0298"/>
    <w:rsid w:val="009A08F0"/>
    <w:rsid w:val="009A09F9"/>
    <w:rsid w:val="009A2518"/>
    <w:rsid w:val="009A2891"/>
    <w:rsid w:val="009A2B6C"/>
    <w:rsid w:val="009A3B62"/>
    <w:rsid w:val="009A4024"/>
    <w:rsid w:val="009A498B"/>
    <w:rsid w:val="009A56D9"/>
    <w:rsid w:val="009A5F76"/>
    <w:rsid w:val="009A60D2"/>
    <w:rsid w:val="009A659A"/>
    <w:rsid w:val="009A798D"/>
    <w:rsid w:val="009B03EA"/>
    <w:rsid w:val="009B052D"/>
    <w:rsid w:val="009B1148"/>
    <w:rsid w:val="009B1310"/>
    <w:rsid w:val="009B234A"/>
    <w:rsid w:val="009B3585"/>
    <w:rsid w:val="009B447F"/>
    <w:rsid w:val="009B63B3"/>
    <w:rsid w:val="009B6472"/>
    <w:rsid w:val="009B68AA"/>
    <w:rsid w:val="009C0EB4"/>
    <w:rsid w:val="009C1003"/>
    <w:rsid w:val="009C1956"/>
    <w:rsid w:val="009C2699"/>
    <w:rsid w:val="009C2B26"/>
    <w:rsid w:val="009C2C17"/>
    <w:rsid w:val="009C4468"/>
    <w:rsid w:val="009C4F42"/>
    <w:rsid w:val="009D01FC"/>
    <w:rsid w:val="009D137D"/>
    <w:rsid w:val="009D211C"/>
    <w:rsid w:val="009D2898"/>
    <w:rsid w:val="009D337A"/>
    <w:rsid w:val="009D38E4"/>
    <w:rsid w:val="009D3A56"/>
    <w:rsid w:val="009D3D99"/>
    <w:rsid w:val="009D4161"/>
    <w:rsid w:val="009D43A5"/>
    <w:rsid w:val="009D43F2"/>
    <w:rsid w:val="009D4E9D"/>
    <w:rsid w:val="009D6A30"/>
    <w:rsid w:val="009D7B17"/>
    <w:rsid w:val="009E040A"/>
    <w:rsid w:val="009E083F"/>
    <w:rsid w:val="009E227D"/>
    <w:rsid w:val="009E2748"/>
    <w:rsid w:val="009E2752"/>
    <w:rsid w:val="009E298A"/>
    <w:rsid w:val="009E3B8B"/>
    <w:rsid w:val="009E4483"/>
    <w:rsid w:val="009E5B5E"/>
    <w:rsid w:val="009F02C1"/>
    <w:rsid w:val="009F1448"/>
    <w:rsid w:val="009F15CE"/>
    <w:rsid w:val="009F3581"/>
    <w:rsid w:val="009F3911"/>
    <w:rsid w:val="009F4C3E"/>
    <w:rsid w:val="009F5355"/>
    <w:rsid w:val="009F5437"/>
    <w:rsid w:val="009F708A"/>
    <w:rsid w:val="009F7574"/>
    <w:rsid w:val="009F7FCD"/>
    <w:rsid w:val="00A003D9"/>
    <w:rsid w:val="00A00492"/>
    <w:rsid w:val="00A01949"/>
    <w:rsid w:val="00A026A5"/>
    <w:rsid w:val="00A03C36"/>
    <w:rsid w:val="00A03DFF"/>
    <w:rsid w:val="00A041F3"/>
    <w:rsid w:val="00A05171"/>
    <w:rsid w:val="00A0532A"/>
    <w:rsid w:val="00A05D0A"/>
    <w:rsid w:val="00A07B52"/>
    <w:rsid w:val="00A102C4"/>
    <w:rsid w:val="00A11018"/>
    <w:rsid w:val="00A11A5F"/>
    <w:rsid w:val="00A125F9"/>
    <w:rsid w:val="00A12C71"/>
    <w:rsid w:val="00A14075"/>
    <w:rsid w:val="00A16EE8"/>
    <w:rsid w:val="00A17FC6"/>
    <w:rsid w:val="00A229E9"/>
    <w:rsid w:val="00A23A36"/>
    <w:rsid w:val="00A26620"/>
    <w:rsid w:val="00A26E9A"/>
    <w:rsid w:val="00A31AD6"/>
    <w:rsid w:val="00A31BE7"/>
    <w:rsid w:val="00A32BD3"/>
    <w:rsid w:val="00A35C25"/>
    <w:rsid w:val="00A35EAF"/>
    <w:rsid w:val="00A36AEB"/>
    <w:rsid w:val="00A37A6A"/>
    <w:rsid w:val="00A41376"/>
    <w:rsid w:val="00A4275D"/>
    <w:rsid w:val="00A42F53"/>
    <w:rsid w:val="00A439D6"/>
    <w:rsid w:val="00A444E6"/>
    <w:rsid w:val="00A44C87"/>
    <w:rsid w:val="00A47AA0"/>
    <w:rsid w:val="00A50B21"/>
    <w:rsid w:val="00A50EE2"/>
    <w:rsid w:val="00A517B8"/>
    <w:rsid w:val="00A524D0"/>
    <w:rsid w:val="00A52568"/>
    <w:rsid w:val="00A52FE5"/>
    <w:rsid w:val="00A54009"/>
    <w:rsid w:val="00A541AE"/>
    <w:rsid w:val="00A55136"/>
    <w:rsid w:val="00A602CB"/>
    <w:rsid w:val="00A60508"/>
    <w:rsid w:val="00A613C0"/>
    <w:rsid w:val="00A61B0F"/>
    <w:rsid w:val="00A61CA8"/>
    <w:rsid w:val="00A63769"/>
    <w:rsid w:val="00A64030"/>
    <w:rsid w:val="00A64B65"/>
    <w:rsid w:val="00A658B5"/>
    <w:rsid w:val="00A65FB2"/>
    <w:rsid w:val="00A6633F"/>
    <w:rsid w:val="00A669AE"/>
    <w:rsid w:val="00A710E5"/>
    <w:rsid w:val="00A71704"/>
    <w:rsid w:val="00A7185C"/>
    <w:rsid w:val="00A7206E"/>
    <w:rsid w:val="00A724C5"/>
    <w:rsid w:val="00A72844"/>
    <w:rsid w:val="00A73167"/>
    <w:rsid w:val="00A73557"/>
    <w:rsid w:val="00A73913"/>
    <w:rsid w:val="00A73970"/>
    <w:rsid w:val="00A7463A"/>
    <w:rsid w:val="00A759B1"/>
    <w:rsid w:val="00A76606"/>
    <w:rsid w:val="00A76957"/>
    <w:rsid w:val="00A77092"/>
    <w:rsid w:val="00A80199"/>
    <w:rsid w:val="00A80C38"/>
    <w:rsid w:val="00A82D8A"/>
    <w:rsid w:val="00A83DCB"/>
    <w:rsid w:val="00A858B7"/>
    <w:rsid w:val="00A8734C"/>
    <w:rsid w:val="00A87B37"/>
    <w:rsid w:val="00A905EC"/>
    <w:rsid w:val="00A90CE2"/>
    <w:rsid w:val="00A9162C"/>
    <w:rsid w:val="00A91BEC"/>
    <w:rsid w:val="00A92361"/>
    <w:rsid w:val="00A92CF5"/>
    <w:rsid w:val="00A959B6"/>
    <w:rsid w:val="00A95E02"/>
    <w:rsid w:val="00A9673A"/>
    <w:rsid w:val="00A967B5"/>
    <w:rsid w:val="00AA0E89"/>
    <w:rsid w:val="00AA3744"/>
    <w:rsid w:val="00AA41A0"/>
    <w:rsid w:val="00AA4541"/>
    <w:rsid w:val="00AA4997"/>
    <w:rsid w:val="00AA53E8"/>
    <w:rsid w:val="00AA61B7"/>
    <w:rsid w:val="00AA76D0"/>
    <w:rsid w:val="00AB0123"/>
    <w:rsid w:val="00AB0E0D"/>
    <w:rsid w:val="00AB1905"/>
    <w:rsid w:val="00AB1D84"/>
    <w:rsid w:val="00AB2CF5"/>
    <w:rsid w:val="00AB2E49"/>
    <w:rsid w:val="00AB46AF"/>
    <w:rsid w:val="00AB4D84"/>
    <w:rsid w:val="00AB4EBE"/>
    <w:rsid w:val="00AB5CAA"/>
    <w:rsid w:val="00AB729C"/>
    <w:rsid w:val="00AC19B5"/>
    <w:rsid w:val="00AC1E6D"/>
    <w:rsid w:val="00AC298D"/>
    <w:rsid w:val="00AC2BB2"/>
    <w:rsid w:val="00AC4CD8"/>
    <w:rsid w:val="00AC4DDE"/>
    <w:rsid w:val="00AC7912"/>
    <w:rsid w:val="00AD0543"/>
    <w:rsid w:val="00AD0A78"/>
    <w:rsid w:val="00AD10A7"/>
    <w:rsid w:val="00AD1112"/>
    <w:rsid w:val="00AD140E"/>
    <w:rsid w:val="00AD495D"/>
    <w:rsid w:val="00AD5015"/>
    <w:rsid w:val="00AD5B07"/>
    <w:rsid w:val="00AD5DE0"/>
    <w:rsid w:val="00AD71E6"/>
    <w:rsid w:val="00AD7D26"/>
    <w:rsid w:val="00AE0596"/>
    <w:rsid w:val="00AE403A"/>
    <w:rsid w:val="00AE4EAC"/>
    <w:rsid w:val="00AE68A9"/>
    <w:rsid w:val="00AF0562"/>
    <w:rsid w:val="00AF0CF7"/>
    <w:rsid w:val="00AF12CB"/>
    <w:rsid w:val="00AF2232"/>
    <w:rsid w:val="00AF41D5"/>
    <w:rsid w:val="00AF42FC"/>
    <w:rsid w:val="00AF49FE"/>
    <w:rsid w:val="00AF615B"/>
    <w:rsid w:val="00AF62B0"/>
    <w:rsid w:val="00B0026D"/>
    <w:rsid w:val="00B02E4A"/>
    <w:rsid w:val="00B038AB"/>
    <w:rsid w:val="00B03CBF"/>
    <w:rsid w:val="00B03F07"/>
    <w:rsid w:val="00B04463"/>
    <w:rsid w:val="00B05E97"/>
    <w:rsid w:val="00B062FD"/>
    <w:rsid w:val="00B06656"/>
    <w:rsid w:val="00B104EF"/>
    <w:rsid w:val="00B11274"/>
    <w:rsid w:val="00B1257E"/>
    <w:rsid w:val="00B1324B"/>
    <w:rsid w:val="00B141F0"/>
    <w:rsid w:val="00B14477"/>
    <w:rsid w:val="00B14BB3"/>
    <w:rsid w:val="00B151BB"/>
    <w:rsid w:val="00B15523"/>
    <w:rsid w:val="00B16358"/>
    <w:rsid w:val="00B2036D"/>
    <w:rsid w:val="00B20AC5"/>
    <w:rsid w:val="00B212A2"/>
    <w:rsid w:val="00B21461"/>
    <w:rsid w:val="00B217E9"/>
    <w:rsid w:val="00B2254D"/>
    <w:rsid w:val="00B24D52"/>
    <w:rsid w:val="00B25605"/>
    <w:rsid w:val="00B26579"/>
    <w:rsid w:val="00B26A70"/>
    <w:rsid w:val="00B2707B"/>
    <w:rsid w:val="00B278F7"/>
    <w:rsid w:val="00B27F8E"/>
    <w:rsid w:val="00B323B9"/>
    <w:rsid w:val="00B34BB0"/>
    <w:rsid w:val="00B35D56"/>
    <w:rsid w:val="00B40110"/>
    <w:rsid w:val="00B4028D"/>
    <w:rsid w:val="00B40E2C"/>
    <w:rsid w:val="00B42A75"/>
    <w:rsid w:val="00B441AC"/>
    <w:rsid w:val="00B449FF"/>
    <w:rsid w:val="00B4644E"/>
    <w:rsid w:val="00B46856"/>
    <w:rsid w:val="00B4777A"/>
    <w:rsid w:val="00B50A84"/>
    <w:rsid w:val="00B50CE4"/>
    <w:rsid w:val="00B51A76"/>
    <w:rsid w:val="00B51EB3"/>
    <w:rsid w:val="00B52CD6"/>
    <w:rsid w:val="00B53523"/>
    <w:rsid w:val="00B54203"/>
    <w:rsid w:val="00B55068"/>
    <w:rsid w:val="00B559D8"/>
    <w:rsid w:val="00B55ECB"/>
    <w:rsid w:val="00B56349"/>
    <w:rsid w:val="00B56BEF"/>
    <w:rsid w:val="00B57065"/>
    <w:rsid w:val="00B57EBE"/>
    <w:rsid w:val="00B57EEB"/>
    <w:rsid w:val="00B61F03"/>
    <w:rsid w:val="00B629B6"/>
    <w:rsid w:val="00B632F1"/>
    <w:rsid w:val="00B64BE2"/>
    <w:rsid w:val="00B64FE3"/>
    <w:rsid w:val="00B65879"/>
    <w:rsid w:val="00B6588C"/>
    <w:rsid w:val="00B65DFD"/>
    <w:rsid w:val="00B667E3"/>
    <w:rsid w:val="00B678B1"/>
    <w:rsid w:val="00B7024D"/>
    <w:rsid w:val="00B7175B"/>
    <w:rsid w:val="00B71F2F"/>
    <w:rsid w:val="00B72B0E"/>
    <w:rsid w:val="00B760CF"/>
    <w:rsid w:val="00B768CE"/>
    <w:rsid w:val="00B80703"/>
    <w:rsid w:val="00B8146D"/>
    <w:rsid w:val="00B81B20"/>
    <w:rsid w:val="00B831E4"/>
    <w:rsid w:val="00B85A8E"/>
    <w:rsid w:val="00B86AFA"/>
    <w:rsid w:val="00B872D7"/>
    <w:rsid w:val="00B91322"/>
    <w:rsid w:val="00B9257B"/>
    <w:rsid w:val="00B93A1C"/>
    <w:rsid w:val="00B947AF"/>
    <w:rsid w:val="00B96157"/>
    <w:rsid w:val="00B97D40"/>
    <w:rsid w:val="00BA0BE3"/>
    <w:rsid w:val="00BA0D0C"/>
    <w:rsid w:val="00BA20D2"/>
    <w:rsid w:val="00BA2C92"/>
    <w:rsid w:val="00BA30D6"/>
    <w:rsid w:val="00BA360A"/>
    <w:rsid w:val="00BA3883"/>
    <w:rsid w:val="00BA3C9B"/>
    <w:rsid w:val="00BA51A4"/>
    <w:rsid w:val="00BA68FB"/>
    <w:rsid w:val="00BA6AF5"/>
    <w:rsid w:val="00BA6BE4"/>
    <w:rsid w:val="00BA7080"/>
    <w:rsid w:val="00BA745A"/>
    <w:rsid w:val="00BA7DA5"/>
    <w:rsid w:val="00BB07B9"/>
    <w:rsid w:val="00BB0971"/>
    <w:rsid w:val="00BB0ADF"/>
    <w:rsid w:val="00BB202E"/>
    <w:rsid w:val="00BB226F"/>
    <w:rsid w:val="00BB2EF9"/>
    <w:rsid w:val="00BB2FA9"/>
    <w:rsid w:val="00BB30DF"/>
    <w:rsid w:val="00BB44DE"/>
    <w:rsid w:val="00BB497A"/>
    <w:rsid w:val="00BB5036"/>
    <w:rsid w:val="00BB54EC"/>
    <w:rsid w:val="00BB77FF"/>
    <w:rsid w:val="00BC0225"/>
    <w:rsid w:val="00BC0530"/>
    <w:rsid w:val="00BC28B7"/>
    <w:rsid w:val="00BC2A80"/>
    <w:rsid w:val="00BC5C1D"/>
    <w:rsid w:val="00BC6182"/>
    <w:rsid w:val="00BC61F2"/>
    <w:rsid w:val="00BC6672"/>
    <w:rsid w:val="00BC687F"/>
    <w:rsid w:val="00BC758F"/>
    <w:rsid w:val="00BC7DD4"/>
    <w:rsid w:val="00BC7ECA"/>
    <w:rsid w:val="00BD0C9A"/>
    <w:rsid w:val="00BD135B"/>
    <w:rsid w:val="00BD1F1C"/>
    <w:rsid w:val="00BD206B"/>
    <w:rsid w:val="00BD2166"/>
    <w:rsid w:val="00BD24D9"/>
    <w:rsid w:val="00BD26BE"/>
    <w:rsid w:val="00BD2D7A"/>
    <w:rsid w:val="00BD3960"/>
    <w:rsid w:val="00BD54AA"/>
    <w:rsid w:val="00BD6045"/>
    <w:rsid w:val="00BD66CE"/>
    <w:rsid w:val="00BD68DB"/>
    <w:rsid w:val="00BD742C"/>
    <w:rsid w:val="00BD7D90"/>
    <w:rsid w:val="00BD7EAA"/>
    <w:rsid w:val="00BE0CE5"/>
    <w:rsid w:val="00BE3401"/>
    <w:rsid w:val="00BE3501"/>
    <w:rsid w:val="00BE408A"/>
    <w:rsid w:val="00BE5141"/>
    <w:rsid w:val="00BE5F42"/>
    <w:rsid w:val="00BE6E50"/>
    <w:rsid w:val="00BE703A"/>
    <w:rsid w:val="00BF1F1E"/>
    <w:rsid w:val="00BF2399"/>
    <w:rsid w:val="00BF2908"/>
    <w:rsid w:val="00BF33DA"/>
    <w:rsid w:val="00BF5A50"/>
    <w:rsid w:val="00BF5F47"/>
    <w:rsid w:val="00BF611B"/>
    <w:rsid w:val="00BF6EA6"/>
    <w:rsid w:val="00BF738F"/>
    <w:rsid w:val="00C000B2"/>
    <w:rsid w:val="00C0168E"/>
    <w:rsid w:val="00C01B4C"/>
    <w:rsid w:val="00C02177"/>
    <w:rsid w:val="00C02292"/>
    <w:rsid w:val="00C0388E"/>
    <w:rsid w:val="00C03D9E"/>
    <w:rsid w:val="00C048DE"/>
    <w:rsid w:val="00C05650"/>
    <w:rsid w:val="00C06073"/>
    <w:rsid w:val="00C06535"/>
    <w:rsid w:val="00C068F7"/>
    <w:rsid w:val="00C07D3B"/>
    <w:rsid w:val="00C102FD"/>
    <w:rsid w:val="00C10A97"/>
    <w:rsid w:val="00C11597"/>
    <w:rsid w:val="00C1169A"/>
    <w:rsid w:val="00C11717"/>
    <w:rsid w:val="00C123BB"/>
    <w:rsid w:val="00C1373F"/>
    <w:rsid w:val="00C13EDC"/>
    <w:rsid w:val="00C14BD5"/>
    <w:rsid w:val="00C14DF6"/>
    <w:rsid w:val="00C153F9"/>
    <w:rsid w:val="00C16CA4"/>
    <w:rsid w:val="00C17B04"/>
    <w:rsid w:val="00C2015A"/>
    <w:rsid w:val="00C206AF"/>
    <w:rsid w:val="00C21884"/>
    <w:rsid w:val="00C23BE6"/>
    <w:rsid w:val="00C2482A"/>
    <w:rsid w:val="00C258AD"/>
    <w:rsid w:val="00C2641C"/>
    <w:rsid w:val="00C27B08"/>
    <w:rsid w:val="00C27BA0"/>
    <w:rsid w:val="00C30366"/>
    <w:rsid w:val="00C32046"/>
    <w:rsid w:val="00C33279"/>
    <w:rsid w:val="00C334C9"/>
    <w:rsid w:val="00C34620"/>
    <w:rsid w:val="00C358EC"/>
    <w:rsid w:val="00C35CF6"/>
    <w:rsid w:val="00C366D4"/>
    <w:rsid w:val="00C4008C"/>
    <w:rsid w:val="00C40377"/>
    <w:rsid w:val="00C40C1C"/>
    <w:rsid w:val="00C41716"/>
    <w:rsid w:val="00C41E22"/>
    <w:rsid w:val="00C42E3D"/>
    <w:rsid w:val="00C45026"/>
    <w:rsid w:val="00C4522F"/>
    <w:rsid w:val="00C452D6"/>
    <w:rsid w:val="00C472E7"/>
    <w:rsid w:val="00C507F6"/>
    <w:rsid w:val="00C509D5"/>
    <w:rsid w:val="00C50B79"/>
    <w:rsid w:val="00C50EE7"/>
    <w:rsid w:val="00C51324"/>
    <w:rsid w:val="00C51B75"/>
    <w:rsid w:val="00C528D2"/>
    <w:rsid w:val="00C5291A"/>
    <w:rsid w:val="00C52AAB"/>
    <w:rsid w:val="00C52DB4"/>
    <w:rsid w:val="00C53716"/>
    <w:rsid w:val="00C560DB"/>
    <w:rsid w:val="00C56877"/>
    <w:rsid w:val="00C56D23"/>
    <w:rsid w:val="00C572DA"/>
    <w:rsid w:val="00C5772A"/>
    <w:rsid w:val="00C57BEA"/>
    <w:rsid w:val="00C57D87"/>
    <w:rsid w:val="00C57E33"/>
    <w:rsid w:val="00C6181D"/>
    <w:rsid w:val="00C61DCC"/>
    <w:rsid w:val="00C638D4"/>
    <w:rsid w:val="00C63D9A"/>
    <w:rsid w:val="00C63EF8"/>
    <w:rsid w:val="00C64959"/>
    <w:rsid w:val="00C64E38"/>
    <w:rsid w:val="00C656A4"/>
    <w:rsid w:val="00C6697D"/>
    <w:rsid w:val="00C67057"/>
    <w:rsid w:val="00C671CE"/>
    <w:rsid w:val="00C67DE7"/>
    <w:rsid w:val="00C706D3"/>
    <w:rsid w:val="00C7148A"/>
    <w:rsid w:val="00C714A6"/>
    <w:rsid w:val="00C72624"/>
    <w:rsid w:val="00C752C9"/>
    <w:rsid w:val="00C7724C"/>
    <w:rsid w:val="00C77D1E"/>
    <w:rsid w:val="00C817CF"/>
    <w:rsid w:val="00C821E4"/>
    <w:rsid w:val="00C828C4"/>
    <w:rsid w:val="00C82A1F"/>
    <w:rsid w:val="00C82D63"/>
    <w:rsid w:val="00C83E66"/>
    <w:rsid w:val="00C85600"/>
    <w:rsid w:val="00C85CEB"/>
    <w:rsid w:val="00C85D17"/>
    <w:rsid w:val="00C87D9B"/>
    <w:rsid w:val="00C91DF6"/>
    <w:rsid w:val="00C93AD6"/>
    <w:rsid w:val="00C94A15"/>
    <w:rsid w:val="00C95FCD"/>
    <w:rsid w:val="00C962BC"/>
    <w:rsid w:val="00CA00B9"/>
    <w:rsid w:val="00CA0397"/>
    <w:rsid w:val="00CA1042"/>
    <w:rsid w:val="00CA195B"/>
    <w:rsid w:val="00CA1B02"/>
    <w:rsid w:val="00CA24CB"/>
    <w:rsid w:val="00CA3877"/>
    <w:rsid w:val="00CA3987"/>
    <w:rsid w:val="00CA3C19"/>
    <w:rsid w:val="00CA44CC"/>
    <w:rsid w:val="00CA59E0"/>
    <w:rsid w:val="00CA59F8"/>
    <w:rsid w:val="00CA6D85"/>
    <w:rsid w:val="00CA7BF2"/>
    <w:rsid w:val="00CB0D02"/>
    <w:rsid w:val="00CB1412"/>
    <w:rsid w:val="00CB20AB"/>
    <w:rsid w:val="00CB3D84"/>
    <w:rsid w:val="00CB4144"/>
    <w:rsid w:val="00CB5840"/>
    <w:rsid w:val="00CB5CF0"/>
    <w:rsid w:val="00CB5F42"/>
    <w:rsid w:val="00CB703F"/>
    <w:rsid w:val="00CB7327"/>
    <w:rsid w:val="00CB75F5"/>
    <w:rsid w:val="00CC048C"/>
    <w:rsid w:val="00CC059D"/>
    <w:rsid w:val="00CC0CD6"/>
    <w:rsid w:val="00CC13C0"/>
    <w:rsid w:val="00CC14E7"/>
    <w:rsid w:val="00CC1A12"/>
    <w:rsid w:val="00CC26F5"/>
    <w:rsid w:val="00CC4255"/>
    <w:rsid w:val="00CC6042"/>
    <w:rsid w:val="00CC6109"/>
    <w:rsid w:val="00CC6E95"/>
    <w:rsid w:val="00CC7F0F"/>
    <w:rsid w:val="00CD0F59"/>
    <w:rsid w:val="00CD20E7"/>
    <w:rsid w:val="00CD3488"/>
    <w:rsid w:val="00CD35A6"/>
    <w:rsid w:val="00CD3EDE"/>
    <w:rsid w:val="00CD5DF4"/>
    <w:rsid w:val="00CD6329"/>
    <w:rsid w:val="00CD65A0"/>
    <w:rsid w:val="00CE0A64"/>
    <w:rsid w:val="00CE1A03"/>
    <w:rsid w:val="00CE5A36"/>
    <w:rsid w:val="00CE5AAC"/>
    <w:rsid w:val="00CE79A1"/>
    <w:rsid w:val="00CF113C"/>
    <w:rsid w:val="00CF1B3C"/>
    <w:rsid w:val="00CF1F34"/>
    <w:rsid w:val="00CF23EB"/>
    <w:rsid w:val="00CF324A"/>
    <w:rsid w:val="00CF36E3"/>
    <w:rsid w:val="00CF3E2D"/>
    <w:rsid w:val="00CF43E3"/>
    <w:rsid w:val="00CF47B8"/>
    <w:rsid w:val="00CF5561"/>
    <w:rsid w:val="00CF575F"/>
    <w:rsid w:val="00CF58E2"/>
    <w:rsid w:val="00CF656A"/>
    <w:rsid w:val="00CF7BA7"/>
    <w:rsid w:val="00D0102F"/>
    <w:rsid w:val="00D01B24"/>
    <w:rsid w:val="00D02C04"/>
    <w:rsid w:val="00D03942"/>
    <w:rsid w:val="00D04DDE"/>
    <w:rsid w:val="00D05AEC"/>
    <w:rsid w:val="00D06F5A"/>
    <w:rsid w:val="00D076E1"/>
    <w:rsid w:val="00D07A09"/>
    <w:rsid w:val="00D07AE2"/>
    <w:rsid w:val="00D103ED"/>
    <w:rsid w:val="00D116ED"/>
    <w:rsid w:val="00D119EE"/>
    <w:rsid w:val="00D12FB1"/>
    <w:rsid w:val="00D132AD"/>
    <w:rsid w:val="00D14732"/>
    <w:rsid w:val="00D15E81"/>
    <w:rsid w:val="00D15ED9"/>
    <w:rsid w:val="00D256B2"/>
    <w:rsid w:val="00D25711"/>
    <w:rsid w:val="00D25A82"/>
    <w:rsid w:val="00D2616D"/>
    <w:rsid w:val="00D26F63"/>
    <w:rsid w:val="00D27345"/>
    <w:rsid w:val="00D2773C"/>
    <w:rsid w:val="00D27EB7"/>
    <w:rsid w:val="00D32E1D"/>
    <w:rsid w:val="00D33B49"/>
    <w:rsid w:val="00D33FE2"/>
    <w:rsid w:val="00D35C47"/>
    <w:rsid w:val="00D36635"/>
    <w:rsid w:val="00D36C35"/>
    <w:rsid w:val="00D36E4D"/>
    <w:rsid w:val="00D379E8"/>
    <w:rsid w:val="00D37AA6"/>
    <w:rsid w:val="00D406B9"/>
    <w:rsid w:val="00D40FED"/>
    <w:rsid w:val="00D41CCE"/>
    <w:rsid w:val="00D41EA3"/>
    <w:rsid w:val="00D437CB"/>
    <w:rsid w:val="00D44A18"/>
    <w:rsid w:val="00D459CA"/>
    <w:rsid w:val="00D461A2"/>
    <w:rsid w:val="00D46539"/>
    <w:rsid w:val="00D46680"/>
    <w:rsid w:val="00D4707E"/>
    <w:rsid w:val="00D4735A"/>
    <w:rsid w:val="00D4740A"/>
    <w:rsid w:val="00D476ED"/>
    <w:rsid w:val="00D5038E"/>
    <w:rsid w:val="00D50543"/>
    <w:rsid w:val="00D50965"/>
    <w:rsid w:val="00D5097B"/>
    <w:rsid w:val="00D51DB0"/>
    <w:rsid w:val="00D535BD"/>
    <w:rsid w:val="00D54599"/>
    <w:rsid w:val="00D54D26"/>
    <w:rsid w:val="00D551B5"/>
    <w:rsid w:val="00D55AA0"/>
    <w:rsid w:val="00D56D8A"/>
    <w:rsid w:val="00D57D18"/>
    <w:rsid w:val="00D57DA7"/>
    <w:rsid w:val="00D60149"/>
    <w:rsid w:val="00D638DF"/>
    <w:rsid w:val="00D63EA4"/>
    <w:rsid w:val="00D660CC"/>
    <w:rsid w:val="00D6614D"/>
    <w:rsid w:val="00D67120"/>
    <w:rsid w:val="00D70DC6"/>
    <w:rsid w:val="00D7218A"/>
    <w:rsid w:val="00D72B8C"/>
    <w:rsid w:val="00D73E5C"/>
    <w:rsid w:val="00D741B4"/>
    <w:rsid w:val="00D74E28"/>
    <w:rsid w:val="00D75610"/>
    <w:rsid w:val="00D75B7C"/>
    <w:rsid w:val="00D75EB9"/>
    <w:rsid w:val="00D7622D"/>
    <w:rsid w:val="00D76565"/>
    <w:rsid w:val="00D77747"/>
    <w:rsid w:val="00D80711"/>
    <w:rsid w:val="00D810A5"/>
    <w:rsid w:val="00D81420"/>
    <w:rsid w:val="00D81427"/>
    <w:rsid w:val="00D81B1F"/>
    <w:rsid w:val="00D81B5E"/>
    <w:rsid w:val="00D846AB"/>
    <w:rsid w:val="00D85401"/>
    <w:rsid w:val="00D87E47"/>
    <w:rsid w:val="00D905EE"/>
    <w:rsid w:val="00D90AAD"/>
    <w:rsid w:val="00D90ADD"/>
    <w:rsid w:val="00D91582"/>
    <w:rsid w:val="00D91A36"/>
    <w:rsid w:val="00D92719"/>
    <w:rsid w:val="00D93583"/>
    <w:rsid w:val="00D93FC7"/>
    <w:rsid w:val="00D941D0"/>
    <w:rsid w:val="00D9437F"/>
    <w:rsid w:val="00D9613B"/>
    <w:rsid w:val="00D96FB6"/>
    <w:rsid w:val="00D971E8"/>
    <w:rsid w:val="00D97292"/>
    <w:rsid w:val="00DA10FA"/>
    <w:rsid w:val="00DA4C0D"/>
    <w:rsid w:val="00DA57A7"/>
    <w:rsid w:val="00DA7E12"/>
    <w:rsid w:val="00DB0614"/>
    <w:rsid w:val="00DB0BC5"/>
    <w:rsid w:val="00DB2773"/>
    <w:rsid w:val="00DB326C"/>
    <w:rsid w:val="00DB34B1"/>
    <w:rsid w:val="00DB35F8"/>
    <w:rsid w:val="00DB3C52"/>
    <w:rsid w:val="00DB423B"/>
    <w:rsid w:val="00DB5232"/>
    <w:rsid w:val="00DB577C"/>
    <w:rsid w:val="00DB5E34"/>
    <w:rsid w:val="00DB64EF"/>
    <w:rsid w:val="00DB702F"/>
    <w:rsid w:val="00DB7F59"/>
    <w:rsid w:val="00DC029E"/>
    <w:rsid w:val="00DC055F"/>
    <w:rsid w:val="00DC1325"/>
    <w:rsid w:val="00DC2B16"/>
    <w:rsid w:val="00DC39D6"/>
    <w:rsid w:val="00DC3C6E"/>
    <w:rsid w:val="00DC4188"/>
    <w:rsid w:val="00DC43A7"/>
    <w:rsid w:val="00DC4468"/>
    <w:rsid w:val="00DC4C45"/>
    <w:rsid w:val="00DC535D"/>
    <w:rsid w:val="00DC5B37"/>
    <w:rsid w:val="00DC70EB"/>
    <w:rsid w:val="00DD10A4"/>
    <w:rsid w:val="00DD1EB0"/>
    <w:rsid w:val="00DD1F47"/>
    <w:rsid w:val="00DD290B"/>
    <w:rsid w:val="00DD2D3B"/>
    <w:rsid w:val="00DD3F3B"/>
    <w:rsid w:val="00DD3FFA"/>
    <w:rsid w:val="00DD4273"/>
    <w:rsid w:val="00DD6261"/>
    <w:rsid w:val="00DD752D"/>
    <w:rsid w:val="00DD76BA"/>
    <w:rsid w:val="00DD7A53"/>
    <w:rsid w:val="00DD7CC8"/>
    <w:rsid w:val="00DE0D4F"/>
    <w:rsid w:val="00DE20EE"/>
    <w:rsid w:val="00DE2824"/>
    <w:rsid w:val="00DE38E6"/>
    <w:rsid w:val="00DE3BB7"/>
    <w:rsid w:val="00DE412C"/>
    <w:rsid w:val="00DE4815"/>
    <w:rsid w:val="00DE49BE"/>
    <w:rsid w:val="00DE4B73"/>
    <w:rsid w:val="00DE551B"/>
    <w:rsid w:val="00DE57E1"/>
    <w:rsid w:val="00DE646A"/>
    <w:rsid w:val="00DF0F03"/>
    <w:rsid w:val="00DF1B4B"/>
    <w:rsid w:val="00DF279B"/>
    <w:rsid w:val="00DF2891"/>
    <w:rsid w:val="00DF3663"/>
    <w:rsid w:val="00DF4158"/>
    <w:rsid w:val="00DF5867"/>
    <w:rsid w:val="00DF6097"/>
    <w:rsid w:val="00DF6ABF"/>
    <w:rsid w:val="00DF6F6B"/>
    <w:rsid w:val="00E0091E"/>
    <w:rsid w:val="00E02846"/>
    <w:rsid w:val="00E02933"/>
    <w:rsid w:val="00E02A2B"/>
    <w:rsid w:val="00E039D1"/>
    <w:rsid w:val="00E03C5A"/>
    <w:rsid w:val="00E04D2B"/>
    <w:rsid w:val="00E058EC"/>
    <w:rsid w:val="00E06685"/>
    <w:rsid w:val="00E100D9"/>
    <w:rsid w:val="00E10A7A"/>
    <w:rsid w:val="00E1135F"/>
    <w:rsid w:val="00E11804"/>
    <w:rsid w:val="00E11F05"/>
    <w:rsid w:val="00E132B4"/>
    <w:rsid w:val="00E1351E"/>
    <w:rsid w:val="00E13BB5"/>
    <w:rsid w:val="00E1576D"/>
    <w:rsid w:val="00E15E86"/>
    <w:rsid w:val="00E16530"/>
    <w:rsid w:val="00E20F76"/>
    <w:rsid w:val="00E2106C"/>
    <w:rsid w:val="00E23665"/>
    <w:rsid w:val="00E2378D"/>
    <w:rsid w:val="00E24553"/>
    <w:rsid w:val="00E257BB"/>
    <w:rsid w:val="00E2732A"/>
    <w:rsid w:val="00E306B5"/>
    <w:rsid w:val="00E30FFC"/>
    <w:rsid w:val="00E31033"/>
    <w:rsid w:val="00E31AA8"/>
    <w:rsid w:val="00E32519"/>
    <w:rsid w:val="00E32924"/>
    <w:rsid w:val="00E336AC"/>
    <w:rsid w:val="00E33AAB"/>
    <w:rsid w:val="00E34FCA"/>
    <w:rsid w:val="00E35840"/>
    <w:rsid w:val="00E35F1B"/>
    <w:rsid w:val="00E3637B"/>
    <w:rsid w:val="00E37CA2"/>
    <w:rsid w:val="00E40C01"/>
    <w:rsid w:val="00E41A32"/>
    <w:rsid w:val="00E41B28"/>
    <w:rsid w:val="00E44C57"/>
    <w:rsid w:val="00E4643F"/>
    <w:rsid w:val="00E47D47"/>
    <w:rsid w:val="00E5083F"/>
    <w:rsid w:val="00E50BEB"/>
    <w:rsid w:val="00E516A2"/>
    <w:rsid w:val="00E51876"/>
    <w:rsid w:val="00E5225E"/>
    <w:rsid w:val="00E52AB4"/>
    <w:rsid w:val="00E5320A"/>
    <w:rsid w:val="00E534F8"/>
    <w:rsid w:val="00E53ED9"/>
    <w:rsid w:val="00E54D06"/>
    <w:rsid w:val="00E5523D"/>
    <w:rsid w:val="00E553E1"/>
    <w:rsid w:val="00E55A16"/>
    <w:rsid w:val="00E55A5D"/>
    <w:rsid w:val="00E56FF8"/>
    <w:rsid w:val="00E57090"/>
    <w:rsid w:val="00E57988"/>
    <w:rsid w:val="00E579DB"/>
    <w:rsid w:val="00E57D4E"/>
    <w:rsid w:val="00E6064D"/>
    <w:rsid w:val="00E60B4E"/>
    <w:rsid w:val="00E60B68"/>
    <w:rsid w:val="00E615B0"/>
    <w:rsid w:val="00E61A7A"/>
    <w:rsid w:val="00E628AB"/>
    <w:rsid w:val="00E62FAC"/>
    <w:rsid w:val="00E6338A"/>
    <w:rsid w:val="00E67A44"/>
    <w:rsid w:val="00E7012A"/>
    <w:rsid w:val="00E70C06"/>
    <w:rsid w:val="00E713C8"/>
    <w:rsid w:val="00E725D3"/>
    <w:rsid w:val="00E74A12"/>
    <w:rsid w:val="00E74F46"/>
    <w:rsid w:val="00E755E3"/>
    <w:rsid w:val="00E77A3D"/>
    <w:rsid w:val="00E818C4"/>
    <w:rsid w:val="00E827C2"/>
    <w:rsid w:val="00E82CEB"/>
    <w:rsid w:val="00E833F4"/>
    <w:rsid w:val="00E8356D"/>
    <w:rsid w:val="00E83CE6"/>
    <w:rsid w:val="00E84AA0"/>
    <w:rsid w:val="00E87B6D"/>
    <w:rsid w:val="00E87B9B"/>
    <w:rsid w:val="00E87C3F"/>
    <w:rsid w:val="00E91671"/>
    <w:rsid w:val="00E91924"/>
    <w:rsid w:val="00E919B2"/>
    <w:rsid w:val="00E91D1D"/>
    <w:rsid w:val="00E91D53"/>
    <w:rsid w:val="00E92674"/>
    <w:rsid w:val="00E92705"/>
    <w:rsid w:val="00E92D89"/>
    <w:rsid w:val="00E9416B"/>
    <w:rsid w:val="00E9435F"/>
    <w:rsid w:val="00E94CE8"/>
    <w:rsid w:val="00E95EC5"/>
    <w:rsid w:val="00E96628"/>
    <w:rsid w:val="00E96794"/>
    <w:rsid w:val="00E972E2"/>
    <w:rsid w:val="00EA108A"/>
    <w:rsid w:val="00EA114C"/>
    <w:rsid w:val="00EA1AFB"/>
    <w:rsid w:val="00EA1E6C"/>
    <w:rsid w:val="00EA25BE"/>
    <w:rsid w:val="00EA2DD9"/>
    <w:rsid w:val="00EA4305"/>
    <w:rsid w:val="00EA5B8C"/>
    <w:rsid w:val="00EA6E39"/>
    <w:rsid w:val="00EB0CF7"/>
    <w:rsid w:val="00EB28CB"/>
    <w:rsid w:val="00EB2EFF"/>
    <w:rsid w:val="00EB2F1B"/>
    <w:rsid w:val="00EB478D"/>
    <w:rsid w:val="00EB4E99"/>
    <w:rsid w:val="00EB6EC6"/>
    <w:rsid w:val="00EC127E"/>
    <w:rsid w:val="00EC193F"/>
    <w:rsid w:val="00EC2560"/>
    <w:rsid w:val="00EC391D"/>
    <w:rsid w:val="00EC431B"/>
    <w:rsid w:val="00EC4ED2"/>
    <w:rsid w:val="00EC4FAA"/>
    <w:rsid w:val="00EC52C6"/>
    <w:rsid w:val="00EC672C"/>
    <w:rsid w:val="00EC699B"/>
    <w:rsid w:val="00EC6ED5"/>
    <w:rsid w:val="00EC7A8E"/>
    <w:rsid w:val="00ED08BF"/>
    <w:rsid w:val="00ED0AD4"/>
    <w:rsid w:val="00ED0E9A"/>
    <w:rsid w:val="00ED0EE9"/>
    <w:rsid w:val="00ED1B14"/>
    <w:rsid w:val="00ED2346"/>
    <w:rsid w:val="00ED2B9E"/>
    <w:rsid w:val="00ED2FDF"/>
    <w:rsid w:val="00ED3574"/>
    <w:rsid w:val="00ED43A8"/>
    <w:rsid w:val="00ED4502"/>
    <w:rsid w:val="00ED5D8A"/>
    <w:rsid w:val="00ED5E70"/>
    <w:rsid w:val="00ED7B75"/>
    <w:rsid w:val="00ED7F4F"/>
    <w:rsid w:val="00EE21E4"/>
    <w:rsid w:val="00EE3803"/>
    <w:rsid w:val="00EE387C"/>
    <w:rsid w:val="00EE3BAC"/>
    <w:rsid w:val="00EE4148"/>
    <w:rsid w:val="00EE4FED"/>
    <w:rsid w:val="00EE5233"/>
    <w:rsid w:val="00EE56F5"/>
    <w:rsid w:val="00EE5EBC"/>
    <w:rsid w:val="00EE60E5"/>
    <w:rsid w:val="00EE64AB"/>
    <w:rsid w:val="00EF0699"/>
    <w:rsid w:val="00EF0E71"/>
    <w:rsid w:val="00EF14C7"/>
    <w:rsid w:val="00EF17F1"/>
    <w:rsid w:val="00EF24B8"/>
    <w:rsid w:val="00EF32D4"/>
    <w:rsid w:val="00EF41EA"/>
    <w:rsid w:val="00EF4E38"/>
    <w:rsid w:val="00EF4F02"/>
    <w:rsid w:val="00EF608A"/>
    <w:rsid w:val="00F012A5"/>
    <w:rsid w:val="00F01F2A"/>
    <w:rsid w:val="00F023A4"/>
    <w:rsid w:val="00F02B06"/>
    <w:rsid w:val="00F04D2A"/>
    <w:rsid w:val="00F05A90"/>
    <w:rsid w:val="00F05C9B"/>
    <w:rsid w:val="00F07103"/>
    <w:rsid w:val="00F1017D"/>
    <w:rsid w:val="00F10D86"/>
    <w:rsid w:val="00F127DB"/>
    <w:rsid w:val="00F140BE"/>
    <w:rsid w:val="00F140D0"/>
    <w:rsid w:val="00F14CF0"/>
    <w:rsid w:val="00F14D0F"/>
    <w:rsid w:val="00F161A7"/>
    <w:rsid w:val="00F16EA6"/>
    <w:rsid w:val="00F1719B"/>
    <w:rsid w:val="00F206A1"/>
    <w:rsid w:val="00F20960"/>
    <w:rsid w:val="00F20BA8"/>
    <w:rsid w:val="00F20FF5"/>
    <w:rsid w:val="00F210A0"/>
    <w:rsid w:val="00F2119F"/>
    <w:rsid w:val="00F21326"/>
    <w:rsid w:val="00F21819"/>
    <w:rsid w:val="00F22BC3"/>
    <w:rsid w:val="00F23290"/>
    <w:rsid w:val="00F23F75"/>
    <w:rsid w:val="00F249C2"/>
    <w:rsid w:val="00F25051"/>
    <w:rsid w:val="00F25D0E"/>
    <w:rsid w:val="00F27ECF"/>
    <w:rsid w:val="00F30DB3"/>
    <w:rsid w:val="00F318B8"/>
    <w:rsid w:val="00F3254E"/>
    <w:rsid w:val="00F33241"/>
    <w:rsid w:val="00F34A54"/>
    <w:rsid w:val="00F354BA"/>
    <w:rsid w:val="00F3699B"/>
    <w:rsid w:val="00F37C3E"/>
    <w:rsid w:val="00F404E1"/>
    <w:rsid w:val="00F41113"/>
    <w:rsid w:val="00F417D9"/>
    <w:rsid w:val="00F41D58"/>
    <w:rsid w:val="00F422F5"/>
    <w:rsid w:val="00F42CCB"/>
    <w:rsid w:val="00F43276"/>
    <w:rsid w:val="00F447D5"/>
    <w:rsid w:val="00F44C1A"/>
    <w:rsid w:val="00F4537D"/>
    <w:rsid w:val="00F4593B"/>
    <w:rsid w:val="00F45DC0"/>
    <w:rsid w:val="00F45F35"/>
    <w:rsid w:val="00F46190"/>
    <w:rsid w:val="00F462F8"/>
    <w:rsid w:val="00F5025C"/>
    <w:rsid w:val="00F50D61"/>
    <w:rsid w:val="00F511A3"/>
    <w:rsid w:val="00F51483"/>
    <w:rsid w:val="00F519A6"/>
    <w:rsid w:val="00F5202C"/>
    <w:rsid w:val="00F529D5"/>
    <w:rsid w:val="00F52A83"/>
    <w:rsid w:val="00F53174"/>
    <w:rsid w:val="00F53A68"/>
    <w:rsid w:val="00F54DB0"/>
    <w:rsid w:val="00F5501F"/>
    <w:rsid w:val="00F55A7A"/>
    <w:rsid w:val="00F55D0B"/>
    <w:rsid w:val="00F55FBE"/>
    <w:rsid w:val="00F56C93"/>
    <w:rsid w:val="00F5781C"/>
    <w:rsid w:val="00F5784D"/>
    <w:rsid w:val="00F61483"/>
    <w:rsid w:val="00F6157A"/>
    <w:rsid w:val="00F62AD1"/>
    <w:rsid w:val="00F634FF"/>
    <w:rsid w:val="00F6352F"/>
    <w:rsid w:val="00F64818"/>
    <w:rsid w:val="00F66936"/>
    <w:rsid w:val="00F67901"/>
    <w:rsid w:val="00F67A39"/>
    <w:rsid w:val="00F67FDF"/>
    <w:rsid w:val="00F71791"/>
    <w:rsid w:val="00F72D71"/>
    <w:rsid w:val="00F74373"/>
    <w:rsid w:val="00F744D1"/>
    <w:rsid w:val="00F744DF"/>
    <w:rsid w:val="00F7787D"/>
    <w:rsid w:val="00F801D8"/>
    <w:rsid w:val="00F80A97"/>
    <w:rsid w:val="00F80B66"/>
    <w:rsid w:val="00F80D49"/>
    <w:rsid w:val="00F81C4D"/>
    <w:rsid w:val="00F831E0"/>
    <w:rsid w:val="00F846A1"/>
    <w:rsid w:val="00F84D1E"/>
    <w:rsid w:val="00F86884"/>
    <w:rsid w:val="00F87AEC"/>
    <w:rsid w:val="00F90A17"/>
    <w:rsid w:val="00F9114C"/>
    <w:rsid w:val="00F915BB"/>
    <w:rsid w:val="00F91928"/>
    <w:rsid w:val="00F92F20"/>
    <w:rsid w:val="00F932B7"/>
    <w:rsid w:val="00F93B13"/>
    <w:rsid w:val="00F94919"/>
    <w:rsid w:val="00F94D8A"/>
    <w:rsid w:val="00F96F33"/>
    <w:rsid w:val="00F97A95"/>
    <w:rsid w:val="00F97BA5"/>
    <w:rsid w:val="00FA0720"/>
    <w:rsid w:val="00FA15B3"/>
    <w:rsid w:val="00FA28B9"/>
    <w:rsid w:val="00FA2AFA"/>
    <w:rsid w:val="00FA4631"/>
    <w:rsid w:val="00FA4C2A"/>
    <w:rsid w:val="00FA694F"/>
    <w:rsid w:val="00FA7079"/>
    <w:rsid w:val="00FA749E"/>
    <w:rsid w:val="00FA76B8"/>
    <w:rsid w:val="00FA77CD"/>
    <w:rsid w:val="00FB0C88"/>
    <w:rsid w:val="00FB10C5"/>
    <w:rsid w:val="00FB110E"/>
    <w:rsid w:val="00FB286F"/>
    <w:rsid w:val="00FB2DEA"/>
    <w:rsid w:val="00FB4530"/>
    <w:rsid w:val="00FB5187"/>
    <w:rsid w:val="00FC0790"/>
    <w:rsid w:val="00FC0876"/>
    <w:rsid w:val="00FC09CA"/>
    <w:rsid w:val="00FC1EE0"/>
    <w:rsid w:val="00FC3EDA"/>
    <w:rsid w:val="00FC57FA"/>
    <w:rsid w:val="00FC7CD9"/>
    <w:rsid w:val="00FD0B04"/>
    <w:rsid w:val="00FD0CDA"/>
    <w:rsid w:val="00FD195A"/>
    <w:rsid w:val="00FD2DC7"/>
    <w:rsid w:val="00FD4BAC"/>
    <w:rsid w:val="00FD4FCC"/>
    <w:rsid w:val="00FD74D0"/>
    <w:rsid w:val="00FD7F9C"/>
    <w:rsid w:val="00FE07D9"/>
    <w:rsid w:val="00FE0D2B"/>
    <w:rsid w:val="00FE1171"/>
    <w:rsid w:val="00FE1DFC"/>
    <w:rsid w:val="00FE2524"/>
    <w:rsid w:val="00FE2D3B"/>
    <w:rsid w:val="00FE3743"/>
    <w:rsid w:val="00FE6B8E"/>
    <w:rsid w:val="00FE72A5"/>
    <w:rsid w:val="00FE7727"/>
    <w:rsid w:val="00FE7B7C"/>
    <w:rsid w:val="00FE7E5C"/>
    <w:rsid w:val="00FF01CD"/>
    <w:rsid w:val="00FF0D34"/>
    <w:rsid w:val="00FF25E3"/>
    <w:rsid w:val="00FF3CA4"/>
    <w:rsid w:val="00FF4729"/>
    <w:rsid w:val="00FF4BD7"/>
    <w:rsid w:val="00FF5030"/>
    <w:rsid w:val="00FF5990"/>
    <w:rsid w:val="00FF7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Cite" w:uiPriority="0"/>
    <w:lsdException w:name="annotation subject" w:uiPriority="0"/>
    <w:lsdException w:name="No Lis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ADB"/>
    <w:pPr>
      <w:spacing w:after="200" w:line="276" w:lineRule="auto"/>
    </w:pPr>
    <w:rPr>
      <w:sz w:val="22"/>
      <w:szCs w:val="22"/>
      <w:lang w:val="en-US" w:eastAsia="en-US" w:bidi="en-US"/>
    </w:rPr>
  </w:style>
  <w:style w:type="paragraph" w:styleId="1">
    <w:name w:val="heading 1"/>
    <w:basedOn w:val="a"/>
    <w:next w:val="a"/>
    <w:link w:val="10"/>
    <w:qFormat/>
    <w:rsid w:val="007F3ADB"/>
    <w:pPr>
      <w:spacing w:before="480" w:after="0"/>
      <w:contextualSpacing/>
      <w:outlineLvl w:val="0"/>
    </w:pPr>
    <w:rPr>
      <w:smallCaps/>
      <w:spacing w:val="5"/>
      <w:sz w:val="36"/>
      <w:szCs w:val="36"/>
    </w:rPr>
  </w:style>
  <w:style w:type="paragraph" w:styleId="20">
    <w:name w:val="heading 2"/>
    <w:basedOn w:val="a"/>
    <w:next w:val="a"/>
    <w:link w:val="21"/>
    <w:uiPriority w:val="9"/>
    <w:unhideWhenUsed/>
    <w:qFormat/>
    <w:rsid w:val="007F3ADB"/>
    <w:pPr>
      <w:spacing w:before="200" w:after="0" w:line="271" w:lineRule="auto"/>
      <w:outlineLvl w:val="1"/>
    </w:pPr>
    <w:rPr>
      <w:smallCaps/>
      <w:sz w:val="28"/>
      <w:szCs w:val="28"/>
    </w:rPr>
  </w:style>
  <w:style w:type="paragraph" w:styleId="3">
    <w:name w:val="heading 3"/>
    <w:basedOn w:val="a"/>
    <w:next w:val="a"/>
    <w:link w:val="30"/>
    <w:uiPriority w:val="9"/>
    <w:unhideWhenUsed/>
    <w:qFormat/>
    <w:rsid w:val="007F3ADB"/>
    <w:pPr>
      <w:spacing w:before="200" w:after="0" w:line="271" w:lineRule="auto"/>
      <w:outlineLvl w:val="2"/>
    </w:pPr>
    <w:rPr>
      <w:i/>
      <w:iCs/>
      <w:smallCaps/>
      <w:spacing w:val="5"/>
      <w:sz w:val="26"/>
      <w:szCs w:val="26"/>
    </w:rPr>
  </w:style>
  <w:style w:type="paragraph" w:styleId="4">
    <w:name w:val="heading 4"/>
    <w:basedOn w:val="a"/>
    <w:next w:val="a"/>
    <w:link w:val="40"/>
    <w:uiPriority w:val="9"/>
    <w:unhideWhenUsed/>
    <w:qFormat/>
    <w:rsid w:val="007F3ADB"/>
    <w:pPr>
      <w:spacing w:after="0" w:line="271" w:lineRule="auto"/>
      <w:outlineLvl w:val="3"/>
    </w:pPr>
    <w:rPr>
      <w:b/>
      <w:bCs/>
      <w:spacing w:val="5"/>
      <w:sz w:val="24"/>
      <w:szCs w:val="24"/>
    </w:rPr>
  </w:style>
  <w:style w:type="paragraph" w:styleId="5">
    <w:name w:val="heading 5"/>
    <w:basedOn w:val="a"/>
    <w:next w:val="a"/>
    <w:link w:val="50"/>
    <w:uiPriority w:val="9"/>
    <w:unhideWhenUsed/>
    <w:qFormat/>
    <w:rsid w:val="007F3ADB"/>
    <w:pPr>
      <w:spacing w:after="0" w:line="271" w:lineRule="auto"/>
      <w:outlineLvl w:val="4"/>
    </w:pPr>
    <w:rPr>
      <w:i/>
      <w:iCs/>
      <w:sz w:val="24"/>
      <w:szCs w:val="24"/>
    </w:rPr>
  </w:style>
  <w:style w:type="paragraph" w:styleId="6">
    <w:name w:val="heading 6"/>
    <w:basedOn w:val="a"/>
    <w:next w:val="a"/>
    <w:link w:val="60"/>
    <w:uiPriority w:val="9"/>
    <w:unhideWhenUsed/>
    <w:qFormat/>
    <w:rsid w:val="007F3ADB"/>
    <w:pPr>
      <w:shd w:val="clear" w:color="auto" w:fill="FFFFFF"/>
      <w:spacing w:after="0" w:line="271" w:lineRule="auto"/>
      <w:outlineLvl w:val="5"/>
    </w:pPr>
    <w:rPr>
      <w:b/>
      <w:bCs/>
      <w:color w:val="595959"/>
      <w:spacing w:val="5"/>
    </w:rPr>
  </w:style>
  <w:style w:type="paragraph" w:styleId="7">
    <w:name w:val="heading 7"/>
    <w:basedOn w:val="a"/>
    <w:next w:val="a"/>
    <w:link w:val="70"/>
    <w:uiPriority w:val="9"/>
    <w:unhideWhenUsed/>
    <w:qFormat/>
    <w:rsid w:val="007F3ADB"/>
    <w:pPr>
      <w:spacing w:after="0"/>
      <w:outlineLvl w:val="6"/>
    </w:pPr>
    <w:rPr>
      <w:b/>
      <w:bCs/>
      <w:i/>
      <w:iCs/>
      <w:color w:val="5A5A5A"/>
      <w:sz w:val="20"/>
      <w:szCs w:val="20"/>
    </w:rPr>
  </w:style>
  <w:style w:type="paragraph" w:styleId="8">
    <w:name w:val="heading 8"/>
    <w:basedOn w:val="a"/>
    <w:next w:val="a"/>
    <w:link w:val="80"/>
    <w:uiPriority w:val="9"/>
    <w:unhideWhenUsed/>
    <w:qFormat/>
    <w:rsid w:val="007F3ADB"/>
    <w:pPr>
      <w:spacing w:after="0"/>
      <w:outlineLvl w:val="7"/>
    </w:pPr>
    <w:rPr>
      <w:b/>
      <w:bCs/>
      <w:color w:val="7F7F7F"/>
      <w:sz w:val="20"/>
      <w:szCs w:val="20"/>
    </w:rPr>
  </w:style>
  <w:style w:type="paragraph" w:styleId="9">
    <w:name w:val="heading 9"/>
    <w:basedOn w:val="a"/>
    <w:next w:val="a"/>
    <w:link w:val="90"/>
    <w:uiPriority w:val="9"/>
    <w:unhideWhenUsed/>
    <w:qFormat/>
    <w:rsid w:val="007F3ADB"/>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7F3ADB"/>
    <w:rPr>
      <w:smallCaps/>
      <w:spacing w:val="5"/>
      <w:sz w:val="36"/>
      <w:szCs w:val="36"/>
    </w:rPr>
  </w:style>
  <w:style w:type="character" w:customStyle="1" w:styleId="90">
    <w:name w:val="Заголовок 9 Знак"/>
    <w:basedOn w:val="a0"/>
    <w:link w:val="9"/>
    <w:uiPriority w:val="9"/>
    <w:rsid w:val="007F3ADB"/>
    <w:rPr>
      <w:b/>
      <w:bCs/>
      <w:i/>
      <w:iCs/>
      <w:color w:val="7F7F7F"/>
      <w:sz w:val="18"/>
      <w:szCs w:val="18"/>
    </w:rPr>
  </w:style>
  <w:style w:type="paragraph" w:customStyle="1" w:styleId="ConsPlusTitle">
    <w:name w:val="ConsPlusTitle"/>
    <w:rsid w:val="00BD68DB"/>
    <w:pPr>
      <w:suppressAutoHyphens/>
      <w:autoSpaceDE w:val="0"/>
      <w:spacing w:after="200" w:line="276" w:lineRule="auto"/>
    </w:pPr>
    <w:rPr>
      <w:rFonts w:ascii="Arial" w:eastAsia="Arial" w:hAnsi="Arial" w:cs="Arial"/>
      <w:b/>
      <w:bCs/>
      <w:sz w:val="22"/>
      <w:szCs w:val="22"/>
      <w:lang w:eastAsia="ar-SA"/>
    </w:rPr>
  </w:style>
  <w:style w:type="paragraph" w:styleId="a3">
    <w:name w:val="No Spacing"/>
    <w:basedOn w:val="a"/>
    <w:link w:val="a4"/>
    <w:qFormat/>
    <w:rsid w:val="007F3ADB"/>
    <w:pPr>
      <w:spacing w:after="0" w:line="240" w:lineRule="auto"/>
    </w:pPr>
  </w:style>
  <w:style w:type="character" w:customStyle="1" w:styleId="a4">
    <w:name w:val="Без интервала Знак"/>
    <w:basedOn w:val="a0"/>
    <w:link w:val="a3"/>
    <w:locked/>
    <w:rsid w:val="00BD68DB"/>
  </w:style>
  <w:style w:type="paragraph" w:customStyle="1" w:styleId="ConsPlusNonformat">
    <w:name w:val="ConsPlusNonformat"/>
    <w:rsid w:val="00BD68DB"/>
    <w:pPr>
      <w:widowControl w:val="0"/>
      <w:autoSpaceDE w:val="0"/>
      <w:autoSpaceDN w:val="0"/>
      <w:adjustRightInd w:val="0"/>
      <w:spacing w:after="200" w:line="276" w:lineRule="auto"/>
    </w:pPr>
    <w:rPr>
      <w:rFonts w:ascii="Courier New" w:hAnsi="Courier New" w:cs="Courier New"/>
      <w:sz w:val="22"/>
      <w:szCs w:val="22"/>
    </w:rPr>
  </w:style>
  <w:style w:type="character" w:customStyle="1" w:styleId="consplusnormal">
    <w:name w:val="consplusnormal"/>
    <w:basedOn w:val="a0"/>
    <w:rsid w:val="00BD68DB"/>
  </w:style>
  <w:style w:type="paragraph" w:styleId="a5">
    <w:name w:val="Balloon Text"/>
    <w:basedOn w:val="a"/>
    <w:link w:val="a6"/>
    <w:unhideWhenUsed/>
    <w:rsid w:val="00BD68DB"/>
    <w:rPr>
      <w:rFonts w:ascii="Tahoma" w:hAnsi="Tahoma" w:cs="Tahoma"/>
      <w:sz w:val="16"/>
      <w:szCs w:val="16"/>
    </w:rPr>
  </w:style>
  <w:style w:type="character" w:customStyle="1" w:styleId="a6">
    <w:name w:val="Текст выноски Знак"/>
    <w:basedOn w:val="a0"/>
    <w:link w:val="a5"/>
    <w:uiPriority w:val="99"/>
    <w:semiHidden/>
    <w:rsid w:val="00BD68DB"/>
    <w:rPr>
      <w:rFonts w:ascii="Tahoma" w:eastAsia="Times New Roman" w:hAnsi="Tahoma" w:cs="Tahoma"/>
      <w:sz w:val="16"/>
      <w:szCs w:val="16"/>
      <w:lang w:eastAsia="ru-RU"/>
    </w:rPr>
  </w:style>
  <w:style w:type="paragraph" w:styleId="a7">
    <w:name w:val="Body Text Indent"/>
    <w:basedOn w:val="a"/>
    <w:link w:val="a8"/>
    <w:rsid w:val="00BD68DB"/>
    <w:pPr>
      <w:ind w:left="1800"/>
      <w:jc w:val="both"/>
    </w:pPr>
  </w:style>
  <w:style w:type="character" w:customStyle="1" w:styleId="a8">
    <w:name w:val="Основной текст с отступом Знак"/>
    <w:basedOn w:val="a0"/>
    <w:link w:val="a7"/>
    <w:rsid w:val="00BD68DB"/>
    <w:rPr>
      <w:rFonts w:ascii="Times New Roman" w:eastAsia="Times New Roman" w:hAnsi="Times New Roman" w:cs="Times New Roman"/>
      <w:sz w:val="24"/>
      <w:szCs w:val="24"/>
      <w:lang w:eastAsia="ru-RU"/>
    </w:rPr>
  </w:style>
  <w:style w:type="paragraph" w:styleId="22">
    <w:name w:val="Body Text 2"/>
    <w:basedOn w:val="a"/>
    <w:link w:val="23"/>
    <w:rsid w:val="00BD68DB"/>
    <w:pPr>
      <w:jc w:val="both"/>
    </w:pPr>
    <w:rPr>
      <w:sz w:val="28"/>
    </w:rPr>
  </w:style>
  <w:style w:type="character" w:customStyle="1" w:styleId="23">
    <w:name w:val="Основной текст 2 Знак"/>
    <w:basedOn w:val="a0"/>
    <w:link w:val="22"/>
    <w:rsid w:val="00BD68DB"/>
    <w:rPr>
      <w:rFonts w:ascii="Times New Roman" w:eastAsia="Times New Roman" w:hAnsi="Times New Roman" w:cs="Times New Roman"/>
      <w:sz w:val="28"/>
      <w:szCs w:val="24"/>
      <w:lang w:eastAsia="ru-RU"/>
    </w:rPr>
  </w:style>
  <w:style w:type="paragraph" w:customStyle="1" w:styleId="ConsPlusDocList">
    <w:name w:val="  ConsPlusDocList"/>
    <w:next w:val="a"/>
    <w:rsid w:val="00BD68DB"/>
    <w:pPr>
      <w:widowControl w:val="0"/>
      <w:suppressAutoHyphens/>
      <w:autoSpaceDE w:val="0"/>
      <w:spacing w:after="200" w:line="276" w:lineRule="auto"/>
    </w:pPr>
    <w:rPr>
      <w:rFonts w:ascii="Arial" w:eastAsia="Arial" w:hAnsi="Arial" w:cs="Arial"/>
      <w:kern w:val="1"/>
      <w:sz w:val="22"/>
      <w:szCs w:val="22"/>
      <w:lang w:eastAsia="hi-IN" w:bidi="hi-IN"/>
    </w:rPr>
  </w:style>
  <w:style w:type="paragraph" w:customStyle="1" w:styleId="ConsPlusTitle0">
    <w:name w:val="  ConsPlusTitle"/>
    <w:next w:val="a"/>
    <w:rsid w:val="00BD68DB"/>
    <w:pPr>
      <w:widowControl w:val="0"/>
      <w:suppressAutoHyphens/>
      <w:autoSpaceDE w:val="0"/>
      <w:spacing w:after="200" w:line="276" w:lineRule="auto"/>
    </w:pPr>
    <w:rPr>
      <w:rFonts w:ascii="Arial" w:eastAsia="Arial" w:hAnsi="Arial" w:cs="Arial"/>
      <w:b/>
      <w:bCs/>
      <w:kern w:val="1"/>
      <w:sz w:val="22"/>
      <w:szCs w:val="22"/>
      <w:lang w:eastAsia="hi-IN" w:bidi="hi-IN"/>
    </w:rPr>
  </w:style>
  <w:style w:type="paragraph" w:styleId="a9">
    <w:name w:val="List Paragraph"/>
    <w:basedOn w:val="a"/>
    <w:link w:val="aa"/>
    <w:uiPriority w:val="99"/>
    <w:qFormat/>
    <w:rsid w:val="007F3ADB"/>
    <w:pPr>
      <w:ind w:left="720"/>
      <w:contextualSpacing/>
    </w:pPr>
  </w:style>
  <w:style w:type="paragraph" w:customStyle="1" w:styleId="ab">
    <w:name w:val="Знак Знак Знак Знак Знак Знак Знак"/>
    <w:basedOn w:val="a"/>
    <w:rsid w:val="00BD68DB"/>
    <w:pPr>
      <w:widowControl w:val="0"/>
      <w:adjustRightInd w:val="0"/>
      <w:spacing w:after="160" w:line="240" w:lineRule="exact"/>
      <w:jc w:val="right"/>
    </w:pPr>
    <w:rPr>
      <w:sz w:val="20"/>
      <w:szCs w:val="20"/>
      <w:lang w:val="en-GB"/>
    </w:rPr>
  </w:style>
  <w:style w:type="paragraph" w:customStyle="1" w:styleId="ConsNormal">
    <w:name w:val="ConsNormal"/>
    <w:rsid w:val="00BD68DB"/>
    <w:pPr>
      <w:widowControl w:val="0"/>
      <w:suppressAutoHyphens/>
      <w:overflowPunct w:val="0"/>
      <w:autoSpaceDE w:val="0"/>
      <w:spacing w:after="200" w:line="276" w:lineRule="auto"/>
      <w:ind w:firstLine="720"/>
      <w:textAlignment w:val="baseline"/>
    </w:pPr>
    <w:rPr>
      <w:rFonts w:ascii="Arial" w:eastAsia="Arial" w:hAnsi="Arial"/>
      <w:kern w:val="1"/>
      <w:sz w:val="22"/>
      <w:szCs w:val="22"/>
      <w:lang w:eastAsia="ar-SA"/>
    </w:rPr>
  </w:style>
  <w:style w:type="paragraph" w:customStyle="1" w:styleId="ConsPlusCell">
    <w:name w:val="  ConsPlusCell"/>
    <w:next w:val="a"/>
    <w:rsid w:val="00BD68DB"/>
    <w:pPr>
      <w:widowControl w:val="0"/>
      <w:suppressAutoHyphens/>
      <w:autoSpaceDE w:val="0"/>
      <w:spacing w:after="200" w:line="276" w:lineRule="auto"/>
    </w:pPr>
    <w:rPr>
      <w:rFonts w:ascii="Arial" w:eastAsia="Arial" w:hAnsi="Arial" w:cs="Arial"/>
      <w:kern w:val="1"/>
      <w:sz w:val="22"/>
      <w:szCs w:val="22"/>
      <w:lang w:eastAsia="hi-IN" w:bidi="hi-IN"/>
    </w:rPr>
  </w:style>
  <w:style w:type="paragraph" w:customStyle="1" w:styleId="heading">
    <w:name w:val="heading"/>
    <w:basedOn w:val="a"/>
    <w:rsid w:val="00BD68DB"/>
    <w:pPr>
      <w:shd w:val="clear" w:color="auto" w:fill="CCCCFF"/>
      <w:spacing w:before="100" w:beforeAutospacing="1" w:after="100" w:afterAutospacing="1"/>
    </w:pPr>
    <w:rPr>
      <w:color w:val="000000"/>
    </w:rPr>
  </w:style>
  <w:style w:type="paragraph" w:styleId="ac">
    <w:name w:val="Normal (Web)"/>
    <w:aliases w:val="Знак,Обычный (Web)"/>
    <w:basedOn w:val="a"/>
    <w:link w:val="ad"/>
    <w:rsid w:val="00BD68DB"/>
    <w:pPr>
      <w:spacing w:before="100" w:beforeAutospacing="1" w:after="100" w:afterAutospacing="1"/>
    </w:pPr>
  </w:style>
  <w:style w:type="paragraph" w:customStyle="1" w:styleId="ConsPlusNormal0">
    <w:name w:val="ConsPlusNormal"/>
    <w:rsid w:val="00BD68DB"/>
    <w:pPr>
      <w:widowControl w:val="0"/>
      <w:autoSpaceDE w:val="0"/>
      <w:autoSpaceDN w:val="0"/>
      <w:adjustRightInd w:val="0"/>
      <w:spacing w:after="200" w:line="276" w:lineRule="auto"/>
    </w:pPr>
    <w:rPr>
      <w:rFonts w:ascii="Arial" w:hAnsi="Arial" w:cs="Arial"/>
      <w:sz w:val="22"/>
      <w:szCs w:val="22"/>
    </w:rPr>
  </w:style>
  <w:style w:type="paragraph" w:customStyle="1" w:styleId="Style6">
    <w:name w:val="Style6"/>
    <w:basedOn w:val="a"/>
    <w:uiPriority w:val="99"/>
    <w:rsid w:val="00BD68DB"/>
    <w:pPr>
      <w:widowControl w:val="0"/>
      <w:autoSpaceDE w:val="0"/>
      <w:autoSpaceDN w:val="0"/>
      <w:adjustRightInd w:val="0"/>
      <w:jc w:val="center"/>
    </w:pPr>
    <w:rPr>
      <w:rFonts w:ascii="Calibri" w:hAnsi="Calibri"/>
    </w:rPr>
  </w:style>
  <w:style w:type="paragraph" w:customStyle="1" w:styleId="Style7">
    <w:name w:val="Style7"/>
    <w:basedOn w:val="a"/>
    <w:rsid w:val="00BD68DB"/>
    <w:pPr>
      <w:widowControl w:val="0"/>
      <w:autoSpaceDE w:val="0"/>
      <w:autoSpaceDN w:val="0"/>
      <w:adjustRightInd w:val="0"/>
      <w:spacing w:line="275" w:lineRule="exact"/>
      <w:ind w:firstLine="696"/>
      <w:jc w:val="both"/>
    </w:pPr>
    <w:rPr>
      <w:rFonts w:ascii="Calibri" w:hAnsi="Calibri"/>
    </w:rPr>
  </w:style>
  <w:style w:type="paragraph" w:customStyle="1" w:styleId="Style8">
    <w:name w:val="Style8"/>
    <w:basedOn w:val="a"/>
    <w:uiPriority w:val="99"/>
    <w:rsid w:val="00BD68DB"/>
    <w:pPr>
      <w:widowControl w:val="0"/>
      <w:autoSpaceDE w:val="0"/>
      <w:autoSpaceDN w:val="0"/>
      <w:adjustRightInd w:val="0"/>
      <w:spacing w:line="274" w:lineRule="exact"/>
      <w:ind w:firstLine="701"/>
      <w:jc w:val="both"/>
    </w:pPr>
    <w:rPr>
      <w:rFonts w:ascii="Calibri" w:hAnsi="Calibri"/>
    </w:rPr>
  </w:style>
  <w:style w:type="character" w:customStyle="1" w:styleId="FontStyle11">
    <w:name w:val="Font Style11"/>
    <w:basedOn w:val="a0"/>
    <w:uiPriority w:val="99"/>
    <w:rsid w:val="00BD68DB"/>
    <w:rPr>
      <w:rFonts w:ascii="Times New Roman" w:hAnsi="Times New Roman" w:cs="Times New Roman"/>
      <w:b/>
      <w:bCs/>
      <w:sz w:val="22"/>
      <w:szCs w:val="22"/>
    </w:rPr>
  </w:style>
  <w:style w:type="character" w:customStyle="1" w:styleId="FontStyle13">
    <w:name w:val="Font Style13"/>
    <w:basedOn w:val="a0"/>
    <w:uiPriority w:val="99"/>
    <w:rsid w:val="00BD68DB"/>
    <w:rPr>
      <w:rFonts w:ascii="Times New Roman" w:hAnsi="Times New Roman" w:cs="Times New Roman"/>
      <w:sz w:val="22"/>
      <w:szCs w:val="22"/>
    </w:rPr>
  </w:style>
  <w:style w:type="paragraph" w:customStyle="1" w:styleId="Style4">
    <w:name w:val="Style4"/>
    <w:basedOn w:val="a"/>
    <w:rsid w:val="00BD68DB"/>
    <w:pPr>
      <w:widowControl w:val="0"/>
      <w:autoSpaceDE w:val="0"/>
      <w:autoSpaceDN w:val="0"/>
      <w:adjustRightInd w:val="0"/>
      <w:spacing w:line="274" w:lineRule="exact"/>
      <w:jc w:val="center"/>
    </w:pPr>
    <w:rPr>
      <w:rFonts w:ascii="Calibri" w:hAnsi="Calibri"/>
    </w:rPr>
  </w:style>
  <w:style w:type="paragraph" w:customStyle="1" w:styleId="Style1">
    <w:name w:val="Style1"/>
    <w:basedOn w:val="a"/>
    <w:rsid w:val="00BD68DB"/>
    <w:pPr>
      <w:widowControl w:val="0"/>
      <w:autoSpaceDE w:val="0"/>
      <w:autoSpaceDN w:val="0"/>
      <w:adjustRightInd w:val="0"/>
      <w:spacing w:line="269" w:lineRule="exact"/>
      <w:jc w:val="both"/>
    </w:pPr>
    <w:rPr>
      <w:rFonts w:ascii="Calibri" w:hAnsi="Calibri"/>
    </w:rPr>
  </w:style>
  <w:style w:type="paragraph" w:customStyle="1" w:styleId="Style2">
    <w:name w:val="Style2"/>
    <w:basedOn w:val="a"/>
    <w:uiPriority w:val="99"/>
    <w:rsid w:val="00BD68DB"/>
    <w:pPr>
      <w:widowControl w:val="0"/>
      <w:autoSpaceDE w:val="0"/>
      <w:autoSpaceDN w:val="0"/>
      <w:adjustRightInd w:val="0"/>
      <w:jc w:val="both"/>
    </w:pPr>
    <w:rPr>
      <w:rFonts w:ascii="Calibri" w:hAnsi="Calibri"/>
    </w:rPr>
  </w:style>
  <w:style w:type="table" w:styleId="ae">
    <w:name w:val="Table Grid"/>
    <w:basedOn w:val="a1"/>
    <w:uiPriority w:val="59"/>
    <w:rsid w:val="00BD68D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unhideWhenUsed/>
    <w:rsid w:val="00BD68DB"/>
    <w:pPr>
      <w:spacing w:after="120"/>
    </w:pPr>
  </w:style>
  <w:style w:type="character" w:customStyle="1" w:styleId="af0">
    <w:name w:val="Основной текст Знак"/>
    <w:basedOn w:val="a0"/>
    <w:link w:val="af"/>
    <w:rsid w:val="00BD68DB"/>
    <w:rPr>
      <w:rFonts w:ascii="Times New Roman" w:eastAsia="Times New Roman" w:hAnsi="Times New Roman" w:cs="Times New Roman"/>
      <w:sz w:val="24"/>
      <w:szCs w:val="24"/>
      <w:lang w:eastAsia="ru-RU"/>
    </w:rPr>
  </w:style>
  <w:style w:type="paragraph" w:customStyle="1" w:styleId="af1">
    <w:name w:val="Содержимое таблицы"/>
    <w:basedOn w:val="a"/>
    <w:rsid w:val="00BD68DB"/>
    <w:pPr>
      <w:suppressLineNumbers/>
    </w:pPr>
    <w:rPr>
      <w:lang w:eastAsia="ar-SA"/>
    </w:rPr>
  </w:style>
  <w:style w:type="paragraph" w:styleId="af2">
    <w:name w:val="header"/>
    <w:basedOn w:val="a"/>
    <w:link w:val="af3"/>
    <w:uiPriority w:val="99"/>
    <w:rsid w:val="00BD68DB"/>
    <w:pPr>
      <w:tabs>
        <w:tab w:val="center" w:pos="4677"/>
        <w:tab w:val="right" w:pos="9355"/>
      </w:tabs>
    </w:pPr>
  </w:style>
  <w:style w:type="character" w:customStyle="1" w:styleId="af3">
    <w:name w:val="Верхний колонтитул Знак"/>
    <w:basedOn w:val="a0"/>
    <w:link w:val="af2"/>
    <w:uiPriority w:val="99"/>
    <w:rsid w:val="00BD68DB"/>
    <w:rPr>
      <w:rFonts w:ascii="Times New Roman" w:eastAsia="Times New Roman" w:hAnsi="Times New Roman" w:cs="Times New Roman"/>
      <w:sz w:val="24"/>
      <w:szCs w:val="24"/>
      <w:lang w:eastAsia="ru-RU"/>
    </w:rPr>
  </w:style>
  <w:style w:type="character" w:styleId="af4">
    <w:name w:val="page number"/>
    <w:basedOn w:val="a0"/>
    <w:rsid w:val="00BD68DB"/>
  </w:style>
  <w:style w:type="paragraph" w:styleId="af5">
    <w:name w:val="footer"/>
    <w:basedOn w:val="a"/>
    <w:link w:val="af6"/>
    <w:unhideWhenUsed/>
    <w:rsid w:val="00BD68DB"/>
    <w:pPr>
      <w:tabs>
        <w:tab w:val="center" w:pos="4677"/>
        <w:tab w:val="right" w:pos="9355"/>
      </w:tabs>
    </w:pPr>
  </w:style>
  <w:style w:type="character" w:customStyle="1" w:styleId="af6">
    <w:name w:val="Нижний колонтитул Знак"/>
    <w:basedOn w:val="a0"/>
    <w:link w:val="af5"/>
    <w:uiPriority w:val="99"/>
    <w:rsid w:val="00BD68DB"/>
    <w:rPr>
      <w:rFonts w:ascii="Times New Roman" w:eastAsia="Times New Roman" w:hAnsi="Times New Roman" w:cs="Times New Roman"/>
      <w:sz w:val="24"/>
      <w:szCs w:val="24"/>
      <w:lang w:eastAsia="ru-RU"/>
    </w:rPr>
  </w:style>
  <w:style w:type="character" w:styleId="af7">
    <w:name w:val="Hyperlink"/>
    <w:basedOn w:val="a0"/>
    <w:rsid w:val="00BD68DB"/>
    <w:rPr>
      <w:color w:val="0000FF"/>
      <w:u w:val="single"/>
    </w:rPr>
  </w:style>
  <w:style w:type="character" w:customStyle="1" w:styleId="title">
    <w:name w:val="title"/>
    <w:basedOn w:val="a0"/>
    <w:rsid w:val="00BD68DB"/>
  </w:style>
  <w:style w:type="paragraph" w:customStyle="1" w:styleId="Default">
    <w:name w:val="Default"/>
    <w:rsid w:val="00BD68DB"/>
    <w:pPr>
      <w:autoSpaceDE w:val="0"/>
      <w:autoSpaceDN w:val="0"/>
      <w:adjustRightInd w:val="0"/>
      <w:spacing w:after="200" w:line="276" w:lineRule="auto"/>
    </w:pPr>
    <w:rPr>
      <w:rFonts w:ascii="Times New Roman" w:hAnsi="Times New Roman"/>
      <w:color w:val="000000"/>
      <w:sz w:val="24"/>
      <w:szCs w:val="24"/>
      <w:lang w:eastAsia="en-US"/>
    </w:rPr>
  </w:style>
  <w:style w:type="paragraph" w:customStyle="1" w:styleId="af8">
    <w:name w:val="Стиль"/>
    <w:uiPriority w:val="99"/>
    <w:rsid w:val="00BD68DB"/>
    <w:pPr>
      <w:widowControl w:val="0"/>
      <w:autoSpaceDE w:val="0"/>
      <w:autoSpaceDN w:val="0"/>
      <w:adjustRightInd w:val="0"/>
      <w:spacing w:after="200" w:line="276" w:lineRule="auto"/>
    </w:pPr>
    <w:rPr>
      <w:rFonts w:ascii="Times New Roman" w:hAnsi="Times New Roman"/>
      <w:sz w:val="24"/>
      <w:szCs w:val="24"/>
    </w:rPr>
  </w:style>
  <w:style w:type="paragraph" w:styleId="31">
    <w:name w:val="Body Text Indent 3"/>
    <w:basedOn w:val="a"/>
    <w:link w:val="32"/>
    <w:rsid w:val="00BD68DB"/>
    <w:pPr>
      <w:spacing w:after="120"/>
      <w:ind w:left="283"/>
    </w:pPr>
    <w:rPr>
      <w:sz w:val="16"/>
      <w:szCs w:val="16"/>
    </w:rPr>
  </w:style>
  <w:style w:type="character" w:customStyle="1" w:styleId="32">
    <w:name w:val="Основной текст с отступом 3 Знак"/>
    <w:basedOn w:val="a0"/>
    <w:link w:val="31"/>
    <w:rsid w:val="00BD68DB"/>
    <w:rPr>
      <w:rFonts w:ascii="Times New Roman" w:eastAsia="Times New Roman" w:hAnsi="Times New Roman" w:cs="Times New Roman"/>
      <w:sz w:val="16"/>
      <w:szCs w:val="16"/>
      <w:lang w:eastAsia="ru-RU"/>
    </w:rPr>
  </w:style>
  <w:style w:type="paragraph" w:customStyle="1" w:styleId="ConsPlusNonformat0">
    <w:name w:val="  ConsPlusNonformat"/>
    <w:next w:val="a"/>
    <w:rsid w:val="00BD68DB"/>
    <w:pPr>
      <w:widowControl w:val="0"/>
      <w:suppressAutoHyphens/>
      <w:autoSpaceDE w:val="0"/>
      <w:spacing w:after="200" w:line="276" w:lineRule="auto"/>
    </w:pPr>
    <w:rPr>
      <w:rFonts w:ascii="Courier New" w:eastAsia="Courier New" w:hAnsi="Courier New" w:cs="Courier New"/>
      <w:kern w:val="1"/>
      <w:sz w:val="22"/>
      <w:szCs w:val="22"/>
      <w:lang w:eastAsia="hi-IN" w:bidi="hi-IN"/>
    </w:rPr>
  </w:style>
  <w:style w:type="paragraph" w:customStyle="1" w:styleId="af9">
    <w:name w:val="Номер"/>
    <w:basedOn w:val="a"/>
    <w:uiPriority w:val="99"/>
    <w:rsid w:val="00BD68DB"/>
    <w:pPr>
      <w:jc w:val="center"/>
    </w:pPr>
    <w:rPr>
      <w:sz w:val="28"/>
      <w:szCs w:val="20"/>
    </w:rPr>
  </w:style>
  <w:style w:type="paragraph" w:customStyle="1" w:styleId="11">
    <w:name w:val="Абзац списка1"/>
    <w:basedOn w:val="a"/>
    <w:uiPriority w:val="99"/>
    <w:rsid w:val="00BD68DB"/>
    <w:pPr>
      <w:spacing w:line="360" w:lineRule="atLeast"/>
      <w:ind w:left="720"/>
      <w:contextualSpacing/>
      <w:jc w:val="both"/>
    </w:pPr>
    <w:rPr>
      <w:rFonts w:ascii="Times New Roman CYR" w:hAnsi="Times New Roman CYR"/>
      <w:sz w:val="28"/>
      <w:szCs w:val="20"/>
    </w:rPr>
  </w:style>
  <w:style w:type="character" w:styleId="afa">
    <w:name w:val="Emphasis"/>
    <w:uiPriority w:val="20"/>
    <w:qFormat/>
    <w:rsid w:val="007F3ADB"/>
    <w:rPr>
      <w:b/>
      <w:bCs/>
      <w:i/>
      <w:iCs/>
      <w:spacing w:val="10"/>
    </w:rPr>
  </w:style>
  <w:style w:type="paragraph" w:customStyle="1" w:styleId="Normal">
    <w:name w:val="Normal"/>
    <w:rsid w:val="00BD68DB"/>
    <w:pPr>
      <w:widowControl w:val="0"/>
      <w:suppressAutoHyphens/>
      <w:spacing w:after="200" w:line="276" w:lineRule="auto"/>
      <w:ind w:firstLine="400"/>
      <w:jc w:val="both"/>
    </w:pPr>
    <w:rPr>
      <w:rFonts w:ascii="Times New Roman" w:eastAsia="Arial" w:hAnsi="Times New Roman"/>
      <w:sz w:val="24"/>
      <w:szCs w:val="22"/>
      <w:lang w:eastAsia="ar-SA"/>
    </w:rPr>
  </w:style>
  <w:style w:type="paragraph" w:styleId="24">
    <w:name w:val="Body Text Indent 2"/>
    <w:basedOn w:val="a"/>
    <w:link w:val="25"/>
    <w:rsid w:val="00BD68DB"/>
    <w:pPr>
      <w:spacing w:after="120" w:line="480" w:lineRule="auto"/>
      <w:ind w:left="283"/>
    </w:pPr>
    <w:rPr>
      <w:sz w:val="20"/>
      <w:szCs w:val="20"/>
      <w:lang/>
    </w:rPr>
  </w:style>
  <w:style w:type="character" w:customStyle="1" w:styleId="25">
    <w:name w:val="Основной текст с отступом 2 Знак"/>
    <w:basedOn w:val="a0"/>
    <w:link w:val="24"/>
    <w:rsid w:val="00BD68DB"/>
    <w:rPr>
      <w:rFonts w:ascii="Times New Roman" w:eastAsia="Times New Roman" w:hAnsi="Times New Roman" w:cs="Times New Roman"/>
      <w:sz w:val="20"/>
      <w:szCs w:val="20"/>
      <w:lang/>
    </w:rPr>
  </w:style>
  <w:style w:type="paragraph" w:styleId="afb">
    <w:name w:val="Title"/>
    <w:basedOn w:val="a"/>
    <w:next w:val="a"/>
    <w:link w:val="afc"/>
    <w:qFormat/>
    <w:rsid w:val="007F3ADB"/>
    <w:pPr>
      <w:spacing w:after="300" w:line="240" w:lineRule="auto"/>
      <w:contextualSpacing/>
    </w:pPr>
    <w:rPr>
      <w:smallCaps/>
      <w:sz w:val="52"/>
      <w:szCs w:val="52"/>
    </w:rPr>
  </w:style>
  <w:style w:type="character" w:customStyle="1" w:styleId="afc">
    <w:name w:val="Название Знак"/>
    <w:basedOn w:val="a0"/>
    <w:link w:val="afb"/>
    <w:rsid w:val="007F3ADB"/>
    <w:rPr>
      <w:smallCaps/>
      <w:sz w:val="52"/>
      <w:szCs w:val="52"/>
    </w:rPr>
  </w:style>
  <w:style w:type="paragraph" w:customStyle="1" w:styleId="ConsPlusCell0">
    <w:name w:val="ConsPlusCell"/>
    <w:uiPriority w:val="99"/>
    <w:rsid w:val="00BD68DB"/>
    <w:pPr>
      <w:widowControl w:val="0"/>
      <w:suppressAutoHyphens/>
      <w:autoSpaceDE w:val="0"/>
      <w:spacing w:after="200" w:line="276" w:lineRule="auto"/>
    </w:pPr>
    <w:rPr>
      <w:rFonts w:ascii="Arial" w:eastAsia="SimSun" w:hAnsi="Arial"/>
      <w:sz w:val="22"/>
      <w:szCs w:val="22"/>
      <w:lang/>
    </w:rPr>
  </w:style>
  <w:style w:type="character" w:styleId="afd">
    <w:name w:val="Strong"/>
    <w:qFormat/>
    <w:rsid w:val="007F3ADB"/>
    <w:rPr>
      <w:b/>
      <w:bCs/>
    </w:rPr>
  </w:style>
  <w:style w:type="character" w:customStyle="1" w:styleId="-">
    <w:name w:val="Ж-курсив"/>
    <w:rsid w:val="00BD68DB"/>
    <w:rPr>
      <w:b/>
      <w:i/>
    </w:rPr>
  </w:style>
  <w:style w:type="paragraph" w:customStyle="1" w:styleId="ConsPlusDocList0">
    <w:name w:val="ConsPlusDocList"/>
    <w:next w:val="a"/>
    <w:rsid w:val="00BD68DB"/>
    <w:pPr>
      <w:widowControl w:val="0"/>
      <w:suppressAutoHyphens/>
      <w:autoSpaceDE w:val="0"/>
      <w:spacing w:after="200" w:line="276" w:lineRule="auto"/>
    </w:pPr>
    <w:rPr>
      <w:rFonts w:ascii="Arial" w:eastAsia="Arial" w:hAnsi="Arial" w:cs="Arial"/>
      <w:kern w:val="1"/>
      <w:sz w:val="22"/>
      <w:szCs w:val="22"/>
      <w:lang w:eastAsia="hi-IN" w:bidi="hi-IN"/>
    </w:rPr>
  </w:style>
  <w:style w:type="paragraph" w:customStyle="1" w:styleId="afe">
    <w:name w:val="Базовый"/>
    <w:rsid w:val="00BD68DB"/>
    <w:pPr>
      <w:tabs>
        <w:tab w:val="left" w:pos="709"/>
      </w:tabs>
      <w:suppressAutoHyphens/>
      <w:spacing w:after="200" w:line="200" w:lineRule="atLeast"/>
    </w:pPr>
    <w:rPr>
      <w:rFonts w:ascii="Times New Roman" w:hAnsi="Times New Roman"/>
      <w:sz w:val="24"/>
      <w:szCs w:val="24"/>
    </w:rPr>
  </w:style>
  <w:style w:type="paragraph" w:customStyle="1" w:styleId="12">
    <w:name w:val=" Знак Знак Знак Знак Знак Знак1"/>
    <w:basedOn w:val="a"/>
    <w:rsid w:val="00BD68DB"/>
    <w:pPr>
      <w:spacing w:after="160" w:line="240" w:lineRule="exact"/>
    </w:pPr>
    <w:rPr>
      <w:rFonts w:ascii="Verdana" w:hAnsi="Verdana"/>
      <w:sz w:val="20"/>
      <w:szCs w:val="20"/>
    </w:rPr>
  </w:style>
  <w:style w:type="numbering" w:styleId="111111">
    <w:name w:val="Outline List 2"/>
    <w:basedOn w:val="a2"/>
    <w:rsid w:val="00BD68DB"/>
    <w:pPr>
      <w:numPr>
        <w:numId w:val="1"/>
      </w:numPr>
    </w:pPr>
  </w:style>
  <w:style w:type="paragraph" w:customStyle="1" w:styleId="aff">
    <w:name w:val=" Знак Знак Знак Знак Знак Знак Знак"/>
    <w:basedOn w:val="a"/>
    <w:rsid w:val="00BD68DB"/>
    <w:pPr>
      <w:widowControl w:val="0"/>
      <w:adjustRightInd w:val="0"/>
      <w:spacing w:after="160" w:line="240" w:lineRule="exact"/>
      <w:jc w:val="right"/>
    </w:pPr>
    <w:rPr>
      <w:sz w:val="20"/>
      <w:szCs w:val="20"/>
      <w:lang w:val="en-GB"/>
    </w:rPr>
  </w:style>
  <w:style w:type="paragraph" w:customStyle="1" w:styleId="Heading0">
    <w:name w:val="Heading"/>
    <w:rsid w:val="00BD68DB"/>
    <w:pPr>
      <w:widowControl w:val="0"/>
      <w:autoSpaceDE w:val="0"/>
      <w:autoSpaceDN w:val="0"/>
      <w:adjustRightInd w:val="0"/>
      <w:spacing w:after="200" w:line="276" w:lineRule="auto"/>
    </w:pPr>
    <w:rPr>
      <w:rFonts w:ascii="Arial" w:hAnsi="Arial" w:cs="Arial"/>
      <w:b/>
      <w:bCs/>
      <w:sz w:val="22"/>
      <w:szCs w:val="22"/>
    </w:rPr>
  </w:style>
  <w:style w:type="character" w:customStyle="1" w:styleId="FontStyle16">
    <w:name w:val="Font Style16"/>
    <w:rsid w:val="00BD68DB"/>
    <w:rPr>
      <w:rFonts w:ascii="Times New Roman" w:hAnsi="Times New Roman" w:cs="Times New Roman"/>
      <w:sz w:val="24"/>
      <w:szCs w:val="24"/>
    </w:rPr>
  </w:style>
  <w:style w:type="paragraph" w:customStyle="1" w:styleId="aff0">
    <w:name w:val="Таблицы (моноширинный)"/>
    <w:basedOn w:val="a"/>
    <w:next w:val="a"/>
    <w:rsid w:val="00BD68DB"/>
    <w:pPr>
      <w:widowControl w:val="0"/>
      <w:autoSpaceDE w:val="0"/>
      <w:autoSpaceDN w:val="0"/>
      <w:adjustRightInd w:val="0"/>
      <w:jc w:val="both"/>
    </w:pPr>
    <w:rPr>
      <w:rFonts w:ascii="Courier New" w:hAnsi="Courier New" w:cs="Courier New"/>
    </w:rPr>
  </w:style>
  <w:style w:type="character" w:styleId="aff1">
    <w:name w:val="footnote reference"/>
    <w:basedOn w:val="a0"/>
    <w:semiHidden/>
    <w:rsid w:val="004331C6"/>
    <w:rPr>
      <w:vertAlign w:val="superscript"/>
    </w:rPr>
  </w:style>
  <w:style w:type="paragraph" w:styleId="aff2">
    <w:name w:val="footnote text"/>
    <w:basedOn w:val="a"/>
    <w:link w:val="aff3"/>
    <w:semiHidden/>
    <w:rsid w:val="004331C6"/>
    <w:rPr>
      <w:sz w:val="20"/>
      <w:szCs w:val="20"/>
    </w:rPr>
  </w:style>
  <w:style w:type="character" w:customStyle="1" w:styleId="aff3">
    <w:name w:val="Текст сноски Знак"/>
    <w:basedOn w:val="a0"/>
    <w:link w:val="aff2"/>
    <w:rsid w:val="004331C6"/>
    <w:rPr>
      <w:rFonts w:ascii="Times New Roman" w:eastAsia="Times New Roman" w:hAnsi="Times New Roman"/>
    </w:rPr>
  </w:style>
  <w:style w:type="paragraph" w:customStyle="1" w:styleId="aff4">
    <w:name w:val="#Таблица названия столбцов"/>
    <w:basedOn w:val="a"/>
    <w:rsid w:val="004331C6"/>
    <w:pPr>
      <w:jc w:val="center"/>
    </w:pPr>
    <w:rPr>
      <w:b/>
      <w:sz w:val="20"/>
      <w:szCs w:val="20"/>
    </w:rPr>
  </w:style>
  <w:style w:type="paragraph" w:styleId="aff5">
    <w:name w:val="endnote text"/>
    <w:basedOn w:val="a"/>
    <w:link w:val="aff6"/>
    <w:uiPriority w:val="99"/>
    <w:semiHidden/>
    <w:unhideWhenUsed/>
    <w:rsid w:val="004331C6"/>
    <w:rPr>
      <w:sz w:val="20"/>
      <w:szCs w:val="20"/>
    </w:rPr>
  </w:style>
  <w:style w:type="character" w:customStyle="1" w:styleId="aff6">
    <w:name w:val="Текст концевой сноски Знак"/>
    <w:basedOn w:val="a0"/>
    <w:link w:val="aff5"/>
    <w:uiPriority w:val="99"/>
    <w:semiHidden/>
    <w:rsid w:val="004331C6"/>
    <w:rPr>
      <w:rFonts w:ascii="Times New Roman" w:eastAsia="Times New Roman" w:hAnsi="Times New Roman"/>
    </w:rPr>
  </w:style>
  <w:style w:type="character" w:styleId="aff7">
    <w:name w:val="endnote reference"/>
    <w:basedOn w:val="a0"/>
    <w:uiPriority w:val="99"/>
    <w:semiHidden/>
    <w:unhideWhenUsed/>
    <w:rsid w:val="004331C6"/>
    <w:rPr>
      <w:vertAlign w:val="superscript"/>
    </w:rPr>
  </w:style>
  <w:style w:type="character" w:customStyle="1" w:styleId="21">
    <w:name w:val="Заголовок 2 Знак"/>
    <w:basedOn w:val="a0"/>
    <w:link w:val="20"/>
    <w:uiPriority w:val="9"/>
    <w:rsid w:val="007F3ADB"/>
    <w:rPr>
      <w:smallCaps/>
      <w:sz w:val="28"/>
      <w:szCs w:val="28"/>
    </w:rPr>
  </w:style>
  <w:style w:type="paragraph" w:customStyle="1" w:styleId="aff8">
    <w:name w:val="Îáû÷íûé"/>
    <w:rsid w:val="00F25051"/>
    <w:pPr>
      <w:widowControl w:val="0"/>
      <w:spacing w:after="200" w:line="276" w:lineRule="auto"/>
      <w:jc w:val="both"/>
    </w:pPr>
    <w:rPr>
      <w:rFonts w:ascii="Times New Roman" w:hAnsi="Times New Roman"/>
      <w:sz w:val="24"/>
      <w:szCs w:val="22"/>
    </w:rPr>
  </w:style>
  <w:style w:type="paragraph" w:customStyle="1" w:styleId="13">
    <w:name w:val="Обычный1"/>
    <w:basedOn w:val="a"/>
    <w:uiPriority w:val="99"/>
    <w:rsid w:val="00F25051"/>
    <w:pPr>
      <w:spacing w:before="16" w:after="16"/>
    </w:pPr>
    <w:rPr>
      <w:sz w:val="20"/>
      <w:szCs w:val="20"/>
    </w:rPr>
  </w:style>
  <w:style w:type="paragraph" w:customStyle="1" w:styleId="consnonformat">
    <w:name w:val="consnonformat"/>
    <w:basedOn w:val="a"/>
    <w:uiPriority w:val="99"/>
    <w:rsid w:val="00F25051"/>
    <w:pPr>
      <w:spacing w:before="16" w:after="16"/>
    </w:pPr>
    <w:rPr>
      <w:sz w:val="20"/>
      <w:szCs w:val="20"/>
    </w:rPr>
  </w:style>
  <w:style w:type="character" w:customStyle="1" w:styleId="30">
    <w:name w:val="Заголовок 3 Знак"/>
    <w:basedOn w:val="a0"/>
    <w:link w:val="3"/>
    <w:uiPriority w:val="9"/>
    <w:rsid w:val="007F3ADB"/>
    <w:rPr>
      <w:i/>
      <w:iCs/>
      <w:smallCaps/>
      <w:spacing w:val="5"/>
      <w:sz w:val="26"/>
      <w:szCs w:val="26"/>
    </w:rPr>
  </w:style>
  <w:style w:type="character" w:customStyle="1" w:styleId="50">
    <w:name w:val="Заголовок 5 Знак"/>
    <w:basedOn w:val="a0"/>
    <w:link w:val="5"/>
    <w:uiPriority w:val="9"/>
    <w:rsid w:val="007F3ADB"/>
    <w:rPr>
      <w:i/>
      <w:iCs/>
      <w:sz w:val="24"/>
      <w:szCs w:val="24"/>
    </w:rPr>
  </w:style>
  <w:style w:type="character" w:customStyle="1" w:styleId="40">
    <w:name w:val="Заголовок 4 Знак"/>
    <w:basedOn w:val="a0"/>
    <w:link w:val="4"/>
    <w:uiPriority w:val="9"/>
    <w:rsid w:val="007F3ADB"/>
    <w:rPr>
      <w:b/>
      <w:bCs/>
      <w:spacing w:val="5"/>
      <w:sz w:val="24"/>
      <w:szCs w:val="24"/>
    </w:rPr>
  </w:style>
  <w:style w:type="character" w:customStyle="1" w:styleId="60">
    <w:name w:val="Заголовок 6 Знак"/>
    <w:basedOn w:val="a0"/>
    <w:link w:val="6"/>
    <w:uiPriority w:val="9"/>
    <w:rsid w:val="007F3ADB"/>
    <w:rPr>
      <w:b/>
      <w:bCs/>
      <w:color w:val="595959"/>
      <w:spacing w:val="5"/>
      <w:shd w:val="clear" w:color="auto" w:fill="FFFFFF"/>
    </w:rPr>
  </w:style>
  <w:style w:type="character" w:customStyle="1" w:styleId="70">
    <w:name w:val="Заголовок 7 Знак"/>
    <w:basedOn w:val="a0"/>
    <w:link w:val="7"/>
    <w:uiPriority w:val="9"/>
    <w:rsid w:val="007F3ADB"/>
    <w:rPr>
      <w:b/>
      <w:bCs/>
      <w:i/>
      <w:iCs/>
      <w:color w:val="5A5A5A"/>
      <w:sz w:val="20"/>
      <w:szCs w:val="20"/>
    </w:rPr>
  </w:style>
  <w:style w:type="character" w:customStyle="1" w:styleId="80">
    <w:name w:val="Заголовок 8 Знак"/>
    <w:basedOn w:val="a0"/>
    <w:link w:val="8"/>
    <w:uiPriority w:val="9"/>
    <w:rsid w:val="007F3ADB"/>
    <w:rPr>
      <w:b/>
      <w:bCs/>
      <w:color w:val="7F7F7F"/>
      <w:sz w:val="20"/>
      <w:szCs w:val="20"/>
    </w:rPr>
  </w:style>
  <w:style w:type="character" w:styleId="aff9">
    <w:name w:val="line number"/>
    <w:basedOn w:val="a0"/>
    <w:semiHidden/>
    <w:rsid w:val="0042754A"/>
  </w:style>
  <w:style w:type="character" w:styleId="affa">
    <w:name w:val="annotation reference"/>
    <w:semiHidden/>
    <w:rsid w:val="0042754A"/>
    <w:rPr>
      <w:sz w:val="16"/>
      <w:szCs w:val="16"/>
    </w:rPr>
  </w:style>
  <w:style w:type="paragraph" w:styleId="affb">
    <w:name w:val="annotation text"/>
    <w:basedOn w:val="a"/>
    <w:link w:val="affc"/>
    <w:semiHidden/>
    <w:rsid w:val="0042754A"/>
    <w:rPr>
      <w:sz w:val="20"/>
      <w:szCs w:val="20"/>
    </w:rPr>
  </w:style>
  <w:style w:type="character" w:customStyle="1" w:styleId="affc">
    <w:name w:val="Текст примечания Знак"/>
    <w:basedOn w:val="a0"/>
    <w:link w:val="affb"/>
    <w:semiHidden/>
    <w:rsid w:val="0042754A"/>
    <w:rPr>
      <w:rFonts w:ascii="Times New Roman" w:eastAsia="Times New Roman" w:hAnsi="Times New Roman"/>
    </w:rPr>
  </w:style>
  <w:style w:type="paragraph" w:styleId="affd">
    <w:name w:val="annotation subject"/>
    <w:basedOn w:val="affb"/>
    <w:next w:val="affb"/>
    <w:link w:val="affe"/>
    <w:semiHidden/>
    <w:rsid w:val="0042754A"/>
    <w:rPr>
      <w:b/>
      <w:bCs/>
    </w:rPr>
  </w:style>
  <w:style w:type="character" w:customStyle="1" w:styleId="affe">
    <w:name w:val="Тема примечания Знак"/>
    <w:basedOn w:val="affc"/>
    <w:link w:val="affd"/>
    <w:semiHidden/>
    <w:rsid w:val="0042754A"/>
    <w:rPr>
      <w:b/>
      <w:bCs/>
    </w:rPr>
  </w:style>
  <w:style w:type="character" w:customStyle="1" w:styleId="afff">
    <w:name w:val=" Знак Знак"/>
    <w:rsid w:val="0042754A"/>
    <w:rPr>
      <w:noProof w:val="0"/>
      <w:sz w:val="28"/>
      <w:szCs w:val="24"/>
      <w:lang w:val="ru-RU" w:eastAsia="ru-RU" w:bidi="ar-SA"/>
    </w:rPr>
  </w:style>
  <w:style w:type="paragraph" w:styleId="2">
    <w:name w:val="List Bullet 2"/>
    <w:basedOn w:val="a"/>
    <w:autoRedefine/>
    <w:semiHidden/>
    <w:rsid w:val="0042754A"/>
    <w:pPr>
      <w:numPr>
        <w:numId w:val="2"/>
      </w:numPr>
    </w:pPr>
    <w:rPr>
      <w:sz w:val="20"/>
    </w:rPr>
  </w:style>
  <w:style w:type="paragraph" w:styleId="33">
    <w:name w:val="Body Text 3"/>
    <w:basedOn w:val="a"/>
    <w:link w:val="34"/>
    <w:rsid w:val="0042754A"/>
    <w:pPr>
      <w:spacing w:after="120"/>
    </w:pPr>
    <w:rPr>
      <w:sz w:val="16"/>
    </w:rPr>
  </w:style>
  <w:style w:type="character" w:customStyle="1" w:styleId="34">
    <w:name w:val="Основной текст 3 Знак"/>
    <w:basedOn w:val="a0"/>
    <w:link w:val="33"/>
    <w:rsid w:val="0042754A"/>
    <w:rPr>
      <w:rFonts w:ascii="Times New Roman" w:eastAsia="Times New Roman" w:hAnsi="Times New Roman"/>
      <w:sz w:val="16"/>
      <w:szCs w:val="24"/>
    </w:rPr>
  </w:style>
  <w:style w:type="paragraph" w:customStyle="1" w:styleId="NoSpacing">
    <w:name w:val="No Spacing"/>
    <w:rsid w:val="00063790"/>
    <w:pPr>
      <w:spacing w:after="200" w:line="276" w:lineRule="auto"/>
    </w:pPr>
    <w:rPr>
      <w:sz w:val="22"/>
      <w:szCs w:val="22"/>
      <w:lang w:eastAsia="en-US"/>
    </w:rPr>
  </w:style>
  <w:style w:type="character" w:styleId="afff0">
    <w:name w:val="FollowedHyperlink"/>
    <w:basedOn w:val="a0"/>
    <w:uiPriority w:val="99"/>
    <w:semiHidden/>
    <w:unhideWhenUsed/>
    <w:rsid w:val="00E82CEB"/>
    <w:rPr>
      <w:color w:val="800080"/>
      <w:u w:val="single"/>
    </w:rPr>
  </w:style>
  <w:style w:type="paragraph" w:customStyle="1" w:styleId="xl63">
    <w:name w:val="xl63"/>
    <w:basedOn w:val="a"/>
    <w:rsid w:val="00E82CEB"/>
    <w:pPr>
      <w:spacing w:before="100" w:beforeAutospacing="1" w:after="100" w:afterAutospacing="1"/>
    </w:pPr>
  </w:style>
  <w:style w:type="paragraph" w:customStyle="1" w:styleId="xl64">
    <w:name w:val="xl64"/>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6"/>
      <w:szCs w:val="16"/>
    </w:rPr>
  </w:style>
  <w:style w:type="paragraph" w:customStyle="1" w:styleId="xl65">
    <w:name w:val="xl6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6">
    <w:name w:val="xl6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7">
    <w:name w:val="xl67"/>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8">
    <w:name w:val="xl68"/>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9">
    <w:name w:val="xl69"/>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8"/>
      <w:szCs w:val="18"/>
    </w:rPr>
  </w:style>
  <w:style w:type="paragraph" w:customStyle="1" w:styleId="xl70">
    <w:name w:val="xl70"/>
    <w:basedOn w:val="a"/>
    <w:rsid w:val="00E82CEB"/>
    <w:pPr>
      <w:spacing w:before="100" w:beforeAutospacing="1" w:after="100" w:afterAutospacing="1"/>
    </w:pPr>
    <w:rPr>
      <w:rFonts w:ascii="Arial" w:hAnsi="Arial" w:cs="Arial"/>
      <w:sz w:val="18"/>
      <w:szCs w:val="18"/>
    </w:rPr>
  </w:style>
  <w:style w:type="paragraph" w:customStyle="1" w:styleId="xl71">
    <w:name w:val="xl71"/>
    <w:basedOn w:val="a"/>
    <w:rsid w:val="00E82CEB"/>
    <w:pPr>
      <w:pBdr>
        <w:top w:val="single" w:sz="4" w:space="0" w:color="000000"/>
        <w:left w:val="single" w:sz="4" w:space="0" w:color="auto"/>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xl72">
    <w:name w:val="xl72"/>
    <w:basedOn w:val="a"/>
    <w:rsid w:val="00E82CEB"/>
    <w:pPr>
      <w:spacing w:before="100" w:beforeAutospacing="1" w:after="100" w:afterAutospacing="1"/>
      <w:jc w:val="right"/>
    </w:pPr>
    <w:rPr>
      <w:rFonts w:ascii="Arial" w:hAnsi="Arial" w:cs="Arial"/>
      <w:b/>
      <w:bCs/>
    </w:rPr>
  </w:style>
  <w:style w:type="paragraph" w:customStyle="1" w:styleId="xl73">
    <w:name w:val="xl73"/>
    <w:basedOn w:val="a"/>
    <w:rsid w:val="00E82CEB"/>
    <w:pPr>
      <w:spacing w:before="100" w:beforeAutospacing="1" w:after="100" w:afterAutospacing="1"/>
      <w:jc w:val="right"/>
    </w:pPr>
  </w:style>
  <w:style w:type="paragraph" w:customStyle="1" w:styleId="xl74">
    <w:name w:val="xl74"/>
    <w:basedOn w:val="a"/>
    <w:rsid w:val="00E82CEB"/>
    <w:pPr>
      <w:spacing w:before="100" w:beforeAutospacing="1" w:after="100" w:afterAutospacing="1"/>
      <w:jc w:val="center"/>
    </w:pPr>
    <w:rPr>
      <w:rFonts w:ascii="Arial" w:hAnsi="Arial" w:cs="Arial"/>
      <w:b/>
      <w:bCs/>
    </w:rPr>
  </w:style>
  <w:style w:type="paragraph" w:customStyle="1" w:styleId="xl75">
    <w:name w:val="xl7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8"/>
      <w:szCs w:val="18"/>
    </w:rPr>
  </w:style>
  <w:style w:type="paragraph" w:customStyle="1" w:styleId="xl76">
    <w:name w:val="xl7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210">
    <w:name w:val="Основной текст с отступом 21"/>
    <w:basedOn w:val="a"/>
    <w:rsid w:val="00584AB9"/>
    <w:pPr>
      <w:overflowPunct w:val="0"/>
      <w:autoSpaceDE w:val="0"/>
      <w:autoSpaceDN w:val="0"/>
      <w:adjustRightInd w:val="0"/>
      <w:ind w:firstLine="720"/>
      <w:jc w:val="both"/>
      <w:textAlignment w:val="baseline"/>
    </w:pPr>
    <w:rPr>
      <w:szCs w:val="20"/>
    </w:rPr>
  </w:style>
  <w:style w:type="paragraph" w:customStyle="1" w:styleId="14">
    <w:name w:val="Абзац1 без отступа"/>
    <w:basedOn w:val="a"/>
    <w:rsid w:val="00584AB9"/>
    <w:pPr>
      <w:spacing w:after="60" w:line="360" w:lineRule="exact"/>
      <w:jc w:val="both"/>
    </w:pPr>
    <w:rPr>
      <w:sz w:val="28"/>
      <w:szCs w:val="20"/>
    </w:rPr>
  </w:style>
  <w:style w:type="character" w:customStyle="1" w:styleId="aa">
    <w:name w:val="Абзац списка Знак"/>
    <w:basedOn w:val="a0"/>
    <w:link w:val="a9"/>
    <w:uiPriority w:val="34"/>
    <w:locked/>
    <w:rsid w:val="0006436D"/>
  </w:style>
  <w:style w:type="character" w:customStyle="1" w:styleId="apple-converted-space">
    <w:name w:val="apple-converted-space"/>
    <w:rsid w:val="00CB0D02"/>
  </w:style>
  <w:style w:type="paragraph" w:customStyle="1" w:styleId="western">
    <w:name w:val="western"/>
    <w:basedOn w:val="a"/>
    <w:rsid w:val="00CB0D02"/>
    <w:pPr>
      <w:spacing w:before="100" w:beforeAutospacing="1" w:after="100" w:afterAutospacing="1"/>
    </w:pPr>
  </w:style>
  <w:style w:type="character" w:styleId="afff1">
    <w:name w:val="Subtle Emphasis"/>
    <w:uiPriority w:val="19"/>
    <w:qFormat/>
    <w:rsid w:val="007F3ADB"/>
    <w:rPr>
      <w:i/>
      <w:iCs/>
    </w:rPr>
  </w:style>
  <w:style w:type="paragraph" w:customStyle="1" w:styleId="Style3">
    <w:name w:val="Style3"/>
    <w:basedOn w:val="a"/>
    <w:uiPriority w:val="99"/>
    <w:rsid w:val="00282370"/>
    <w:pPr>
      <w:widowControl w:val="0"/>
      <w:autoSpaceDE w:val="0"/>
      <w:autoSpaceDN w:val="0"/>
      <w:adjustRightInd w:val="0"/>
    </w:pPr>
  </w:style>
  <w:style w:type="character" w:customStyle="1" w:styleId="FontStyle36">
    <w:name w:val="Font Style36"/>
    <w:rsid w:val="008B620C"/>
    <w:rPr>
      <w:rFonts w:ascii="Times New Roman" w:hAnsi="Times New Roman" w:cs="Times New Roman"/>
      <w:sz w:val="22"/>
      <w:szCs w:val="22"/>
    </w:rPr>
  </w:style>
  <w:style w:type="paragraph" w:styleId="afff2">
    <w:name w:val="Subtitle"/>
    <w:basedOn w:val="a"/>
    <w:next w:val="a"/>
    <w:link w:val="afff3"/>
    <w:qFormat/>
    <w:rsid w:val="007F3ADB"/>
    <w:rPr>
      <w:i/>
      <w:iCs/>
      <w:smallCaps/>
      <w:spacing w:val="10"/>
      <w:sz w:val="28"/>
      <w:szCs w:val="28"/>
    </w:rPr>
  </w:style>
  <w:style w:type="character" w:customStyle="1" w:styleId="afff3">
    <w:name w:val="Подзаголовок Знак"/>
    <w:basedOn w:val="a0"/>
    <w:link w:val="afff2"/>
    <w:rsid w:val="007F3ADB"/>
    <w:rPr>
      <w:i/>
      <w:iCs/>
      <w:smallCaps/>
      <w:spacing w:val="10"/>
      <w:sz w:val="28"/>
      <w:szCs w:val="28"/>
    </w:rPr>
  </w:style>
  <w:style w:type="paragraph" w:styleId="26">
    <w:name w:val="Quote"/>
    <w:basedOn w:val="a"/>
    <w:next w:val="a"/>
    <w:link w:val="27"/>
    <w:uiPriority w:val="29"/>
    <w:qFormat/>
    <w:rsid w:val="007F3ADB"/>
    <w:rPr>
      <w:i/>
      <w:iCs/>
    </w:rPr>
  </w:style>
  <w:style w:type="character" w:customStyle="1" w:styleId="27">
    <w:name w:val="Цитата 2 Знак"/>
    <w:basedOn w:val="a0"/>
    <w:link w:val="26"/>
    <w:uiPriority w:val="29"/>
    <w:rsid w:val="007F3ADB"/>
    <w:rPr>
      <w:i/>
      <w:iCs/>
    </w:rPr>
  </w:style>
  <w:style w:type="paragraph" w:styleId="afff4">
    <w:name w:val="Intense Quote"/>
    <w:basedOn w:val="a"/>
    <w:next w:val="a"/>
    <w:link w:val="afff5"/>
    <w:uiPriority w:val="30"/>
    <w:qFormat/>
    <w:rsid w:val="007F3ADB"/>
    <w:pPr>
      <w:pBdr>
        <w:top w:val="single" w:sz="4" w:space="10" w:color="auto"/>
        <w:bottom w:val="single" w:sz="4" w:space="10" w:color="auto"/>
      </w:pBdr>
      <w:spacing w:before="240" w:after="240" w:line="300" w:lineRule="auto"/>
      <w:ind w:left="1152" w:right="1152"/>
      <w:jc w:val="both"/>
    </w:pPr>
    <w:rPr>
      <w:i/>
      <w:iCs/>
    </w:rPr>
  </w:style>
  <w:style w:type="character" w:customStyle="1" w:styleId="afff5">
    <w:name w:val="Выделенная цитата Знак"/>
    <w:basedOn w:val="a0"/>
    <w:link w:val="afff4"/>
    <w:uiPriority w:val="30"/>
    <w:rsid w:val="007F3ADB"/>
    <w:rPr>
      <w:i/>
      <w:iCs/>
    </w:rPr>
  </w:style>
  <w:style w:type="character" w:styleId="afff6">
    <w:name w:val="Intense Emphasis"/>
    <w:uiPriority w:val="21"/>
    <w:qFormat/>
    <w:rsid w:val="007F3ADB"/>
    <w:rPr>
      <w:b/>
      <w:bCs/>
      <w:i/>
      <w:iCs/>
    </w:rPr>
  </w:style>
  <w:style w:type="character" w:styleId="afff7">
    <w:name w:val="Subtle Reference"/>
    <w:basedOn w:val="a0"/>
    <w:uiPriority w:val="31"/>
    <w:qFormat/>
    <w:rsid w:val="007F3ADB"/>
    <w:rPr>
      <w:smallCaps/>
    </w:rPr>
  </w:style>
  <w:style w:type="character" w:styleId="afff8">
    <w:name w:val="Intense Reference"/>
    <w:uiPriority w:val="32"/>
    <w:qFormat/>
    <w:rsid w:val="007F3ADB"/>
    <w:rPr>
      <w:b/>
      <w:bCs/>
      <w:smallCaps/>
    </w:rPr>
  </w:style>
  <w:style w:type="character" w:styleId="afff9">
    <w:name w:val="Book Title"/>
    <w:basedOn w:val="a0"/>
    <w:uiPriority w:val="33"/>
    <w:qFormat/>
    <w:rsid w:val="007F3ADB"/>
    <w:rPr>
      <w:i/>
      <w:iCs/>
      <w:smallCaps/>
      <w:spacing w:val="5"/>
    </w:rPr>
  </w:style>
  <w:style w:type="paragraph" w:styleId="afffa">
    <w:name w:val="TOC Heading"/>
    <w:basedOn w:val="1"/>
    <w:next w:val="a"/>
    <w:uiPriority w:val="39"/>
    <w:semiHidden/>
    <w:unhideWhenUsed/>
    <w:qFormat/>
    <w:rsid w:val="007F3ADB"/>
    <w:pPr>
      <w:outlineLvl w:val="9"/>
    </w:pPr>
  </w:style>
  <w:style w:type="paragraph" w:customStyle="1" w:styleId="15">
    <w:name w:val=" Знак Знак1 Знак Знак Знак Знак"/>
    <w:basedOn w:val="a"/>
    <w:rsid w:val="00103842"/>
    <w:pPr>
      <w:widowControl w:val="0"/>
      <w:adjustRightInd w:val="0"/>
      <w:spacing w:after="160" w:line="240" w:lineRule="exact"/>
      <w:jc w:val="right"/>
    </w:pPr>
    <w:rPr>
      <w:rFonts w:ascii="Times New Roman" w:hAnsi="Times New Roman"/>
      <w:sz w:val="20"/>
      <w:szCs w:val="20"/>
      <w:lang w:val="en-GB" w:bidi="ar-SA"/>
    </w:rPr>
  </w:style>
  <w:style w:type="character" w:customStyle="1" w:styleId="afffb">
    <w:name w:val="Основной текст_"/>
    <w:link w:val="28"/>
    <w:rsid w:val="00D256B2"/>
    <w:rPr>
      <w:rFonts w:ascii="Lucida Sans Unicode" w:eastAsia="Lucida Sans Unicode" w:hAnsi="Lucida Sans Unicode" w:cs="Lucida Sans Unicode"/>
      <w:shd w:val="clear" w:color="auto" w:fill="FFFFFF"/>
    </w:rPr>
  </w:style>
  <w:style w:type="character" w:customStyle="1" w:styleId="29">
    <w:name w:val="Основной текст (2)_"/>
    <w:link w:val="2a"/>
    <w:rsid w:val="00D256B2"/>
    <w:rPr>
      <w:rFonts w:ascii="Times New Roman" w:hAnsi="Times New Roman"/>
      <w:i/>
      <w:iCs/>
      <w:spacing w:val="30"/>
      <w:sz w:val="28"/>
      <w:szCs w:val="28"/>
      <w:shd w:val="clear" w:color="auto" w:fill="FFFFFF"/>
    </w:rPr>
  </w:style>
  <w:style w:type="character" w:customStyle="1" w:styleId="2LucidaSansUnicode12pt0pt">
    <w:name w:val="Основной текст (2) + Lucida Sans Unicode;12 pt;Не курсив;Интервал 0 pt"/>
    <w:rsid w:val="00D256B2"/>
    <w:rPr>
      <w:rFonts w:ascii="Lucida Sans Unicode" w:eastAsia="Lucida Sans Unicode" w:hAnsi="Lucida Sans Unicode" w:cs="Lucida Sans Unicode"/>
      <w:b w:val="0"/>
      <w:bCs w:val="0"/>
      <w:i/>
      <w:iCs/>
      <w:smallCaps w:val="0"/>
      <w:strike w:val="0"/>
      <w:color w:val="000000"/>
      <w:spacing w:val="0"/>
      <w:w w:val="100"/>
      <w:position w:val="0"/>
      <w:sz w:val="24"/>
      <w:szCs w:val="24"/>
      <w:u w:val="none"/>
      <w:lang w:val="ru-RU" w:eastAsia="ru-RU" w:bidi="ru-RU"/>
    </w:rPr>
  </w:style>
  <w:style w:type="paragraph" w:customStyle="1" w:styleId="28">
    <w:name w:val="Основной текст2"/>
    <w:basedOn w:val="a"/>
    <w:link w:val="afffb"/>
    <w:rsid w:val="00D256B2"/>
    <w:pPr>
      <w:widowControl w:val="0"/>
      <w:shd w:val="clear" w:color="auto" w:fill="FFFFFF"/>
      <w:spacing w:after="420" w:line="0" w:lineRule="atLeast"/>
    </w:pPr>
    <w:rPr>
      <w:rFonts w:ascii="Lucida Sans Unicode" w:eastAsia="Lucida Sans Unicode" w:hAnsi="Lucida Sans Unicode"/>
      <w:sz w:val="20"/>
      <w:szCs w:val="20"/>
      <w:lang w:bidi="ar-SA"/>
    </w:rPr>
  </w:style>
  <w:style w:type="paragraph" w:customStyle="1" w:styleId="2a">
    <w:name w:val="Основной текст (2)"/>
    <w:basedOn w:val="a"/>
    <w:link w:val="29"/>
    <w:rsid w:val="00D256B2"/>
    <w:pPr>
      <w:widowControl w:val="0"/>
      <w:shd w:val="clear" w:color="auto" w:fill="FFFFFF"/>
      <w:spacing w:after="480" w:line="331" w:lineRule="exact"/>
    </w:pPr>
    <w:rPr>
      <w:rFonts w:ascii="Times New Roman" w:hAnsi="Times New Roman"/>
      <w:i/>
      <w:iCs/>
      <w:spacing w:val="30"/>
      <w:sz w:val="28"/>
      <w:szCs w:val="28"/>
      <w:lang w:bidi="ar-SA"/>
    </w:rPr>
  </w:style>
  <w:style w:type="paragraph" w:customStyle="1" w:styleId="ListParagraph">
    <w:name w:val="List Paragraph"/>
    <w:basedOn w:val="a"/>
    <w:rsid w:val="00D256B2"/>
    <w:pPr>
      <w:spacing w:after="0" w:line="240" w:lineRule="auto"/>
      <w:ind w:left="720"/>
    </w:pPr>
    <w:rPr>
      <w:rFonts w:ascii="Times New Roman" w:eastAsia="Calibri" w:hAnsi="Times New Roman"/>
      <w:sz w:val="24"/>
      <w:szCs w:val="24"/>
      <w:lang w:val="ru-RU" w:eastAsia="ru-RU" w:bidi="ar-SA"/>
    </w:rPr>
  </w:style>
  <w:style w:type="paragraph" w:customStyle="1" w:styleId="punct">
    <w:name w:val="punct"/>
    <w:basedOn w:val="a"/>
    <w:rsid w:val="00D256B2"/>
    <w:pPr>
      <w:numPr>
        <w:numId w:val="3"/>
      </w:numPr>
      <w:autoSpaceDE w:val="0"/>
      <w:autoSpaceDN w:val="0"/>
      <w:adjustRightInd w:val="0"/>
      <w:spacing w:after="0" w:line="360" w:lineRule="auto"/>
      <w:jc w:val="both"/>
    </w:pPr>
    <w:rPr>
      <w:rFonts w:ascii="Times New Roman" w:eastAsia="Calibri" w:hAnsi="Times New Roman"/>
      <w:sz w:val="26"/>
      <w:szCs w:val="26"/>
      <w:lang w:val="ru-RU" w:eastAsia="ru-RU" w:bidi="ar-SA"/>
    </w:rPr>
  </w:style>
  <w:style w:type="paragraph" w:customStyle="1" w:styleId="subpunct">
    <w:name w:val="subpunct"/>
    <w:basedOn w:val="a"/>
    <w:rsid w:val="00D256B2"/>
    <w:pPr>
      <w:numPr>
        <w:ilvl w:val="1"/>
        <w:numId w:val="3"/>
      </w:numPr>
      <w:tabs>
        <w:tab w:val="num" w:pos="1631"/>
      </w:tabs>
      <w:autoSpaceDE w:val="0"/>
      <w:autoSpaceDN w:val="0"/>
      <w:adjustRightInd w:val="0"/>
      <w:spacing w:after="0" w:line="360" w:lineRule="auto"/>
      <w:ind w:left="780"/>
      <w:jc w:val="both"/>
    </w:pPr>
    <w:rPr>
      <w:rFonts w:ascii="Times New Roman" w:eastAsia="Calibri" w:hAnsi="Times New Roman"/>
      <w:sz w:val="26"/>
      <w:szCs w:val="26"/>
      <w:lang w:eastAsia="ru-RU" w:bidi="ar-SA"/>
    </w:rPr>
  </w:style>
  <w:style w:type="character" w:customStyle="1" w:styleId="afffc">
    <w:name w:val="Гипертекстовая ссылка"/>
    <w:rsid w:val="00D256B2"/>
    <w:rPr>
      <w:color w:val="106BBE"/>
    </w:rPr>
  </w:style>
  <w:style w:type="paragraph" w:customStyle="1" w:styleId="ConsTitle">
    <w:name w:val="ConsTitle"/>
    <w:rsid w:val="00D256B2"/>
    <w:pPr>
      <w:widowControl w:val="0"/>
      <w:ind w:right="19772"/>
    </w:pPr>
    <w:rPr>
      <w:rFonts w:ascii="Arial" w:hAnsi="Arial"/>
      <w:b/>
      <w:snapToGrid w:val="0"/>
    </w:rPr>
  </w:style>
  <w:style w:type="paragraph" w:customStyle="1" w:styleId="ConsNonformat0">
    <w:name w:val="ConsNonformat"/>
    <w:rsid w:val="00D256B2"/>
    <w:pPr>
      <w:widowControl w:val="0"/>
      <w:ind w:right="19772"/>
    </w:pPr>
    <w:rPr>
      <w:rFonts w:ascii="Courier New" w:hAnsi="Courier New"/>
      <w:snapToGrid w:val="0"/>
    </w:rPr>
  </w:style>
  <w:style w:type="paragraph" w:customStyle="1" w:styleId="afffd">
    <w:name w:val="Абзац с отсуп"/>
    <w:basedOn w:val="a"/>
    <w:rsid w:val="0011070D"/>
    <w:pPr>
      <w:spacing w:before="120" w:line="360" w:lineRule="exact"/>
      <w:ind w:firstLine="720"/>
      <w:jc w:val="both"/>
    </w:pPr>
    <w:rPr>
      <w:rFonts w:ascii="Calibri" w:eastAsia="Calibri" w:hAnsi="Calibri"/>
      <w:lang w:bidi="ar-SA"/>
    </w:rPr>
  </w:style>
  <w:style w:type="character" w:customStyle="1" w:styleId="ad">
    <w:name w:val="Обычный (веб) Знак"/>
    <w:aliases w:val="Обычный (Web) Знак"/>
    <w:basedOn w:val="a0"/>
    <w:link w:val="ac"/>
    <w:rsid w:val="0011070D"/>
    <w:rPr>
      <w:sz w:val="22"/>
      <w:szCs w:val="22"/>
      <w:lang w:val="en-US" w:eastAsia="en-US" w:bidi="en-US"/>
    </w:rPr>
  </w:style>
  <w:style w:type="paragraph" w:customStyle="1" w:styleId="Style12">
    <w:name w:val="Style12"/>
    <w:basedOn w:val="a"/>
    <w:rsid w:val="0011070D"/>
    <w:pPr>
      <w:widowControl w:val="0"/>
      <w:autoSpaceDE w:val="0"/>
      <w:autoSpaceDN w:val="0"/>
      <w:adjustRightInd w:val="0"/>
      <w:spacing w:after="0" w:line="319" w:lineRule="exact"/>
      <w:ind w:firstLine="530"/>
      <w:jc w:val="both"/>
    </w:pPr>
    <w:rPr>
      <w:rFonts w:ascii="Times New Roman" w:hAnsi="Times New Roman"/>
      <w:sz w:val="24"/>
      <w:szCs w:val="24"/>
      <w:lang w:val="ru-RU" w:eastAsia="ru-RU" w:bidi="ar-SA"/>
    </w:rPr>
  </w:style>
  <w:style w:type="paragraph" w:customStyle="1" w:styleId="1KGK9">
    <w:name w:val="1KG=K9"/>
    <w:rsid w:val="0011070D"/>
    <w:pPr>
      <w:snapToGrid w:val="0"/>
      <w:jc w:val="both"/>
    </w:pPr>
    <w:rPr>
      <w:rFonts w:ascii="Arial" w:hAnsi="Arial"/>
      <w:sz w:val="24"/>
    </w:rPr>
  </w:style>
  <w:style w:type="character" w:customStyle="1" w:styleId="FontStyle18">
    <w:name w:val="Font Style18"/>
    <w:basedOn w:val="a0"/>
    <w:rsid w:val="0011070D"/>
    <w:rPr>
      <w:rFonts w:ascii="Times New Roman" w:hAnsi="Times New Roman" w:cs="Times New Roman" w:hint="default"/>
      <w:b/>
      <w:bCs/>
      <w:sz w:val="22"/>
      <w:szCs w:val="22"/>
    </w:rPr>
  </w:style>
  <w:style w:type="paragraph" w:customStyle="1" w:styleId="1KGK90">
    <w:name w:val="1KG=K9"/>
    <w:rsid w:val="0011070D"/>
    <w:pPr>
      <w:snapToGrid w:val="0"/>
      <w:jc w:val="both"/>
    </w:pPr>
    <w:rPr>
      <w:rFonts w:ascii="Arial" w:hAnsi="Arial"/>
      <w:sz w:val="24"/>
    </w:rPr>
  </w:style>
  <w:style w:type="character" w:styleId="HTML">
    <w:name w:val="HTML Cite"/>
    <w:unhideWhenUsed/>
    <w:rsid w:val="0011070D"/>
    <w:rPr>
      <w:i/>
      <w:iCs/>
    </w:rPr>
  </w:style>
  <w:style w:type="paragraph" w:customStyle="1" w:styleId="xl77">
    <w:name w:val="xl77"/>
    <w:basedOn w:val="a"/>
    <w:rsid w:val="00D36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lang w:val="ru-RU" w:eastAsia="ru-RU" w:bidi="ar-SA"/>
    </w:rPr>
  </w:style>
  <w:style w:type="paragraph" w:customStyle="1" w:styleId="xl78">
    <w:name w:val="xl78"/>
    <w:basedOn w:val="a"/>
    <w:rsid w:val="00D36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lang w:val="ru-RU" w:eastAsia="ru-RU" w:bidi="ar-SA"/>
    </w:rPr>
  </w:style>
  <w:style w:type="paragraph" w:customStyle="1" w:styleId="xl79">
    <w:name w:val="xl79"/>
    <w:basedOn w:val="a"/>
    <w:rsid w:val="00D36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4"/>
      <w:szCs w:val="24"/>
      <w:lang w:val="ru-RU" w:eastAsia="ru-RU" w:bidi="ar-SA"/>
    </w:rPr>
  </w:style>
  <w:style w:type="paragraph" w:customStyle="1" w:styleId="xl80">
    <w:name w:val="xl80"/>
    <w:basedOn w:val="a"/>
    <w:rsid w:val="00D36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olor w:val="000000"/>
      <w:sz w:val="24"/>
      <w:szCs w:val="24"/>
      <w:lang w:val="ru-RU" w:eastAsia="ru-RU" w:bidi="ar-SA"/>
    </w:rPr>
  </w:style>
  <w:style w:type="paragraph" w:customStyle="1" w:styleId="xl81">
    <w:name w:val="xl81"/>
    <w:basedOn w:val="a"/>
    <w:rsid w:val="00D36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olor w:val="000000"/>
      <w:sz w:val="24"/>
      <w:szCs w:val="24"/>
      <w:lang w:val="ru-RU" w:eastAsia="ru-RU" w:bidi="ar-SA"/>
    </w:rPr>
  </w:style>
  <w:style w:type="paragraph" w:customStyle="1" w:styleId="xl82">
    <w:name w:val="xl82"/>
    <w:basedOn w:val="a"/>
    <w:rsid w:val="00D36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24"/>
      <w:szCs w:val="24"/>
      <w:lang w:val="ru-RU" w:eastAsia="ru-RU" w:bidi="ar-SA"/>
    </w:rPr>
  </w:style>
  <w:style w:type="paragraph" w:customStyle="1" w:styleId="xl83">
    <w:name w:val="xl83"/>
    <w:basedOn w:val="a"/>
    <w:rsid w:val="00D36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color w:val="000000"/>
      <w:sz w:val="24"/>
      <w:szCs w:val="24"/>
      <w:lang w:val="ru-RU" w:eastAsia="ru-RU" w:bidi="ar-SA"/>
    </w:rPr>
  </w:style>
  <w:style w:type="paragraph" w:customStyle="1" w:styleId="xl84">
    <w:name w:val="xl84"/>
    <w:basedOn w:val="a"/>
    <w:rsid w:val="00D36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olor w:val="000000"/>
      <w:sz w:val="24"/>
      <w:szCs w:val="24"/>
      <w:lang w:val="ru-RU" w:eastAsia="ru-RU" w:bidi="ar-SA"/>
    </w:rPr>
  </w:style>
  <w:style w:type="paragraph" w:customStyle="1" w:styleId="xl85">
    <w:name w:val="xl85"/>
    <w:basedOn w:val="a"/>
    <w:rsid w:val="00D36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lang w:val="ru-RU" w:eastAsia="ru-RU" w:bidi="ar-SA"/>
    </w:rPr>
  </w:style>
  <w:style w:type="paragraph" w:customStyle="1" w:styleId="xl86">
    <w:name w:val="xl86"/>
    <w:basedOn w:val="a"/>
    <w:rsid w:val="00D36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b/>
      <w:bCs/>
      <w:color w:val="000000"/>
      <w:sz w:val="24"/>
      <w:szCs w:val="24"/>
      <w:lang w:val="ru-RU" w:eastAsia="ru-RU" w:bidi="ar-SA"/>
    </w:rPr>
  </w:style>
  <w:style w:type="paragraph" w:customStyle="1" w:styleId="xl87">
    <w:name w:val="xl87"/>
    <w:basedOn w:val="a"/>
    <w:rsid w:val="00D36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24"/>
      <w:szCs w:val="24"/>
      <w:lang w:val="ru-RU" w:eastAsia="ru-RU" w:bidi="ar-SA"/>
    </w:rPr>
  </w:style>
  <w:style w:type="paragraph" w:customStyle="1" w:styleId="xl88">
    <w:name w:val="xl88"/>
    <w:basedOn w:val="a"/>
    <w:rsid w:val="00D36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color w:val="FF0000"/>
      <w:sz w:val="24"/>
      <w:szCs w:val="24"/>
      <w:lang w:val="ru-RU" w:eastAsia="ru-RU" w:bidi="ar-SA"/>
    </w:rPr>
  </w:style>
  <w:style w:type="paragraph" w:customStyle="1" w:styleId="xl89">
    <w:name w:val="xl89"/>
    <w:basedOn w:val="a"/>
    <w:rsid w:val="00D366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hAnsi="Times New Roman"/>
      <w:color w:val="000000"/>
      <w:sz w:val="24"/>
      <w:szCs w:val="24"/>
      <w:lang w:val="ru-RU" w:eastAsia="ru-RU" w:bidi="ar-SA"/>
    </w:rPr>
  </w:style>
  <w:style w:type="paragraph" w:customStyle="1" w:styleId="xl90">
    <w:name w:val="xl90"/>
    <w:basedOn w:val="a"/>
    <w:rsid w:val="00D36635"/>
    <w:pPr>
      <w:spacing w:before="100" w:beforeAutospacing="1" w:after="100" w:afterAutospacing="1" w:line="240" w:lineRule="auto"/>
      <w:jc w:val="right"/>
    </w:pPr>
    <w:rPr>
      <w:rFonts w:ascii="Times New Roman" w:hAnsi="Times New Roman"/>
      <w:sz w:val="24"/>
      <w:szCs w:val="24"/>
      <w:lang w:val="ru-RU" w:eastAsia="ru-RU" w:bidi="ar-SA"/>
    </w:rPr>
  </w:style>
  <w:style w:type="paragraph" w:customStyle="1" w:styleId="xl91">
    <w:name w:val="xl91"/>
    <w:basedOn w:val="a"/>
    <w:rsid w:val="00D36635"/>
    <w:pPr>
      <w:spacing w:before="100" w:beforeAutospacing="1" w:after="100" w:afterAutospacing="1" w:line="240" w:lineRule="auto"/>
      <w:jc w:val="right"/>
    </w:pPr>
    <w:rPr>
      <w:rFonts w:ascii="Times New Roman" w:hAnsi="Times New Roman"/>
      <w:sz w:val="24"/>
      <w:szCs w:val="24"/>
      <w:lang w:val="ru-RU" w:eastAsia="ru-RU" w:bidi="ar-SA"/>
    </w:rPr>
  </w:style>
  <w:style w:type="paragraph" w:customStyle="1" w:styleId="xl92">
    <w:name w:val="xl92"/>
    <w:basedOn w:val="a"/>
    <w:rsid w:val="00D36635"/>
    <w:pPr>
      <w:spacing w:before="100" w:beforeAutospacing="1" w:after="100" w:afterAutospacing="1" w:line="240" w:lineRule="auto"/>
      <w:jc w:val="right"/>
    </w:pPr>
    <w:rPr>
      <w:rFonts w:ascii="Times New Roman" w:hAnsi="Times New Roman"/>
      <w:sz w:val="24"/>
      <w:szCs w:val="24"/>
      <w:lang w:val="ru-RU" w:eastAsia="ru-RU" w:bidi="ar-SA"/>
    </w:rPr>
  </w:style>
  <w:style w:type="paragraph" w:customStyle="1" w:styleId="xl93">
    <w:name w:val="xl93"/>
    <w:basedOn w:val="a"/>
    <w:rsid w:val="00D36635"/>
    <w:pPr>
      <w:spacing w:before="100" w:beforeAutospacing="1" w:after="100" w:afterAutospacing="1" w:line="240" w:lineRule="auto"/>
      <w:jc w:val="right"/>
    </w:pPr>
    <w:rPr>
      <w:rFonts w:ascii="Times New Roman" w:hAnsi="Times New Roman"/>
      <w:sz w:val="28"/>
      <w:szCs w:val="28"/>
      <w:lang w:val="ru-RU" w:eastAsia="ru-RU" w:bidi="ar-SA"/>
    </w:rPr>
  </w:style>
  <w:style w:type="paragraph" w:customStyle="1" w:styleId="xl94">
    <w:name w:val="xl94"/>
    <w:basedOn w:val="a"/>
    <w:rsid w:val="00D36635"/>
    <w:pPr>
      <w:spacing w:before="100" w:beforeAutospacing="1" w:after="100" w:afterAutospacing="1" w:line="240" w:lineRule="auto"/>
      <w:jc w:val="center"/>
    </w:pPr>
    <w:rPr>
      <w:rFonts w:ascii="Times New Roman" w:hAnsi="Times New Roman"/>
      <w:b/>
      <w:bCs/>
      <w:sz w:val="28"/>
      <w:szCs w:val="28"/>
      <w:lang w:val="ru-RU" w:eastAsia="ru-RU" w:bidi="ar-SA"/>
    </w:rPr>
  </w:style>
  <w:style w:type="paragraph" w:customStyle="1" w:styleId="xl95">
    <w:name w:val="xl95"/>
    <w:basedOn w:val="a"/>
    <w:rsid w:val="00D36635"/>
    <w:pPr>
      <w:spacing w:before="100" w:beforeAutospacing="1" w:after="100" w:afterAutospacing="1" w:line="240" w:lineRule="auto"/>
      <w:jc w:val="center"/>
    </w:pPr>
    <w:rPr>
      <w:rFonts w:ascii="Times New Roman" w:hAnsi="Times New Roman"/>
      <w:b/>
      <w:bCs/>
      <w:sz w:val="28"/>
      <w:szCs w:val="28"/>
      <w:lang w:val="ru-RU" w:eastAsia="ru-RU" w:bidi="ar-SA"/>
    </w:rPr>
  </w:style>
  <w:style w:type="paragraph" w:customStyle="1" w:styleId="xl96">
    <w:name w:val="xl96"/>
    <w:basedOn w:val="a"/>
    <w:rsid w:val="00D36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lang w:val="ru-RU" w:eastAsia="ru-RU" w:bidi="ar-SA"/>
    </w:rPr>
  </w:style>
  <w:style w:type="paragraph" w:customStyle="1" w:styleId="xl97">
    <w:name w:val="xl97"/>
    <w:basedOn w:val="a"/>
    <w:rsid w:val="00D36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lang w:val="ru-RU" w:eastAsia="ru-RU" w:bidi="ar-SA"/>
    </w:rPr>
  </w:style>
  <w:style w:type="paragraph" w:customStyle="1" w:styleId="xl98">
    <w:name w:val="xl98"/>
    <w:basedOn w:val="a"/>
    <w:rsid w:val="00D36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lang w:val="ru-RU" w:eastAsia="ru-RU" w:bidi="ar-SA"/>
    </w:rPr>
  </w:style>
  <w:style w:type="paragraph" w:customStyle="1" w:styleId="xl99">
    <w:name w:val="xl99"/>
    <w:basedOn w:val="a"/>
    <w:rsid w:val="00D36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olor w:val="000000"/>
      <w:lang w:val="ru-RU" w:eastAsia="ru-RU" w:bidi="ar-SA"/>
    </w:rPr>
  </w:style>
  <w:style w:type="paragraph" w:customStyle="1" w:styleId="xl100">
    <w:name w:val="xl100"/>
    <w:basedOn w:val="a"/>
    <w:rsid w:val="00D36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olor w:val="000000"/>
      <w:lang w:val="ru-RU" w:eastAsia="ru-RU" w:bidi="ar-SA"/>
    </w:rPr>
  </w:style>
  <w:style w:type="paragraph" w:customStyle="1" w:styleId="1c">
    <w:name w:val="Абзац1 c отступом"/>
    <w:basedOn w:val="a"/>
    <w:rsid w:val="00362D69"/>
    <w:pPr>
      <w:suppressAutoHyphens/>
      <w:overflowPunct w:val="0"/>
      <w:autoSpaceDE w:val="0"/>
      <w:spacing w:after="60" w:line="360" w:lineRule="exact"/>
      <w:ind w:firstLine="709"/>
      <w:jc w:val="both"/>
      <w:textAlignment w:val="baseline"/>
    </w:pPr>
    <w:rPr>
      <w:rFonts w:ascii="Times New Roman" w:hAnsi="Times New Roman"/>
      <w:sz w:val="28"/>
      <w:szCs w:val="28"/>
      <w:lang w:val="ru-RU" w:eastAsia="ar-SA" w:bidi="ar-SA"/>
    </w:rPr>
  </w:style>
  <w:style w:type="paragraph" w:customStyle="1" w:styleId="Standard">
    <w:name w:val="Standard"/>
    <w:rsid w:val="00362D69"/>
    <w:pPr>
      <w:widowControl w:val="0"/>
      <w:suppressAutoHyphens/>
      <w:autoSpaceDN w:val="0"/>
    </w:pPr>
    <w:rPr>
      <w:rFonts w:ascii="Calibri" w:eastAsia="Calibri" w:hAnsi="Calibri" w:cs="Calibri"/>
      <w:kern w:val="3"/>
      <w:sz w:val="24"/>
      <w:szCs w:val="24"/>
    </w:rPr>
  </w:style>
  <w:style w:type="paragraph" w:customStyle="1" w:styleId="211">
    <w:name w:val="Основной текст 21"/>
    <w:basedOn w:val="a"/>
    <w:rsid w:val="000E0B2F"/>
    <w:pPr>
      <w:suppressAutoHyphens/>
      <w:spacing w:after="0" w:line="240" w:lineRule="auto"/>
      <w:jc w:val="both"/>
    </w:pPr>
    <w:rPr>
      <w:rFonts w:ascii="Times New Roman" w:hAnsi="Times New Roman"/>
      <w:sz w:val="28"/>
      <w:szCs w:val="20"/>
      <w:lang w:val="ru-RU" w:eastAsia="ar-SA" w:bidi="ar-SA"/>
    </w:rPr>
  </w:style>
  <w:style w:type="paragraph" w:styleId="afffe">
    <w:name w:val="caption"/>
    <w:basedOn w:val="a"/>
    <w:next w:val="a"/>
    <w:qFormat/>
    <w:rsid w:val="000E0B2F"/>
    <w:pPr>
      <w:spacing w:after="0" w:line="240" w:lineRule="auto"/>
      <w:jc w:val="right"/>
    </w:pPr>
    <w:rPr>
      <w:rFonts w:ascii="Times New Roman" w:eastAsia="Calibri" w:hAnsi="Times New Roman"/>
      <w:sz w:val="28"/>
      <w:lang w:val="ru-RU" w:bidi="ar-SA"/>
    </w:rPr>
  </w:style>
  <w:style w:type="paragraph" w:customStyle="1" w:styleId="2b">
    <w:name w:val="Стиль2"/>
    <w:basedOn w:val="a"/>
    <w:rsid w:val="009B1148"/>
    <w:pPr>
      <w:suppressAutoHyphens/>
      <w:spacing w:before="480" w:after="480" w:line="240" w:lineRule="auto"/>
      <w:jc w:val="both"/>
    </w:pPr>
    <w:rPr>
      <w:rFonts w:ascii="Times New Roman" w:hAnsi="Times New Roman"/>
      <w:sz w:val="28"/>
      <w:szCs w:val="20"/>
      <w:lang w:val="ru-RU" w:eastAsia="ru-RU" w:bidi="ar-SA"/>
    </w:rPr>
  </w:style>
  <w:style w:type="character" w:customStyle="1" w:styleId="WW8Num2z0">
    <w:name w:val="WW8Num2z0"/>
    <w:rsid w:val="0016687B"/>
    <w:rPr>
      <w:rFonts w:ascii="Times New Roman" w:hAnsi="Times New Roman" w:cs="Times New Roman"/>
      <w:b w:val="0"/>
      <w:i w:val="0"/>
      <w:sz w:val="28"/>
      <w:szCs w:val="28"/>
    </w:rPr>
  </w:style>
  <w:style w:type="character" w:customStyle="1" w:styleId="Absatz-Standardschriftart">
    <w:name w:val="Absatz-Standardschriftart"/>
    <w:rsid w:val="0016687B"/>
  </w:style>
  <w:style w:type="character" w:customStyle="1" w:styleId="WW-Absatz-Standardschriftart">
    <w:name w:val="WW-Absatz-Standardschriftart"/>
    <w:rsid w:val="0016687B"/>
  </w:style>
  <w:style w:type="character" w:customStyle="1" w:styleId="WW-Absatz-Standardschriftart1">
    <w:name w:val="WW-Absatz-Standardschriftart1"/>
    <w:rsid w:val="0016687B"/>
  </w:style>
  <w:style w:type="character" w:customStyle="1" w:styleId="35">
    <w:name w:val="Основной шрифт абзаца3"/>
    <w:rsid w:val="0016687B"/>
  </w:style>
  <w:style w:type="character" w:customStyle="1" w:styleId="WW-Absatz-Standardschriftart11">
    <w:name w:val="WW-Absatz-Standardschriftart11"/>
    <w:rsid w:val="0016687B"/>
  </w:style>
  <w:style w:type="character" w:customStyle="1" w:styleId="WW-Absatz-Standardschriftart111">
    <w:name w:val="WW-Absatz-Standardschriftart111"/>
    <w:rsid w:val="0016687B"/>
  </w:style>
  <w:style w:type="character" w:customStyle="1" w:styleId="2c">
    <w:name w:val="Основной шрифт абзаца2"/>
    <w:rsid w:val="0016687B"/>
  </w:style>
  <w:style w:type="character" w:customStyle="1" w:styleId="WW-Absatz-Standardschriftart1111">
    <w:name w:val="WW-Absatz-Standardschriftart1111"/>
    <w:rsid w:val="0016687B"/>
  </w:style>
  <w:style w:type="character" w:customStyle="1" w:styleId="WW-Absatz-Standardschriftart11111">
    <w:name w:val="WW-Absatz-Standardschriftart11111"/>
    <w:rsid w:val="0016687B"/>
  </w:style>
  <w:style w:type="character" w:customStyle="1" w:styleId="WW-Absatz-Standardschriftart111111">
    <w:name w:val="WW-Absatz-Standardschriftart111111"/>
    <w:rsid w:val="0016687B"/>
  </w:style>
  <w:style w:type="character" w:customStyle="1" w:styleId="WW-Absatz-Standardschriftart1111111">
    <w:name w:val="WW-Absatz-Standardschriftart1111111"/>
    <w:rsid w:val="0016687B"/>
  </w:style>
  <w:style w:type="character" w:customStyle="1" w:styleId="WW-Absatz-Standardschriftart11111111">
    <w:name w:val="WW-Absatz-Standardschriftart11111111"/>
    <w:rsid w:val="0016687B"/>
  </w:style>
  <w:style w:type="character" w:customStyle="1" w:styleId="WW-Absatz-Standardschriftart111111111">
    <w:name w:val="WW-Absatz-Standardschriftart111111111"/>
    <w:rsid w:val="0016687B"/>
  </w:style>
  <w:style w:type="character" w:customStyle="1" w:styleId="WW-Absatz-Standardschriftart1111111111">
    <w:name w:val="WW-Absatz-Standardschriftart1111111111"/>
    <w:rsid w:val="0016687B"/>
  </w:style>
  <w:style w:type="character" w:customStyle="1" w:styleId="WW-Absatz-Standardschriftart11111111111">
    <w:name w:val="WW-Absatz-Standardschriftart11111111111"/>
    <w:rsid w:val="0016687B"/>
  </w:style>
  <w:style w:type="character" w:customStyle="1" w:styleId="WW-Absatz-Standardschriftart111111111111">
    <w:name w:val="WW-Absatz-Standardschriftart111111111111"/>
    <w:rsid w:val="0016687B"/>
  </w:style>
  <w:style w:type="character" w:customStyle="1" w:styleId="WW8Num10z0">
    <w:name w:val="WW8Num10z0"/>
    <w:rsid w:val="0016687B"/>
    <w:rPr>
      <w:rFonts w:ascii="Times New Roman" w:hAnsi="Times New Roman" w:cs="Times New Roman"/>
      <w:b w:val="0"/>
      <w:i w:val="0"/>
      <w:sz w:val="28"/>
      <w:szCs w:val="28"/>
    </w:rPr>
  </w:style>
  <w:style w:type="character" w:customStyle="1" w:styleId="WW8Num10z1">
    <w:name w:val="WW8Num10z1"/>
    <w:rsid w:val="0016687B"/>
    <w:rPr>
      <w:rFonts w:ascii="Courier New" w:hAnsi="Courier New" w:cs="Courier New"/>
    </w:rPr>
  </w:style>
  <w:style w:type="character" w:customStyle="1" w:styleId="WW8Num10z2">
    <w:name w:val="WW8Num10z2"/>
    <w:rsid w:val="0016687B"/>
    <w:rPr>
      <w:rFonts w:ascii="Wingdings" w:hAnsi="Wingdings"/>
    </w:rPr>
  </w:style>
  <w:style w:type="character" w:customStyle="1" w:styleId="WW8Num10z3">
    <w:name w:val="WW8Num10z3"/>
    <w:rsid w:val="0016687B"/>
    <w:rPr>
      <w:rFonts w:ascii="Symbol" w:hAnsi="Symbol"/>
    </w:rPr>
  </w:style>
  <w:style w:type="character" w:customStyle="1" w:styleId="WW8Num15z0">
    <w:name w:val="WW8Num15z0"/>
    <w:rsid w:val="0016687B"/>
    <w:rPr>
      <w:rFonts w:ascii="Symbol" w:hAnsi="Symbol"/>
      <w:color w:val="000000"/>
    </w:rPr>
  </w:style>
  <w:style w:type="character" w:customStyle="1" w:styleId="WW8Num19z0">
    <w:name w:val="WW8Num19z0"/>
    <w:rsid w:val="0016687B"/>
    <w:rPr>
      <w:sz w:val="28"/>
      <w:szCs w:val="28"/>
    </w:rPr>
  </w:style>
  <w:style w:type="character" w:customStyle="1" w:styleId="16">
    <w:name w:val="Основной шрифт абзаца1"/>
    <w:rsid w:val="0016687B"/>
  </w:style>
  <w:style w:type="character" w:customStyle="1" w:styleId="affff">
    <w:name w:val="Символ сноски"/>
    <w:rsid w:val="0016687B"/>
    <w:rPr>
      <w:vertAlign w:val="superscript"/>
    </w:rPr>
  </w:style>
  <w:style w:type="character" w:customStyle="1" w:styleId="affff0">
    <w:name w:val="Символ нумерации"/>
    <w:rsid w:val="0016687B"/>
  </w:style>
  <w:style w:type="paragraph" w:customStyle="1" w:styleId="affff1">
    <w:name w:val="Заголовок"/>
    <w:basedOn w:val="a"/>
    <w:next w:val="af"/>
    <w:rsid w:val="0016687B"/>
    <w:pPr>
      <w:keepNext/>
      <w:spacing w:before="240" w:after="120" w:line="240" w:lineRule="auto"/>
    </w:pPr>
    <w:rPr>
      <w:rFonts w:ascii="Arial" w:eastAsia="MS Mincho" w:hAnsi="Arial" w:cs="Tahoma"/>
      <w:sz w:val="28"/>
      <w:szCs w:val="28"/>
      <w:lang w:val="ru-RU" w:eastAsia="ar-SA" w:bidi="ar-SA"/>
    </w:rPr>
  </w:style>
  <w:style w:type="paragraph" w:styleId="affff2">
    <w:name w:val="List"/>
    <w:basedOn w:val="af"/>
    <w:rsid w:val="0016687B"/>
    <w:pPr>
      <w:autoSpaceDE w:val="0"/>
      <w:spacing w:after="0" w:line="240" w:lineRule="auto"/>
    </w:pPr>
    <w:rPr>
      <w:rFonts w:ascii="Times New Roman" w:hAnsi="Times New Roman" w:cs="Tahoma"/>
      <w:sz w:val="28"/>
      <w:szCs w:val="24"/>
      <w:lang w:val="ru-RU" w:eastAsia="ar-SA" w:bidi="ar-SA"/>
    </w:rPr>
  </w:style>
  <w:style w:type="paragraph" w:customStyle="1" w:styleId="36">
    <w:name w:val="Название3"/>
    <w:basedOn w:val="a"/>
    <w:rsid w:val="0016687B"/>
    <w:pPr>
      <w:suppressLineNumbers/>
      <w:spacing w:before="120" w:after="120" w:line="240" w:lineRule="auto"/>
    </w:pPr>
    <w:rPr>
      <w:rFonts w:ascii="Times New Roman" w:hAnsi="Times New Roman" w:cs="Tahoma"/>
      <w:i/>
      <w:iCs/>
      <w:sz w:val="24"/>
      <w:szCs w:val="24"/>
      <w:lang w:val="ru-RU" w:eastAsia="ar-SA" w:bidi="ar-SA"/>
    </w:rPr>
  </w:style>
  <w:style w:type="paragraph" w:customStyle="1" w:styleId="37">
    <w:name w:val="Указатель3"/>
    <w:basedOn w:val="a"/>
    <w:rsid w:val="0016687B"/>
    <w:pPr>
      <w:suppressLineNumbers/>
      <w:spacing w:after="0" w:line="240" w:lineRule="auto"/>
    </w:pPr>
    <w:rPr>
      <w:rFonts w:ascii="Times New Roman" w:hAnsi="Times New Roman" w:cs="Tahoma"/>
      <w:sz w:val="24"/>
      <w:szCs w:val="24"/>
      <w:lang w:val="ru-RU" w:eastAsia="ar-SA" w:bidi="ar-SA"/>
    </w:rPr>
  </w:style>
  <w:style w:type="paragraph" w:customStyle="1" w:styleId="2d">
    <w:name w:val="Название2"/>
    <w:basedOn w:val="a"/>
    <w:rsid w:val="0016687B"/>
    <w:pPr>
      <w:suppressLineNumbers/>
      <w:spacing w:before="120" w:after="120" w:line="240" w:lineRule="auto"/>
    </w:pPr>
    <w:rPr>
      <w:rFonts w:ascii="Times New Roman" w:hAnsi="Times New Roman" w:cs="Tahoma"/>
      <w:i/>
      <w:iCs/>
      <w:sz w:val="24"/>
      <w:szCs w:val="24"/>
      <w:lang w:val="ru-RU" w:eastAsia="ar-SA" w:bidi="ar-SA"/>
    </w:rPr>
  </w:style>
  <w:style w:type="paragraph" w:customStyle="1" w:styleId="2e">
    <w:name w:val="Указатель2"/>
    <w:basedOn w:val="a"/>
    <w:rsid w:val="0016687B"/>
    <w:pPr>
      <w:suppressLineNumbers/>
      <w:spacing w:after="0" w:line="240" w:lineRule="auto"/>
    </w:pPr>
    <w:rPr>
      <w:rFonts w:ascii="Times New Roman" w:hAnsi="Times New Roman" w:cs="Tahoma"/>
      <w:sz w:val="24"/>
      <w:szCs w:val="24"/>
      <w:lang w:val="ru-RU" w:eastAsia="ar-SA" w:bidi="ar-SA"/>
    </w:rPr>
  </w:style>
  <w:style w:type="paragraph" w:customStyle="1" w:styleId="17">
    <w:name w:val="Название1"/>
    <w:basedOn w:val="a"/>
    <w:rsid w:val="0016687B"/>
    <w:pPr>
      <w:suppressLineNumbers/>
      <w:spacing w:before="120" w:after="120" w:line="240" w:lineRule="auto"/>
    </w:pPr>
    <w:rPr>
      <w:rFonts w:ascii="Times New Roman" w:hAnsi="Times New Roman" w:cs="Tahoma"/>
      <w:i/>
      <w:iCs/>
      <w:sz w:val="24"/>
      <w:szCs w:val="24"/>
      <w:lang w:val="ru-RU" w:eastAsia="ar-SA" w:bidi="ar-SA"/>
    </w:rPr>
  </w:style>
  <w:style w:type="paragraph" w:customStyle="1" w:styleId="18">
    <w:name w:val="Указатель1"/>
    <w:basedOn w:val="a"/>
    <w:rsid w:val="0016687B"/>
    <w:pPr>
      <w:suppressLineNumbers/>
      <w:spacing w:after="0" w:line="240" w:lineRule="auto"/>
    </w:pPr>
    <w:rPr>
      <w:rFonts w:ascii="Times New Roman" w:hAnsi="Times New Roman" w:cs="Tahoma"/>
      <w:sz w:val="24"/>
      <w:szCs w:val="24"/>
      <w:lang w:val="ru-RU" w:eastAsia="ar-SA" w:bidi="ar-SA"/>
    </w:rPr>
  </w:style>
  <w:style w:type="paragraph" w:customStyle="1" w:styleId="19">
    <w:name w:val="марк список 1"/>
    <w:basedOn w:val="a"/>
    <w:rsid w:val="0016687B"/>
    <w:pPr>
      <w:tabs>
        <w:tab w:val="num" w:pos="283"/>
      </w:tabs>
      <w:spacing w:before="120" w:after="120" w:line="240" w:lineRule="auto"/>
      <w:ind w:left="709" w:firstLine="709"/>
      <w:jc w:val="both"/>
    </w:pPr>
    <w:rPr>
      <w:rFonts w:ascii="Times New Roman" w:hAnsi="Times New Roman"/>
      <w:sz w:val="24"/>
      <w:szCs w:val="20"/>
      <w:lang w:val="ru-RU" w:eastAsia="ar-SA" w:bidi="ar-SA"/>
    </w:rPr>
  </w:style>
  <w:style w:type="paragraph" w:customStyle="1" w:styleId="310">
    <w:name w:val="Основной текст с отступом 31"/>
    <w:basedOn w:val="a"/>
    <w:rsid w:val="0016687B"/>
    <w:pPr>
      <w:autoSpaceDE w:val="0"/>
      <w:spacing w:after="0" w:line="240" w:lineRule="auto"/>
      <w:ind w:firstLine="540"/>
      <w:jc w:val="both"/>
    </w:pPr>
    <w:rPr>
      <w:rFonts w:ascii="Times New Roman" w:hAnsi="Times New Roman"/>
      <w:sz w:val="28"/>
      <w:szCs w:val="24"/>
      <w:lang w:val="ru-RU" w:eastAsia="ar-SA" w:bidi="ar-SA"/>
    </w:rPr>
  </w:style>
  <w:style w:type="paragraph" w:customStyle="1" w:styleId="311">
    <w:name w:val="Основной текст 31"/>
    <w:basedOn w:val="a"/>
    <w:rsid w:val="0016687B"/>
    <w:pPr>
      <w:spacing w:after="120" w:line="240" w:lineRule="auto"/>
    </w:pPr>
    <w:rPr>
      <w:rFonts w:ascii="Times New Roman" w:hAnsi="Times New Roman"/>
      <w:sz w:val="16"/>
      <w:szCs w:val="16"/>
      <w:lang w:val="ru-RU" w:eastAsia="ar-SA" w:bidi="ar-SA"/>
    </w:rPr>
  </w:style>
  <w:style w:type="paragraph" w:customStyle="1" w:styleId="affff3">
    <w:name w:val="Заголовок таблицы"/>
    <w:basedOn w:val="af1"/>
    <w:rsid w:val="0016687B"/>
    <w:pPr>
      <w:spacing w:after="0" w:line="240" w:lineRule="auto"/>
      <w:jc w:val="center"/>
    </w:pPr>
    <w:rPr>
      <w:rFonts w:ascii="Times New Roman" w:hAnsi="Times New Roman"/>
      <w:b/>
      <w:bCs/>
      <w:sz w:val="24"/>
      <w:szCs w:val="24"/>
      <w:lang w:val="ru-RU" w:bidi="ar-SA"/>
    </w:rPr>
  </w:style>
  <w:style w:type="paragraph" w:customStyle="1" w:styleId="affff4">
    <w:name w:val="Содержимое врезки"/>
    <w:basedOn w:val="af"/>
    <w:rsid w:val="0016687B"/>
    <w:pPr>
      <w:autoSpaceDE w:val="0"/>
      <w:spacing w:after="0" w:line="240" w:lineRule="auto"/>
    </w:pPr>
    <w:rPr>
      <w:rFonts w:ascii="Times New Roman" w:hAnsi="Times New Roman"/>
      <w:sz w:val="28"/>
      <w:szCs w:val="24"/>
      <w:lang w:val="ru-RU" w:eastAsia="ar-SA" w:bidi="ar-SA"/>
    </w:rPr>
  </w:style>
  <w:style w:type="paragraph" w:customStyle="1" w:styleId="1a">
    <w:name w:val=" Знак Знак Знак Знак Знак Знак Знак Знак Знак Знак Знак Знак1 Знак Знак Знак Знак"/>
    <w:basedOn w:val="a"/>
    <w:rsid w:val="0016687B"/>
    <w:pPr>
      <w:widowControl w:val="0"/>
      <w:adjustRightInd w:val="0"/>
      <w:spacing w:after="160" w:line="240" w:lineRule="exact"/>
      <w:jc w:val="right"/>
    </w:pPr>
    <w:rPr>
      <w:rFonts w:ascii="Times New Roman" w:hAnsi="Times New Roman"/>
      <w:sz w:val="20"/>
      <w:szCs w:val="20"/>
      <w:lang w:val="en-GB" w:bidi="ar-SA"/>
    </w:rPr>
  </w:style>
  <w:style w:type="paragraph" w:customStyle="1" w:styleId="affff5">
    <w:name w:val="Знак Знак Знак Знак Знак Знак Знак Знак Знак"/>
    <w:basedOn w:val="a"/>
    <w:rsid w:val="0016687B"/>
    <w:pPr>
      <w:spacing w:after="160" w:line="240" w:lineRule="exact"/>
    </w:pPr>
    <w:rPr>
      <w:rFonts w:ascii="Verdana" w:hAnsi="Verdana"/>
      <w:sz w:val="20"/>
      <w:szCs w:val="20"/>
      <w:lang w:bidi="ar-SA"/>
    </w:rPr>
  </w:style>
</w:styles>
</file>

<file path=word/webSettings.xml><?xml version="1.0" encoding="utf-8"?>
<w:webSettings xmlns:r="http://schemas.openxmlformats.org/officeDocument/2006/relationships" xmlns:w="http://schemas.openxmlformats.org/wordprocessingml/2006/main">
  <w:divs>
    <w:div w:id="10762228">
      <w:bodyDiv w:val="1"/>
      <w:marLeft w:val="0"/>
      <w:marRight w:val="0"/>
      <w:marTop w:val="0"/>
      <w:marBottom w:val="0"/>
      <w:divBdr>
        <w:top w:val="none" w:sz="0" w:space="0" w:color="auto"/>
        <w:left w:val="none" w:sz="0" w:space="0" w:color="auto"/>
        <w:bottom w:val="none" w:sz="0" w:space="0" w:color="auto"/>
        <w:right w:val="none" w:sz="0" w:space="0" w:color="auto"/>
      </w:divBdr>
    </w:div>
    <w:div w:id="13507997">
      <w:bodyDiv w:val="1"/>
      <w:marLeft w:val="0"/>
      <w:marRight w:val="0"/>
      <w:marTop w:val="0"/>
      <w:marBottom w:val="0"/>
      <w:divBdr>
        <w:top w:val="none" w:sz="0" w:space="0" w:color="auto"/>
        <w:left w:val="none" w:sz="0" w:space="0" w:color="auto"/>
        <w:bottom w:val="none" w:sz="0" w:space="0" w:color="auto"/>
        <w:right w:val="none" w:sz="0" w:space="0" w:color="auto"/>
      </w:divBdr>
    </w:div>
    <w:div w:id="21439002">
      <w:bodyDiv w:val="1"/>
      <w:marLeft w:val="0"/>
      <w:marRight w:val="0"/>
      <w:marTop w:val="0"/>
      <w:marBottom w:val="0"/>
      <w:divBdr>
        <w:top w:val="none" w:sz="0" w:space="0" w:color="auto"/>
        <w:left w:val="none" w:sz="0" w:space="0" w:color="auto"/>
        <w:bottom w:val="none" w:sz="0" w:space="0" w:color="auto"/>
        <w:right w:val="none" w:sz="0" w:space="0" w:color="auto"/>
      </w:divBdr>
    </w:div>
    <w:div w:id="63643873">
      <w:bodyDiv w:val="1"/>
      <w:marLeft w:val="0"/>
      <w:marRight w:val="0"/>
      <w:marTop w:val="0"/>
      <w:marBottom w:val="0"/>
      <w:divBdr>
        <w:top w:val="none" w:sz="0" w:space="0" w:color="auto"/>
        <w:left w:val="none" w:sz="0" w:space="0" w:color="auto"/>
        <w:bottom w:val="none" w:sz="0" w:space="0" w:color="auto"/>
        <w:right w:val="none" w:sz="0" w:space="0" w:color="auto"/>
      </w:divBdr>
    </w:div>
    <w:div w:id="74327593">
      <w:bodyDiv w:val="1"/>
      <w:marLeft w:val="0"/>
      <w:marRight w:val="0"/>
      <w:marTop w:val="0"/>
      <w:marBottom w:val="0"/>
      <w:divBdr>
        <w:top w:val="none" w:sz="0" w:space="0" w:color="auto"/>
        <w:left w:val="none" w:sz="0" w:space="0" w:color="auto"/>
        <w:bottom w:val="none" w:sz="0" w:space="0" w:color="auto"/>
        <w:right w:val="none" w:sz="0" w:space="0" w:color="auto"/>
      </w:divBdr>
    </w:div>
    <w:div w:id="170879050">
      <w:bodyDiv w:val="1"/>
      <w:marLeft w:val="0"/>
      <w:marRight w:val="0"/>
      <w:marTop w:val="0"/>
      <w:marBottom w:val="0"/>
      <w:divBdr>
        <w:top w:val="none" w:sz="0" w:space="0" w:color="auto"/>
        <w:left w:val="none" w:sz="0" w:space="0" w:color="auto"/>
        <w:bottom w:val="none" w:sz="0" w:space="0" w:color="auto"/>
        <w:right w:val="none" w:sz="0" w:space="0" w:color="auto"/>
      </w:divBdr>
    </w:div>
    <w:div w:id="220796655">
      <w:bodyDiv w:val="1"/>
      <w:marLeft w:val="0"/>
      <w:marRight w:val="0"/>
      <w:marTop w:val="0"/>
      <w:marBottom w:val="0"/>
      <w:divBdr>
        <w:top w:val="none" w:sz="0" w:space="0" w:color="auto"/>
        <w:left w:val="none" w:sz="0" w:space="0" w:color="auto"/>
        <w:bottom w:val="none" w:sz="0" w:space="0" w:color="auto"/>
        <w:right w:val="none" w:sz="0" w:space="0" w:color="auto"/>
      </w:divBdr>
    </w:div>
    <w:div w:id="286935435">
      <w:bodyDiv w:val="1"/>
      <w:marLeft w:val="0"/>
      <w:marRight w:val="0"/>
      <w:marTop w:val="0"/>
      <w:marBottom w:val="0"/>
      <w:divBdr>
        <w:top w:val="none" w:sz="0" w:space="0" w:color="auto"/>
        <w:left w:val="none" w:sz="0" w:space="0" w:color="auto"/>
        <w:bottom w:val="none" w:sz="0" w:space="0" w:color="auto"/>
        <w:right w:val="none" w:sz="0" w:space="0" w:color="auto"/>
      </w:divBdr>
    </w:div>
    <w:div w:id="435751130">
      <w:bodyDiv w:val="1"/>
      <w:marLeft w:val="0"/>
      <w:marRight w:val="0"/>
      <w:marTop w:val="0"/>
      <w:marBottom w:val="0"/>
      <w:divBdr>
        <w:top w:val="none" w:sz="0" w:space="0" w:color="auto"/>
        <w:left w:val="none" w:sz="0" w:space="0" w:color="auto"/>
        <w:bottom w:val="none" w:sz="0" w:space="0" w:color="auto"/>
        <w:right w:val="none" w:sz="0" w:space="0" w:color="auto"/>
      </w:divBdr>
    </w:div>
    <w:div w:id="484588610">
      <w:bodyDiv w:val="1"/>
      <w:marLeft w:val="0"/>
      <w:marRight w:val="0"/>
      <w:marTop w:val="0"/>
      <w:marBottom w:val="0"/>
      <w:divBdr>
        <w:top w:val="none" w:sz="0" w:space="0" w:color="auto"/>
        <w:left w:val="none" w:sz="0" w:space="0" w:color="auto"/>
        <w:bottom w:val="none" w:sz="0" w:space="0" w:color="auto"/>
        <w:right w:val="none" w:sz="0" w:space="0" w:color="auto"/>
      </w:divBdr>
    </w:div>
    <w:div w:id="532234498">
      <w:bodyDiv w:val="1"/>
      <w:marLeft w:val="0"/>
      <w:marRight w:val="0"/>
      <w:marTop w:val="0"/>
      <w:marBottom w:val="0"/>
      <w:divBdr>
        <w:top w:val="none" w:sz="0" w:space="0" w:color="auto"/>
        <w:left w:val="none" w:sz="0" w:space="0" w:color="auto"/>
        <w:bottom w:val="none" w:sz="0" w:space="0" w:color="auto"/>
        <w:right w:val="none" w:sz="0" w:space="0" w:color="auto"/>
      </w:divBdr>
    </w:div>
    <w:div w:id="636641092">
      <w:bodyDiv w:val="1"/>
      <w:marLeft w:val="0"/>
      <w:marRight w:val="0"/>
      <w:marTop w:val="0"/>
      <w:marBottom w:val="0"/>
      <w:divBdr>
        <w:top w:val="none" w:sz="0" w:space="0" w:color="auto"/>
        <w:left w:val="none" w:sz="0" w:space="0" w:color="auto"/>
        <w:bottom w:val="none" w:sz="0" w:space="0" w:color="auto"/>
        <w:right w:val="none" w:sz="0" w:space="0" w:color="auto"/>
      </w:divBdr>
    </w:div>
    <w:div w:id="691878241">
      <w:bodyDiv w:val="1"/>
      <w:marLeft w:val="0"/>
      <w:marRight w:val="0"/>
      <w:marTop w:val="0"/>
      <w:marBottom w:val="0"/>
      <w:divBdr>
        <w:top w:val="none" w:sz="0" w:space="0" w:color="auto"/>
        <w:left w:val="none" w:sz="0" w:space="0" w:color="auto"/>
        <w:bottom w:val="none" w:sz="0" w:space="0" w:color="auto"/>
        <w:right w:val="none" w:sz="0" w:space="0" w:color="auto"/>
      </w:divBdr>
    </w:div>
    <w:div w:id="934896457">
      <w:bodyDiv w:val="1"/>
      <w:marLeft w:val="0"/>
      <w:marRight w:val="0"/>
      <w:marTop w:val="0"/>
      <w:marBottom w:val="0"/>
      <w:divBdr>
        <w:top w:val="none" w:sz="0" w:space="0" w:color="auto"/>
        <w:left w:val="none" w:sz="0" w:space="0" w:color="auto"/>
        <w:bottom w:val="none" w:sz="0" w:space="0" w:color="auto"/>
        <w:right w:val="none" w:sz="0" w:space="0" w:color="auto"/>
      </w:divBdr>
    </w:div>
    <w:div w:id="938176463">
      <w:bodyDiv w:val="1"/>
      <w:marLeft w:val="0"/>
      <w:marRight w:val="0"/>
      <w:marTop w:val="0"/>
      <w:marBottom w:val="0"/>
      <w:divBdr>
        <w:top w:val="none" w:sz="0" w:space="0" w:color="auto"/>
        <w:left w:val="none" w:sz="0" w:space="0" w:color="auto"/>
        <w:bottom w:val="none" w:sz="0" w:space="0" w:color="auto"/>
        <w:right w:val="none" w:sz="0" w:space="0" w:color="auto"/>
      </w:divBdr>
    </w:div>
    <w:div w:id="945111759">
      <w:bodyDiv w:val="1"/>
      <w:marLeft w:val="0"/>
      <w:marRight w:val="0"/>
      <w:marTop w:val="0"/>
      <w:marBottom w:val="0"/>
      <w:divBdr>
        <w:top w:val="none" w:sz="0" w:space="0" w:color="auto"/>
        <w:left w:val="none" w:sz="0" w:space="0" w:color="auto"/>
        <w:bottom w:val="none" w:sz="0" w:space="0" w:color="auto"/>
        <w:right w:val="none" w:sz="0" w:space="0" w:color="auto"/>
      </w:divBdr>
    </w:div>
    <w:div w:id="1030645134">
      <w:bodyDiv w:val="1"/>
      <w:marLeft w:val="0"/>
      <w:marRight w:val="0"/>
      <w:marTop w:val="0"/>
      <w:marBottom w:val="0"/>
      <w:divBdr>
        <w:top w:val="none" w:sz="0" w:space="0" w:color="auto"/>
        <w:left w:val="none" w:sz="0" w:space="0" w:color="auto"/>
        <w:bottom w:val="none" w:sz="0" w:space="0" w:color="auto"/>
        <w:right w:val="none" w:sz="0" w:space="0" w:color="auto"/>
      </w:divBdr>
    </w:div>
    <w:div w:id="1147166058">
      <w:bodyDiv w:val="1"/>
      <w:marLeft w:val="0"/>
      <w:marRight w:val="0"/>
      <w:marTop w:val="0"/>
      <w:marBottom w:val="0"/>
      <w:divBdr>
        <w:top w:val="none" w:sz="0" w:space="0" w:color="auto"/>
        <w:left w:val="none" w:sz="0" w:space="0" w:color="auto"/>
        <w:bottom w:val="none" w:sz="0" w:space="0" w:color="auto"/>
        <w:right w:val="none" w:sz="0" w:space="0" w:color="auto"/>
      </w:divBdr>
    </w:div>
    <w:div w:id="1157720738">
      <w:bodyDiv w:val="1"/>
      <w:marLeft w:val="0"/>
      <w:marRight w:val="0"/>
      <w:marTop w:val="0"/>
      <w:marBottom w:val="0"/>
      <w:divBdr>
        <w:top w:val="none" w:sz="0" w:space="0" w:color="auto"/>
        <w:left w:val="none" w:sz="0" w:space="0" w:color="auto"/>
        <w:bottom w:val="none" w:sz="0" w:space="0" w:color="auto"/>
        <w:right w:val="none" w:sz="0" w:space="0" w:color="auto"/>
      </w:divBdr>
    </w:div>
    <w:div w:id="1253511625">
      <w:bodyDiv w:val="1"/>
      <w:marLeft w:val="0"/>
      <w:marRight w:val="0"/>
      <w:marTop w:val="0"/>
      <w:marBottom w:val="0"/>
      <w:divBdr>
        <w:top w:val="none" w:sz="0" w:space="0" w:color="auto"/>
        <w:left w:val="none" w:sz="0" w:space="0" w:color="auto"/>
        <w:bottom w:val="none" w:sz="0" w:space="0" w:color="auto"/>
        <w:right w:val="none" w:sz="0" w:space="0" w:color="auto"/>
      </w:divBdr>
    </w:div>
    <w:div w:id="1414814685">
      <w:bodyDiv w:val="1"/>
      <w:marLeft w:val="0"/>
      <w:marRight w:val="0"/>
      <w:marTop w:val="0"/>
      <w:marBottom w:val="0"/>
      <w:divBdr>
        <w:top w:val="none" w:sz="0" w:space="0" w:color="auto"/>
        <w:left w:val="none" w:sz="0" w:space="0" w:color="auto"/>
        <w:bottom w:val="none" w:sz="0" w:space="0" w:color="auto"/>
        <w:right w:val="none" w:sz="0" w:space="0" w:color="auto"/>
      </w:divBdr>
    </w:div>
    <w:div w:id="1428498653">
      <w:bodyDiv w:val="1"/>
      <w:marLeft w:val="0"/>
      <w:marRight w:val="0"/>
      <w:marTop w:val="0"/>
      <w:marBottom w:val="0"/>
      <w:divBdr>
        <w:top w:val="none" w:sz="0" w:space="0" w:color="auto"/>
        <w:left w:val="none" w:sz="0" w:space="0" w:color="auto"/>
        <w:bottom w:val="none" w:sz="0" w:space="0" w:color="auto"/>
        <w:right w:val="none" w:sz="0" w:space="0" w:color="auto"/>
      </w:divBdr>
    </w:div>
    <w:div w:id="1508249919">
      <w:bodyDiv w:val="1"/>
      <w:marLeft w:val="0"/>
      <w:marRight w:val="0"/>
      <w:marTop w:val="0"/>
      <w:marBottom w:val="0"/>
      <w:divBdr>
        <w:top w:val="none" w:sz="0" w:space="0" w:color="auto"/>
        <w:left w:val="none" w:sz="0" w:space="0" w:color="auto"/>
        <w:bottom w:val="none" w:sz="0" w:space="0" w:color="auto"/>
        <w:right w:val="none" w:sz="0" w:space="0" w:color="auto"/>
      </w:divBdr>
    </w:div>
    <w:div w:id="1615867056">
      <w:bodyDiv w:val="1"/>
      <w:marLeft w:val="0"/>
      <w:marRight w:val="0"/>
      <w:marTop w:val="0"/>
      <w:marBottom w:val="0"/>
      <w:divBdr>
        <w:top w:val="none" w:sz="0" w:space="0" w:color="auto"/>
        <w:left w:val="none" w:sz="0" w:space="0" w:color="auto"/>
        <w:bottom w:val="none" w:sz="0" w:space="0" w:color="auto"/>
        <w:right w:val="none" w:sz="0" w:space="0" w:color="auto"/>
      </w:divBdr>
    </w:div>
    <w:div w:id="1674381337">
      <w:bodyDiv w:val="1"/>
      <w:marLeft w:val="0"/>
      <w:marRight w:val="0"/>
      <w:marTop w:val="0"/>
      <w:marBottom w:val="0"/>
      <w:divBdr>
        <w:top w:val="none" w:sz="0" w:space="0" w:color="auto"/>
        <w:left w:val="none" w:sz="0" w:space="0" w:color="auto"/>
        <w:bottom w:val="none" w:sz="0" w:space="0" w:color="auto"/>
        <w:right w:val="none" w:sz="0" w:space="0" w:color="auto"/>
      </w:divBdr>
    </w:div>
    <w:div w:id="1851487390">
      <w:bodyDiv w:val="1"/>
      <w:marLeft w:val="0"/>
      <w:marRight w:val="0"/>
      <w:marTop w:val="0"/>
      <w:marBottom w:val="0"/>
      <w:divBdr>
        <w:top w:val="none" w:sz="0" w:space="0" w:color="auto"/>
        <w:left w:val="none" w:sz="0" w:space="0" w:color="auto"/>
        <w:bottom w:val="none" w:sz="0" w:space="0" w:color="auto"/>
        <w:right w:val="none" w:sz="0" w:space="0" w:color="auto"/>
      </w:divBdr>
    </w:div>
    <w:div w:id="1858426211">
      <w:bodyDiv w:val="1"/>
      <w:marLeft w:val="0"/>
      <w:marRight w:val="0"/>
      <w:marTop w:val="0"/>
      <w:marBottom w:val="0"/>
      <w:divBdr>
        <w:top w:val="none" w:sz="0" w:space="0" w:color="auto"/>
        <w:left w:val="none" w:sz="0" w:space="0" w:color="auto"/>
        <w:bottom w:val="none" w:sz="0" w:space="0" w:color="auto"/>
        <w:right w:val="none" w:sz="0" w:space="0" w:color="auto"/>
      </w:divBdr>
    </w:div>
    <w:div w:id="1930389812">
      <w:bodyDiv w:val="1"/>
      <w:marLeft w:val="0"/>
      <w:marRight w:val="0"/>
      <w:marTop w:val="0"/>
      <w:marBottom w:val="0"/>
      <w:divBdr>
        <w:top w:val="none" w:sz="0" w:space="0" w:color="auto"/>
        <w:left w:val="none" w:sz="0" w:space="0" w:color="auto"/>
        <w:bottom w:val="none" w:sz="0" w:space="0" w:color="auto"/>
        <w:right w:val="none" w:sz="0" w:space="0" w:color="auto"/>
      </w:divBdr>
    </w:div>
    <w:div w:id="1990399717">
      <w:bodyDiv w:val="1"/>
      <w:marLeft w:val="0"/>
      <w:marRight w:val="0"/>
      <w:marTop w:val="0"/>
      <w:marBottom w:val="0"/>
      <w:divBdr>
        <w:top w:val="none" w:sz="0" w:space="0" w:color="auto"/>
        <w:left w:val="none" w:sz="0" w:space="0" w:color="auto"/>
        <w:bottom w:val="none" w:sz="0" w:space="0" w:color="auto"/>
        <w:right w:val="none" w:sz="0" w:space="0" w:color="auto"/>
      </w:divBdr>
    </w:div>
    <w:div w:id="2051563584">
      <w:bodyDiv w:val="1"/>
      <w:marLeft w:val="0"/>
      <w:marRight w:val="0"/>
      <w:marTop w:val="0"/>
      <w:marBottom w:val="0"/>
      <w:divBdr>
        <w:top w:val="none" w:sz="0" w:space="0" w:color="auto"/>
        <w:left w:val="none" w:sz="0" w:space="0" w:color="auto"/>
        <w:bottom w:val="none" w:sz="0" w:space="0" w:color="auto"/>
        <w:right w:val="none" w:sz="0" w:space="0" w:color="auto"/>
      </w:divBdr>
    </w:div>
    <w:div w:id="214738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36A05B4-682C-4FD9-9003-403E10F99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5544</Words>
  <Characters>31604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Sheshurga School</Company>
  <LinksUpToDate>false</LinksUpToDate>
  <CharactersWithSpaces>37074</CharactersWithSpaces>
  <SharedDoc>false</SharedDoc>
  <HLinks>
    <vt:vector size="12" baseType="variant">
      <vt:variant>
        <vt:i4>851994</vt:i4>
      </vt:variant>
      <vt:variant>
        <vt:i4>3</vt:i4>
      </vt:variant>
      <vt:variant>
        <vt:i4>0</vt:i4>
      </vt:variant>
      <vt:variant>
        <vt:i4>5</vt:i4>
      </vt:variant>
      <vt:variant>
        <vt:lpwstr>http://www.gosuslugi.ru/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nemo</dc:creator>
  <cp:keywords/>
  <dc:description/>
  <cp:lastModifiedBy>Админ</cp:lastModifiedBy>
  <cp:revision>2</cp:revision>
  <cp:lastPrinted>2016-05-17T08:14:00Z</cp:lastPrinted>
  <dcterms:created xsi:type="dcterms:W3CDTF">2016-06-06T10:15:00Z</dcterms:created>
  <dcterms:modified xsi:type="dcterms:W3CDTF">2016-06-06T10:15:00Z</dcterms:modified>
</cp:coreProperties>
</file>