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E96BB0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D737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18.06.2018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737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197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6662"/>
        <w:gridCol w:w="284"/>
        <w:gridCol w:w="3333"/>
        <w:gridCol w:w="142"/>
      </w:tblGrid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D94079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D94079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D94079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D94079">
              <w:rPr>
                <w:b/>
                <w:bCs/>
                <w:sz w:val="28"/>
                <w:szCs w:val="28"/>
              </w:rPr>
              <w:t xml:space="preserve"> 53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50F60" w:rsidRPr="009309EA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A50F60" w:rsidRPr="009309EA" w:rsidRDefault="00A50F60" w:rsidP="00292506">
            <w:pPr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</w:t>
            </w:r>
            <w:r w:rsidR="0021528A">
              <w:rPr>
                <w:sz w:val="28"/>
                <w:szCs w:val="28"/>
              </w:rPr>
              <w:t xml:space="preserve">(ред. от 01.08.2016)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план реализации муниципальных программ Тужинского муниципального района на 2018 год, утвержденный постановлением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28.12.2017 № 537 «Об утверждении плана реализации муниципальных программ Тужинского муниципального района на 2018 год» согласно приложению.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714454" w:rsidRDefault="00A97161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C12E6"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 w:rsidR="006C12E6"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4D7378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0F60"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ab/>
              <w:t xml:space="preserve">         </w:t>
            </w:r>
            <w:r w:rsidR="00FA03B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913173">
              <w:rPr>
                <w:sz w:val="28"/>
                <w:szCs w:val="28"/>
              </w:rPr>
              <w:t xml:space="preserve">  </w:t>
            </w:r>
            <w:r w:rsidR="006C12E6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gramStart"/>
            <w:r w:rsidR="006C12E6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29250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9A4321">
            <w:pPr>
              <w:pStyle w:val="ac"/>
              <w:tabs>
                <w:tab w:val="left" w:pos="8026"/>
                <w:tab w:val="left" w:pos="8266"/>
              </w:tabs>
              <w:ind w:right="-108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A50F60" w:rsidRPr="00D464F5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714454" w:rsidRDefault="00A50F60" w:rsidP="003D159A">
            <w:pPr>
              <w:pStyle w:val="ac"/>
              <w:snapToGrid w:val="0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Pr="00F0081E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7A4BE0">
        <w:rPr>
          <w:rFonts w:ascii="Times New Roman" w:hAnsi="Times New Roman" w:cs="Times New Roman"/>
          <w:sz w:val="24"/>
          <w:szCs w:val="24"/>
        </w:rPr>
        <w:t xml:space="preserve"> </w:t>
      </w:r>
      <w:r w:rsidR="004D7378">
        <w:rPr>
          <w:rFonts w:ascii="Times New Roman" w:hAnsi="Times New Roman" w:cs="Times New Roman"/>
          <w:sz w:val="24"/>
          <w:szCs w:val="24"/>
        </w:rPr>
        <w:t>18.06.2018</w:t>
      </w:r>
      <w:r w:rsidR="00D011AB">
        <w:rPr>
          <w:rFonts w:ascii="Times New Roman" w:hAnsi="Times New Roman" w:cs="Times New Roman"/>
          <w:sz w:val="24"/>
          <w:szCs w:val="24"/>
        </w:rPr>
        <w:t xml:space="preserve">  </w:t>
      </w:r>
      <w:r w:rsidR="004D7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7378" w:rsidRPr="004D7378">
        <w:rPr>
          <w:rFonts w:ascii="Times New Roman" w:hAnsi="Times New Roman" w:cs="Times New Roman"/>
          <w:bCs/>
          <w:sz w:val="24"/>
          <w:szCs w:val="24"/>
        </w:rPr>
        <w:t>197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7A4BE0">
        <w:rPr>
          <w:rFonts w:ascii="Times New Roman" w:hAnsi="Times New Roman" w:cs="Times New Roman"/>
          <w:sz w:val="24"/>
          <w:szCs w:val="24"/>
        </w:rPr>
        <w:t>8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238"/>
        <w:gridCol w:w="298"/>
        <w:gridCol w:w="41"/>
        <w:gridCol w:w="7050"/>
      </w:tblGrid>
      <w:tr w:rsidR="00A50F60" w:rsidTr="00035C2D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551A0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035C2D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Начальник управления образования</w:t>
            </w:r>
          </w:p>
          <w:p w:rsidR="00FD54CC" w:rsidRPr="00255EBA" w:rsidRDefault="00FD54CC" w:rsidP="006A6982">
            <w:pPr>
              <w:pStyle w:val="ConsPlusCell"/>
            </w:pPr>
            <w:r w:rsidRPr="00F0081E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+197,4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D011AB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D011AB">
              <w:rPr>
                <w:b/>
                <w:bCs/>
                <w:sz w:val="20"/>
                <w:szCs w:val="20"/>
              </w:rPr>
              <w:t>197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011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-51,3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11A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="00D011AB">
              <w:rPr>
                <w:sz w:val="20"/>
                <w:szCs w:val="20"/>
              </w:rPr>
              <w:t>0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11AB">
              <w:rPr>
                <w:sz w:val="20"/>
                <w:szCs w:val="20"/>
              </w:rPr>
              <w:t>88,7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11AB">
              <w:rPr>
                <w:sz w:val="20"/>
                <w:szCs w:val="20"/>
              </w:rPr>
              <w:t>198</w:t>
            </w:r>
            <w:r>
              <w:rPr>
                <w:sz w:val="20"/>
                <w:szCs w:val="20"/>
              </w:rPr>
              <w:t>,</w:t>
            </w:r>
            <w:r w:rsidR="00D011AB">
              <w:rPr>
                <w:sz w:val="20"/>
                <w:szCs w:val="20"/>
              </w:rPr>
              <w:t>8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11AB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D011AB"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9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1E7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F21E7" w:rsidRPr="00D011AB" w:rsidRDefault="002F21E7" w:rsidP="003D159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+7,3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+7,3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2F21E7" w:rsidP="003E4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+27,4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2F21E7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5A2F69" w:rsidRPr="005A2F69" w:rsidRDefault="005A2F69">
            <w:r w:rsidRPr="005A2F69">
              <w:rPr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5A2F69" w:rsidP="002F21E7">
            <w:r>
              <w:rPr>
                <w:bCs/>
              </w:rPr>
              <w:t>«</w:t>
            </w:r>
            <w:r w:rsidR="002F21E7">
              <w:rPr>
                <w:bCs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  <w:r>
              <w:rPr>
                <w:bCs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2F21E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+2,2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2F21E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C6140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021A49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+272,0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696D32" w:rsidP="00021A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021A49">
              <w:rPr>
                <w:b/>
                <w:bCs/>
                <w:sz w:val="20"/>
                <w:szCs w:val="20"/>
              </w:rPr>
              <w:t>272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r>
              <w:rPr>
                <w:sz w:val="20"/>
                <w:szCs w:val="20"/>
              </w:rPr>
              <w:lastRenderedPageBreak/>
              <w:t>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021A49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+214,7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021A49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+214,7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021A4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+57,3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 w:rsidR="004878E3"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021A4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C62997">
            <w:pPr>
              <w:pStyle w:val="ConsPlusCell"/>
              <w:jc w:val="center"/>
            </w:pPr>
          </w:p>
          <w:p w:rsidR="00746061" w:rsidRPr="00A96392" w:rsidRDefault="00746061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D13D9C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+2,9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D13D9C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169CA" w:rsidRPr="009169CA" w:rsidRDefault="009169CA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9169CA" w:rsidRDefault="009169CA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9169CA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bCs/>
              </w:rPr>
              <w:t>Укрепление материально-технической базы учреждений; текущий</w:t>
            </w:r>
            <w:r>
              <w:rPr>
                <w:bCs/>
              </w:rPr>
              <w:t xml:space="preserve"> ремонт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lang w:eastAsia="ar-SA"/>
              </w:rPr>
              <w:t xml:space="preserve">Текущий ремонт </w:t>
            </w:r>
            <w:proofErr w:type="spellStart"/>
            <w:r w:rsidRPr="007D3EE7">
              <w:rPr>
                <w:lang w:eastAsia="ar-SA"/>
              </w:rPr>
              <w:t>Ныровского</w:t>
            </w:r>
            <w:proofErr w:type="spellEnd"/>
            <w:r w:rsidRPr="007D3EE7">
              <w:rPr>
                <w:lang w:eastAsia="ar-SA"/>
              </w:rPr>
              <w:t xml:space="preserve"> и </w:t>
            </w:r>
            <w:proofErr w:type="spellStart"/>
            <w:r w:rsidRPr="007D3EE7">
              <w:rPr>
                <w:lang w:eastAsia="ar-SA"/>
              </w:rPr>
              <w:t>Грековского</w:t>
            </w:r>
            <w:proofErr w:type="spellEnd"/>
            <w:r w:rsidRPr="007D3EE7">
              <w:rPr>
                <w:lang w:eastAsia="ar-SA"/>
              </w:rPr>
              <w:t xml:space="preserve"> СДК</w:t>
            </w: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8F7AF7" w:rsidRDefault="008F7AF7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9169CA" w:rsidRDefault="009169CA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17B7F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3D78BD" w:rsidRDefault="00017B7F" w:rsidP="00017B7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8F7AF7" w:rsidRDefault="00017B7F" w:rsidP="004878E3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Pr="00C62997" w:rsidRDefault="00017B7F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Default="00017B7F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Default="00017B7F" w:rsidP="00002EB6">
            <w:r>
              <w:t>Реконструкция нежилого здания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D13D9C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="00D13D9C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D13D9C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D13D9C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D13D9C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  <w:r w:rsidR="00D13D9C">
              <w:t>Увеличение количества учащихся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D13D9C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D13D9C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D5" w:rsidRDefault="00FE49D5" w:rsidP="006C6267">
      <w:r>
        <w:separator/>
      </w:r>
    </w:p>
  </w:endnote>
  <w:endnote w:type="continuationSeparator" w:id="1">
    <w:p w:rsidR="00FE49D5" w:rsidRDefault="00FE49D5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D5" w:rsidRDefault="00FE49D5" w:rsidP="006C6267">
      <w:r>
        <w:separator/>
      </w:r>
    </w:p>
  </w:footnote>
  <w:footnote w:type="continuationSeparator" w:id="1">
    <w:p w:rsidR="00FE49D5" w:rsidRDefault="00FE49D5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A49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75E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1E7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23D4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D7378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2E6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053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CD7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1AB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3D9C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079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96BB0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9D5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839</Words>
  <Characters>7783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Пользователь</cp:lastModifiedBy>
  <cp:revision>43</cp:revision>
  <cp:lastPrinted>2018-06-18T04:42:00Z</cp:lastPrinted>
  <dcterms:created xsi:type="dcterms:W3CDTF">2017-12-28T13:19:00Z</dcterms:created>
  <dcterms:modified xsi:type="dcterms:W3CDTF">2018-06-19T04:15:00Z</dcterms:modified>
</cp:coreProperties>
</file>