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EF6A53" w:rsidRDefault="00EF6A53" w:rsidP="00DB705D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16.12.2016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EF6A53" w:rsidRDefault="008256A8" w:rsidP="00DB705D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EF6A53">
              <w:rPr>
                <w:sz w:val="28"/>
                <w:szCs w:val="28"/>
                <w:u w:val="single"/>
              </w:rPr>
              <w:t>388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441B6F" w:rsidRPr="00F20385">
              <w:rPr>
                <w:sz w:val="28"/>
                <w:szCs w:val="28"/>
              </w:rPr>
              <w:t>19.02.2015 №89</w:t>
            </w:r>
            <w:r w:rsidRPr="00F203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203D">
              <w:rPr>
                <w:sz w:val="28"/>
                <w:szCs w:val="28"/>
              </w:rPr>
              <w:t xml:space="preserve">Утвердить изменения в муниципальной программе Тужинского муниципального района «Развитие архивного дела» на 2014 – 2019 годы, утвержденной </w:t>
            </w:r>
            <w:r w:rsidR="005B7857">
              <w:rPr>
                <w:sz w:val="28"/>
                <w:szCs w:val="28"/>
              </w:rPr>
              <w:t>постановление</w:t>
            </w:r>
            <w:r w:rsidR="0014203D">
              <w:rPr>
                <w:sz w:val="28"/>
                <w:szCs w:val="28"/>
              </w:rPr>
              <w:t>м</w:t>
            </w:r>
            <w:r w:rsidR="005B7857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707B01">
              <w:rPr>
                <w:sz w:val="28"/>
                <w:szCs w:val="28"/>
              </w:rPr>
              <w:t>о района от 11.10.2013 №535</w:t>
            </w:r>
            <w:r w:rsidR="005B7857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 xml:space="preserve">(далее </w:t>
            </w:r>
            <w:r w:rsidR="0014203D">
              <w:rPr>
                <w:sz w:val="28"/>
                <w:szCs w:val="28"/>
              </w:rPr>
              <w:t xml:space="preserve">соответственно </w:t>
            </w:r>
            <w:r w:rsidR="00E875CC">
              <w:rPr>
                <w:sz w:val="28"/>
                <w:szCs w:val="28"/>
              </w:rPr>
              <w:t>– Постановление</w:t>
            </w:r>
            <w:r w:rsidR="0014203D">
              <w:rPr>
                <w:sz w:val="28"/>
                <w:szCs w:val="28"/>
              </w:rPr>
              <w:t>, муниципальная Программа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94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tbl>
      <w:tblPr>
        <w:tblW w:w="9497" w:type="dxa"/>
        <w:tblInd w:w="250" w:type="dxa"/>
        <w:tblLayout w:type="fixed"/>
        <w:tblLook w:val="04A0"/>
      </w:tblPr>
      <w:tblGrid>
        <w:gridCol w:w="4536"/>
        <w:gridCol w:w="2268"/>
        <w:gridCol w:w="2693"/>
      </w:tblGrid>
      <w:tr w:rsidR="00224566" w:rsidRPr="00B630BE" w:rsidTr="00224566">
        <w:trPr>
          <w:trHeight w:val="1095"/>
        </w:trPr>
        <w:tc>
          <w:tcPr>
            <w:tcW w:w="9497" w:type="dxa"/>
            <w:gridSpan w:val="3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224566" w:rsidRPr="00B630BE" w:rsidTr="00515CB3">
        <w:tc>
          <w:tcPr>
            <w:tcW w:w="4536" w:type="dxa"/>
          </w:tcPr>
          <w:p w:rsidR="00224566" w:rsidRDefault="0022456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бухгалтерского учета – главный бухгалтер </w:t>
            </w:r>
            <w:r w:rsidRPr="00124DAB">
              <w:rPr>
                <w:sz w:val="28"/>
                <w:szCs w:val="28"/>
              </w:rPr>
              <w:t>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  <w:p w:rsidR="00441B6F" w:rsidRPr="00124DAB" w:rsidRDefault="00441B6F" w:rsidP="00441B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Сенникова</w:t>
            </w:r>
          </w:p>
        </w:tc>
      </w:tr>
      <w:tr w:rsidR="00224566" w:rsidRPr="00B630BE" w:rsidTr="00224566">
        <w:tc>
          <w:tcPr>
            <w:tcW w:w="9497" w:type="dxa"/>
            <w:gridSpan w:val="3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СОГЛАСОВАНО</w:t>
            </w:r>
          </w:p>
        </w:tc>
      </w:tr>
      <w:tr w:rsidR="00224566" w:rsidRPr="00B630BE" w:rsidTr="00224566">
        <w:tc>
          <w:tcPr>
            <w:tcW w:w="4536" w:type="dxa"/>
          </w:tcPr>
          <w:p w:rsidR="0014203D" w:rsidRDefault="0014203D" w:rsidP="00441B6F">
            <w:pPr>
              <w:rPr>
                <w:sz w:val="28"/>
                <w:szCs w:val="28"/>
              </w:rPr>
            </w:pPr>
          </w:p>
          <w:p w:rsidR="00D57276" w:rsidRDefault="00D5727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  <w:p w:rsidR="00D57276" w:rsidRDefault="00D5727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 муниципального района</w:t>
            </w:r>
          </w:p>
          <w:p w:rsidR="00D57276" w:rsidRDefault="00D57276" w:rsidP="00441B6F">
            <w:pPr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124DAB">
              <w:rPr>
                <w:sz w:val="28"/>
                <w:szCs w:val="28"/>
              </w:rPr>
              <w:t>инансового управления администрации Тужинского</w:t>
            </w:r>
            <w:r w:rsidR="009849EE"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203D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Шишкина</w:t>
            </w: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И.Н. Докучаева</w:t>
            </w: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4566" w:rsidRPr="00B630BE" w:rsidTr="00224566">
        <w:tc>
          <w:tcPr>
            <w:tcW w:w="4536" w:type="dxa"/>
          </w:tcPr>
          <w:p w:rsidR="00224566" w:rsidRPr="001F0186" w:rsidRDefault="00224566" w:rsidP="00441B6F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Заведующая отделом</w:t>
            </w:r>
          </w:p>
          <w:p w:rsidR="00224566" w:rsidRPr="001F0186" w:rsidRDefault="00224566" w:rsidP="00441B6F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по экономике и прогнозированию</w:t>
            </w:r>
          </w:p>
          <w:p w:rsidR="00224566" w:rsidRPr="001F0186" w:rsidRDefault="00224566" w:rsidP="00441B6F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:rsidR="00224566" w:rsidRDefault="0014203D" w:rsidP="00441B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A0679F" w:rsidRDefault="00A0679F" w:rsidP="00441B6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14203D" w:rsidP="00441B6F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24566" w:rsidRPr="00124DAB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14203D">
              <w:rPr>
                <w:sz w:val="28"/>
                <w:szCs w:val="28"/>
              </w:rPr>
              <w:t xml:space="preserve">В. </w:t>
            </w:r>
            <w:proofErr w:type="spellStart"/>
            <w:r w:rsidR="0014203D">
              <w:rPr>
                <w:sz w:val="28"/>
                <w:szCs w:val="28"/>
              </w:rPr>
              <w:t>Дрягина</w:t>
            </w:r>
            <w:proofErr w:type="spellEnd"/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7276" w:rsidRDefault="00D57276" w:rsidP="00224566">
      <w:pPr>
        <w:jc w:val="both"/>
        <w:rPr>
          <w:szCs w:val="28"/>
        </w:rPr>
      </w:pPr>
    </w:p>
    <w:p w:rsidR="008256A8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  <w:lang w:val="en-US"/>
        </w:rPr>
      </w:pPr>
    </w:p>
    <w:p w:rsidR="0036468B" w:rsidRDefault="0036468B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  <w:lang w:val="en-US"/>
        </w:rPr>
      </w:pPr>
    </w:p>
    <w:p w:rsidR="0036468B" w:rsidRPr="0036468B" w:rsidRDefault="0036468B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lang w:val="en-US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EF6A53">
        <w:rPr>
          <w:sz w:val="28"/>
          <w:szCs w:val="28"/>
          <w:u w:val="single"/>
        </w:rPr>
        <w:t>16.12.2016</w:t>
      </w:r>
      <w:r w:rsidR="00EF6A53">
        <w:rPr>
          <w:sz w:val="28"/>
          <w:szCs w:val="28"/>
        </w:rPr>
        <w:t xml:space="preserve">   №  </w:t>
      </w:r>
      <w:r w:rsidR="00EF6A53" w:rsidRPr="00EF6A53">
        <w:rPr>
          <w:sz w:val="28"/>
          <w:szCs w:val="28"/>
          <w:u w:val="single"/>
        </w:rPr>
        <w:t>388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864738" w:rsidP="00F45ECC">
            <w:pPr>
              <w:rPr>
                <w:sz w:val="28"/>
                <w:szCs w:val="28"/>
              </w:rPr>
            </w:pPr>
            <w:r w:rsidRPr="00770A8C">
              <w:rPr>
                <w:b/>
                <w:sz w:val="28"/>
                <w:szCs w:val="28"/>
              </w:rPr>
              <w:t>80</w:t>
            </w:r>
            <w:r w:rsidR="00224566" w:rsidRPr="00770A8C">
              <w:rPr>
                <w:b/>
                <w:sz w:val="28"/>
                <w:szCs w:val="28"/>
              </w:rPr>
              <w:t xml:space="preserve">1,3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Pr="00770A8C">
              <w:rPr>
                <w:sz w:val="28"/>
                <w:szCs w:val="28"/>
              </w:rPr>
              <w:t>311,9 тыс</w:t>
            </w:r>
            <w:proofErr w:type="gramStart"/>
            <w:r w:rsidRPr="00770A8C">
              <w:rPr>
                <w:sz w:val="28"/>
                <w:szCs w:val="28"/>
              </w:rPr>
              <w:t>.р</w:t>
            </w:r>
            <w:proofErr w:type="gramEnd"/>
            <w:r w:rsidRPr="00770A8C">
              <w:rPr>
                <w:sz w:val="28"/>
                <w:szCs w:val="28"/>
              </w:rPr>
              <w:t>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864738" w:rsidRPr="00770A8C">
              <w:rPr>
                <w:sz w:val="28"/>
                <w:szCs w:val="28"/>
              </w:rPr>
              <w:t xml:space="preserve"> 489,4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«Общая сумма средств, направленных на реализацию муниципальной программы составит 801,3 тыс. руб., в том числе за счет средств бюджета района 489,4 тыс. руб.; за счет средств областного бюджета – 311,9 тыс. руб.». </w:t>
      </w:r>
    </w:p>
    <w:p w:rsidR="00DD24D5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FD2024">
        <w:rPr>
          <w:bCs/>
          <w:sz w:val="28"/>
          <w:szCs w:val="28"/>
        </w:rPr>
        <w:t>согласно приложению</w:t>
      </w:r>
      <w:r w:rsidR="00441B6F">
        <w:rPr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452"/>
        <w:gridCol w:w="816"/>
        <w:gridCol w:w="850"/>
        <w:gridCol w:w="851"/>
        <w:gridCol w:w="850"/>
        <w:gridCol w:w="851"/>
        <w:gridCol w:w="850"/>
        <w:gridCol w:w="1027"/>
      </w:tblGrid>
      <w:tr w:rsidR="007B22F2" w:rsidTr="00563A8B">
        <w:trPr>
          <w:trHeight w:val="2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563A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563A8B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801,3</w:t>
            </w:r>
          </w:p>
        </w:tc>
      </w:tr>
      <w:tr w:rsidR="007B22F2" w:rsidTr="00563A8B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563A8B">
        <w:trPr>
          <w:trHeight w:val="7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489,4</w:t>
            </w:r>
          </w:p>
        </w:tc>
      </w:tr>
      <w:tr w:rsidR="007B22F2" w:rsidTr="00563A8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801,3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489,4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3A07"/>
    <w:rsid w:val="003524C4"/>
    <w:rsid w:val="0035348F"/>
    <w:rsid w:val="00354A60"/>
    <w:rsid w:val="003579DC"/>
    <w:rsid w:val="0036468B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7DA2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0C68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6B47"/>
    <w:rsid w:val="00F20385"/>
    <w:rsid w:val="00F219D0"/>
    <w:rsid w:val="00F22B7C"/>
    <w:rsid w:val="00F26AED"/>
    <w:rsid w:val="00F35EA4"/>
    <w:rsid w:val="00F37DBE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4006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3</cp:revision>
  <cp:lastPrinted>2013-11-11T12:38:00Z</cp:lastPrinted>
  <dcterms:created xsi:type="dcterms:W3CDTF">2016-12-19T11:05:00Z</dcterms:created>
  <dcterms:modified xsi:type="dcterms:W3CDTF">2016-12-19T11:06:00Z</dcterms:modified>
</cp:coreProperties>
</file>