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90" w:rsidRPr="00C33E62" w:rsidRDefault="00E00A90" w:rsidP="00E00A90">
      <w:pPr>
        <w:ind w:left="360"/>
        <w:jc w:val="right"/>
      </w:pPr>
      <w:r w:rsidRPr="00C33E62">
        <w:t xml:space="preserve">   Приложение №1</w:t>
      </w:r>
    </w:p>
    <w:p w:rsidR="00E00A90" w:rsidRPr="00C33E62" w:rsidRDefault="00E00A90" w:rsidP="00E00A90">
      <w:pPr>
        <w:jc w:val="right"/>
      </w:pPr>
      <w:r w:rsidRPr="00C33E62">
        <w:t xml:space="preserve">                                                                                           Утверждено приказом</w:t>
      </w:r>
    </w:p>
    <w:p w:rsidR="00E00A90" w:rsidRPr="00D3078C" w:rsidRDefault="00E00A90" w:rsidP="00E00A90">
      <w:pPr>
        <w:jc w:val="right"/>
      </w:pPr>
      <w:r w:rsidRPr="00D3078C">
        <w:t xml:space="preserve">                                                                                                                 от </w:t>
      </w:r>
      <w:r w:rsidR="001748C7" w:rsidRPr="00D3078C">
        <w:t>10</w:t>
      </w:r>
      <w:r w:rsidRPr="00D3078C">
        <w:t>.1</w:t>
      </w:r>
      <w:r w:rsidR="001748C7" w:rsidRPr="00D3078C">
        <w:t>2</w:t>
      </w:r>
      <w:r w:rsidRPr="00D3078C">
        <w:t xml:space="preserve">.2014 </w:t>
      </w:r>
      <w:r w:rsidR="001748C7" w:rsidRPr="00D3078C">
        <w:t xml:space="preserve">   </w:t>
      </w:r>
      <w:r w:rsidRPr="00D3078C">
        <w:t xml:space="preserve">№ </w:t>
      </w:r>
      <w:r w:rsidR="001748C7" w:rsidRPr="00D3078C">
        <w:t>73</w:t>
      </w:r>
    </w:p>
    <w:p w:rsidR="00E00A90" w:rsidRPr="00E00A90" w:rsidRDefault="00E00A90" w:rsidP="00E00A90">
      <w:pPr>
        <w:rPr>
          <w:color w:val="FF0000"/>
        </w:rPr>
      </w:pPr>
    </w:p>
    <w:p w:rsidR="00E00A90" w:rsidRPr="00C33E62" w:rsidRDefault="00E00A90" w:rsidP="00E00A90">
      <w:pPr>
        <w:pStyle w:val="2"/>
        <w:ind w:firstLine="0"/>
        <w:jc w:val="center"/>
        <w:rPr>
          <w:b/>
          <w:bCs/>
          <w:sz w:val="24"/>
          <w:szCs w:val="24"/>
        </w:rPr>
      </w:pPr>
      <w:r w:rsidRPr="00C33E62">
        <w:rPr>
          <w:b/>
          <w:bCs/>
          <w:sz w:val="24"/>
          <w:szCs w:val="24"/>
        </w:rPr>
        <w:t>ПОЛОЖЕНИЕ</w:t>
      </w:r>
    </w:p>
    <w:p w:rsidR="00E00A90" w:rsidRPr="00C33E62" w:rsidRDefault="00E00A90" w:rsidP="00E00A90">
      <w:pPr>
        <w:pStyle w:val="2"/>
        <w:ind w:firstLine="0"/>
        <w:jc w:val="center"/>
        <w:rPr>
          <w:b/>
          <w:bCs/>
          <w:sz w:val="24"/>
          <w:szCs w:val="24"/>
        </w:rPr>
      </w:pPr>
      <w:r w:rsidRPr="00C33E62">
        <w:rPr>
          <w:b/>
          <w:bCs/>
          <w:sz w:val="24"/>
          <w:szCs w:val="24"/>
        </w:rPr>
        <w:t>о муниципальном  этапе конкурса</w:t>
      </w:r>
    </w:p>
    <w:p w:rsidR="00E00A90" w:rsidRPr="00C33E62" w:rsidRDefault="00E00A90" w:rsidP="00E00A90">
      <w:pPr>
        <w:pStyle w:val="2"/>
        <w:ind w:firstLine="0"/>
        <w:jc w:val="center"/>
        <w:rPr>
          <w:b/>
          <w:bCs/>
          <w:sz w:val="24"/>
          <w:szCs w:val="24"/>
        </w:rPr>
      </w:pPr>
      <w:r w:rsidRPr="00C33E62">
        <w:rPr>
          <w:b/>
          <w:bCs/>
          <w:sz w:val="24"/>
          <w:szCs w:val="24"/>
        </w:rPr>
        <w:t xml:space="preserve"> «Учитель года Кировской области »</w:t>
      </w:r>
    </w:p>
    <w:p w:rsidR="00E00A90" w:rsidRPr="00C33E62" w:rsidRDefault="00E00A90" w:rsidP="00E00A90">
      <w:pPr>
        <w:pStyle w:val="2"/>
        <w:rPr>
          <w:b/>
          <w:bCs/>
          <w:sz w:val="24"/>
          <w:szCs w:val="24"/>
        </w:rPr>
      </w:pPr>
    </w:p>
    <w:p w:rsidR="00E00A90" w:rsidRPr="00C33E62" w:rsidRDefault="00E00A90" w:rsidP="00E00A90">
      <w:pPr>
        <w:jc w:val="center"/>
      </w:pPr>
      <w:r w:rsidRPr="00C33E62">
        <w:t>1. ОБЩИЕ ПОЛОЖЕНИЯ</w:t>
      </w:r>
    </w:p>
    <w:p w:rsidR="00E00A90" w:rsidRPr="00C33E62" w:rsidRDefault="00E00A90" w:rsidP="00E00A90">
      <w:pPr>
        <w:ind w:firstLine="539"/>
        <w:jc w:val="both"/>
      </w:pPr>
      <w:r w:rsidRPr="00C33E62">
        <w:t>1.1. Конкурс «Учитель года Кировской области» (далее – Конкурс) проводится в целях выявления и поддержки творчески работающих педагогов, повышения престижа учительского труда, а также распространения педагогического опыта лучших учителей района.</w:t>
      </w:r>
    </w:p>
    <w:p w:rsidR="00E00A90" w:rsidRPr="00C33E62" w:rsidRDefault="00E00A90" w:rsidP="00E00A90">
      <w:pPr>
        <w:pStyle w:val="2"/>
        <w:ind w:firstLine="540"/>
        <w:rPr>
          <w:sz w:val="24"/>
          <w:szCs w:val="24"/>
        </w:rPr>
      </w:pPr>
      <w:r w:rsidRPr="00C33E62">
        <w:rPr>
          <w:sz w:val="24"/>
          <w:szCs w:val="24"/>
        </w:rPr>
        <w:t>1.2. Настоящее Положение устанавливает сроки проведения Конкурса, определяет категорию участников, порядок подведения итогов и определения победителей.</w:t>
      </w:r>
    </w:p>
    <w:p w:rsidR="00E00A90" w:rsidRPr="00C33E62" w:rsidRDefault="00E00A90" w:rsidP="00E00A90">
      <w:pPr>
        <w:ind w:firstLine="539"/>
        <w:jc w:val="both"/>
      </w:pPr>
      <w:r w:rsidRPr="00C33E62">
        <w:t>1.3. Конкурс проводится по 4-м номинациям:</w:t>
      </w:r>
    </w:p>
    <w:p w:rsidR="00E00A90" w:rsidRPr="00C33E62" w:rsidRDefault="00E00A90" w:rsidP="00E00A90">
      <w:pPr>
        <w:ind w:firstLine="539"/>
        <w:jc w:val="both"/>
      </w:pPr>
      <w:r w:rsidRPr="00C33E62">
        <w:t>«Учитель года»;</w:t>
      </w:r>
    </w:p>
    <w:p w:rsidR="00E00A90" w:rsidRPr="00C33E62" w:rsidRDefault="00E00A90" w:rsidP="00E00A90">
      <w:pPr>
        <w:ind w:firstLine="539"/>
        <w:jc w:val="both"/>
      </w:pPr>
      <w:r w:rsidRPr="00C33E62">
        <w:t>«Педагог дополнительного образования»;</w:t>
      </w:r>
    </w:p>
    <w:p w:rsidR="00E00A90" w:rsidRDefault="00E00A90" w:rsidP="00E00A90">
      <w:pPr>
        <w:ind w:firstLine="539"/>
        <w:jc w:val="both"/>
      </w:pPr>
      <w:r w:rsidRPr="00C33E62">
        <w:t>«</w:t>
      </w:r>
      <w:r>
        <w:t>Воспитатель года»</w:t>
      </w:r>
    </w:p>
    <w:p w:rsidR="00E00A90" w:rsidRPr="00E00A90" w:rsidRDefault="00E00A90" w:rsidP="00E00A90">
      <w:pPr>
        <w:spacing w:line="276" w:lineRule="auto"/>
        <w:jc w:val="both"/>
      </w:pPr>
      <w:r>
        <w:t xml:space="preserve">         </w:t>
      </w:r>
      <w:r w:rsidRPr="00E00A90">
        <w:t xml:space="preserve">«Педагогический дебют» (Молодой учитель года), в котором  участвуют учителя, педагогический стаж которых по состоянию на </w:t>
      </w:r>
      <w:r w:rsidRPr="00E00A90">
        <w:rPr>
          <w:b/>
        </w:rPr>
        <w:t>01 января 2015 года</w:t>
      </w:r>
      <w:r w:rsidRPr="00E00A90">
        <w:t xml:space="preserve"> не превышает трёх лет. </w:t>
      </w:r>
    </w:p>
    <w:p w:rsidR="001748C7" w:rsidRDefault="001748C7" w:rsidP="001748C7"/>
    <w:p w:rsidR="00E00A90" w:rsidRPr="00C33E62" w:rsidRDefault="00E00A90" w:rsidP="001748C7">
      <w:pPr>
        <w:jc w:val="center"/>
      </w:pPr>
      <w:r w:rsidRPr="00C33E62">
        <w:t>2. СРОКИ И МЕСТО ПРОВЕДЕНИЯ КОНКУРСА</w:t>
      </w:r>
    </w:p>
    <w:p w:rsidR="00E00A90" w:rsidRPr="00C33E62" w:rsidRDefault="00E00A90" w:rsidP="00E00A90">
      <w:pPr>
        <w:pStyle w:val="11"/>
        <w:spacing w:line="240" w:lineRule="auto"/>
        <w:ind w:left="0" w:firstLine="540"/>
        <w:jc w:val="both"/>
        <w:rPr>
          <w:szCs w:val="24"/>
        </w:rPr>
      </w:pPr>
      <w:r w:rsidRPr="00C33E62">
        <w:rPr>
          <w:szCs w:val="24"/>
        </w:rPr>
        <w:t>Муниципальный этап Конкурса проводится ежегодно на базе образовательных учреждений .</w:t>
      </w:r>
    </w:p>
    <w:p w:rsidR="00E00A90" w:rsidRPr="00C33E62" w:rsidRDefault="00E00A90" w:rsidP="00E00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  <w:r w:rsidRPr="00C33E62">
        <w:t>3. УЧАСТНИКИ КОНКУРСА</w:t>
      </w:r>
    </w:p>
    <w:p w:rsidR="00E00A90" w:rsidRPr="00C33E62" w:rsidRDefault="00E00A90" w:rsidP="00E00A90">
      <w:pPr>
        <w:ind w:firstLine="539"/>
        <w:jc w:val="both"/>
      </w:pPr>
      <w:r w:rsidRPr="00C33E62">
        <w:t xml:space="preserve">3.1. В Конкурсе могут принять участие педагогические работники образовательных учреждений, реализующих программы дошкольного, общего и дополнительного образования, независимо от их организационно-правовой формы (далее – педагогические работники). </w:t>
      </w:r>
    </w:p>
    <w:p w:rsidR="00E00A90" w:rsidRPr="0005538F" w:rsidRDefault="00E00A90" w:rsidP="00E00A90">
      <w:pPr>
        <w:ind w:firstLine="540"/>
        <w:jc w:val="both"/>
      </w:pPr>
      <w:r w:rsidRPr="0005538F">
        <w:t>3.2. Победители муниципального этапа Конкурса «Учитель года Кировской области» прошлых лет к участию в Конкурсе не допускаются.</w:t>
      </w:r>
    </w:p>
    <w:p w:rsidR="001748C7" w:rsidRDefault="001748C7" w:rsidP="00E00A9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</w:p>
    <w:p w:rsidR="00E00A90" w:rsidRPr="00C33E62" w:rsidRDefault="00E00A90" w:rsidP="00E00A9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  <w:r w:rsidRPr="00C33E62">
        <w:t xml:space="preserve">4. РУКОВОДСТВО ПОДГОТОВКОЙ </w:t>
      </w:r>
    </w:p>
    <w:p w:rsidR="00E00A90" w:rsidRPr="00C33E62" w:rsidRDefault="00E00A90" w:rsidP="00E00A9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  <w:r w:rsidRPr="00C33E62">
        <w:t>И ПРОВЕДЕНИЕМ КОНКУРСА</w:t>
      </w:r>
    </w:p>
    <w:p w:rsidR="00E00A90" w:rsidRPr="00C33E62" w:rsidRDefault="00E00A90" w:rsidP="00E00A90">
      <w:pPr>
        <w:ind w:firstLine="540"/>
        <w:jc w:val="both"/>
      </w:pPr>
      <w:r w:rsidRPr="00C33E62">
        <w:t>4.1. Организатором Конкурса является МКУ «Управление  образования администрации Тужинского муниципального района»</w:t>
      </w:r>
      <w:r w:rsidR="001748C7">
        <w:t xml:space="preserve"> </w:t>
      </w:r>
      <w:r w:rsidRPr="00C33E62">
        <w:t>(далее – Учредитель).</w:t>
      </w:r>
    </w:p>
    <w:p w:rsidR="00E00A90" w:rsidRPr="00C33E62" w:rsidRDefault="00E00A90" w:rsidP="00E00A90">
      <w:pPr>
        <w:ind w:firstLine="540"/>
        <w:jc w:val="both"/>
      </w:pPr>
      <w:r w:rsidRPr="00C33E62">
        <w:t xml:space="preserve">4.2. Руководство подготовкой и проведением Конкурса осуществляет информационно-методическая служба Управления образования. </w:t>
      </w:r>
    </w:p>
    <w:p w:rsidR="00E00A90" w:rsidRPr="00C33E62" w:rsidRDefault="00E00A90" w:rsidP="00E00A90">
      <w:pPr>
        <w:ind w:firstLine="540"/>
        <w:jc w:val="both"/>
      </w:pPr>
      <w:r w:rsidRPr="00C33E62">
        <w:t>4.3. Ежегодно разрабатывает Порядок проведения муниципального этапа Конкурса, который определяет перечень представляемых на Конкурс документов и требования к их оформлению, а также перечень конкурсных испытаний по каждой номинации и критерии их оценивания.</w:t>
      </w:r>
    </w:p>
    <w:p w:rsidR="00E00A90" w:rsidRPr="00C33E62" w:rsidRDefault="00E00A90" w:rsidP="00E00A90">
      <w:pPr>
        <w:ind w:firstLine="540"/>
        <w:jc w:val="both"/>
      </w:pPr>
      <w:r w:rsidRPr="00C33E62">
        <w:t>4.4. Для организационно-методического обеспечения проведения этапа Конкурса создается организационный комитет (далее – оргкомитет). Для оценки конкурсных заданий участников Конкурса создается жюри. Персональные составы оргкомитета и жюри ежегодно утверждаются приказом соответствующего органа, осуществляющего управление в сфере образования.</w:t>
      </w:r>
    </w:p>
    <w:p w:rsidR="00E00A90" w:rsidRPr="00C33E62" w:rsidRDefault="00E00A90" w:rsidP="00E00A90">
      <w:pPr>
        <w:ind w:firstLine="540"/>
        <w:jc w:val="both"/>
      </w:pPr>
    </w:p>
    <w:p w:rsidR="00E00A90" w:rsidRPr="00C33E62" w:rsidRDefault="00E00A90" w:rsidP="00E00A90">
      <w:pPr>
        <w:pStyle w:val="a5"/>
        <w:spacing w:line="240" w:lineRule="auto"/>
        <w:ind w:firstLine="0"/>
        <w:jc w:val="center"/>
        <w:rPr>
          <w:sz w:val="24"/>
        </w:rPr>
      </w:pPr>
      <w:r w:rsidRPr="00C33E62">
        <w:rPr>
          <w:sz w:val="24"/>
        </w:rPr>
        <w:t>5. УСЛОВИЯ ПРОВЕДЕНИЯ КОНКУРСА</w:t>
      </w:r>
    </w:p>
    <w:p w:rsidR="00E00A90" w:rsidRPr="00C33E62" w:rsidRDefault="00E00A90" w:rsidP="00E00A90">
      <w:pPr>
        <w:ind w:firstLine="539"/>
        <w:jc w:val="both"/>
      </w:pPr>
      <w:r w:rsidRPr="00C33E62">
        <w:lastRenderedPageBreak/>
        <w:t xml:space="preserve">5.1. Выдвижение педагогических работников для участия в муниципальном этапе Конкурса производится педагогическими советами или управляющими советами образовательных учреждений. </w:t>
      </w:r>
    </w:p>
    <w:p w:rsidR="00E00A90" w:rsidRPr="00C33E62" w:rsidRDefault="00E00A90" w:rsidP="00E00A90">
      <w:pPr>
        <w:ind w:firstLine="540"/>
        <w:jc w:val="center"/>
        <w:rPr>
          <w:bCs/>
        </w:rPr>
      </w:pPr>
    </w:p>
    <w:p w:rsidR="00E00A90" w:rsidRPr="00C33E62" w:rsidRDefault="00E00A90" w:rsidP="00E00A90">
      <w:pPr>
        <w:jc w:val="center"/>
        <w:rPr>
          <w:bCs/>
        </w:rPr>
      </w:pPr>
      <w:r w:rsidRPr="00C33E62">
        <w:rPr>
          <w:bCs/>
        </w:rPr>
        <w:t>6. ПОДВЕДЕНИЕ ИТОГОВ И ОПРЕДЕЛЕНИЕ</w:t>
      </w:r>
    </w:p>
    <w:p w:rsidR="00E00A90" w:rsidRPr="00C33E62" w:rsidRDefault="00E00A90" w:rsidP="00E00A90">
      <w:pPr>
        <w:jc w:val="center"/>
        <w:rPr>
          <w:bCs/>
        </w:rPr>
      </w:pPr>
      <w:r w:rsidRPr="00C33E62">
        <w:rPr>
          <w:bCs/>
        </w:rPr>
        <w:t>ПОБЕДИТЕЛЕЙ КОНКУРСА</w:t>
      </w:r>
    </w:p>
    <w:p w:rsidR="00E00A90" w:rsidRPr="00C33E62" w:rsidRDefault="00E00A90" w:rsidP="00E00A90">
      <w:pPr>
        <w:ind w:firstLine="720"/>
        <w:jc w:val="both"/>
      </w:pPr>
      <w:r w:rsidRPr="00C33E62">
        <w:t>6.1. На основании результатов оценки выполненных заданий жюри формирует рейтинговые списки участников Конкурс.</w:t>
      </w:r>
    </w:p>
    <w:p w:rsidR="00E00A90" w:rsidRPr="00C33E62" w:rsidRDefault="00E00A90" w:rsidP="00E00A90">
      <w:pPr>
        <w:ind w:firstLine="720"/>
        <w:jc w:val="both"/>
      </w:pPr>
      <w:r w:rsidRPr="00C33E62">
        <w:t>6.2. На основании рейтинговых списков жюри выявляет победителей Конкурса в каждой номинации. Решение об определении победителей Конкурса оформляется протоколом, подписывается председателем и всеми членами жюри.</w:t>
      </w:r>
    </w:p>
    <w:p w:rsidR="00E00A90" w:rsidRPr="00C33E62" w:rsidRDefault="00E00A90" w:rsidP="00E00A90">
      <w:pPr>
        <w:ind w:firstLine="720"/>
        <w:jc w:val="both"/>
      </w:pPr>
      <w:r w:rsidRPr="00C33E62">
        <w:t>6.3. Список победителей муниципального этапа Конкурса утверждается приказом Управления образования.</w:t>
      </w:r>
    </w:p>
    <w:p w:rsidR="00E00A90" w:rsidRPr="00C33E62" w:rsidRDefault="00E00A90" w:rsidP="00E00A90">
      <w:pPr>
        <w:pStyle w:val="a5"/>
        <w:spacing w:line="240" w:lineRule="auto"/>
        <w:ind w:firstLine="720"/>
        <w:rPr>
          <w:sz w:val="24"/>
        </w:rPr>
      </w:pPr>
      <w:r w:rsidRPr="00C33E62">
        <w:rPr>
          <w:sz w:val="24"/>
        </w:rPr>
        <w:t xml:space="preserve">6.4. Победителям Конкурса в каждой номинации вручаются дипломы победителей, ценные  призы, денежные премии. </w:t>
      </w:r>
    </w:p>
    <w:p w:rsidR="00E00A90" w:rsidRPr="00C33E62" w:rsidRDefault="00E00A90" w:rsidP="00E00A90">
      <w:pPr>
        <w:ind w:firstLine="480"/>
        <w:jc w:val="both"/>
      </w:pPr>
      <w:r w:rsidRPr="00C33E62">
        <w:tab/>
        <w:t>6.5. Всем участникам муниципального этапа Конкурса выдаются свидетельства участника.</w:t>
      </w:r>
    </w:p>
    <w:p w:rsidR="00E00A90" w:rsidRDefault="00E00A90" w:rsidP="00E00A90">
      <w:pPr>
        <w:ind w:firstLine="480"/>
        <w:jc w:val="both"/>
        <w:rPr>
          <w:bCs/>
        </w:rPr>
      </w:pPr>
      <w:r w:rsidRPr="00C33E62">
        <w:tab/>
        <w:t xml:space="preserve">6.6. Победители Конкурса в номинациях направляются на окружной этап конкурса </w:t>
      </w:r>
      <w:r w:rsidRPr="00C33E62">
        <w:rPr>
          <w:bCs/>
        </w:rPr>
        <w:t>«Учитель года Кировской области» в г.Советск</w:t>
      </w:r>
    </w:p>
    <w:p w:rsidR="00714F06" w:rsidRPr="00C33E62" w:rsidRDefault="00714F06" w:rsidP="00E00A90">
      <w:pPr>
        <w:ind w:firstLine="480"/>
        <w:jc w:val="both"/>
        <w:rPr>
          <w:bCs/>
        </w:rPr>
      </w:pPr>
    </w:p>
    <w:p w:rsidR="00E00A90" w:rsidRPr="00C33E62" w:rsidRDefault="00E00A90" w:rsidP="00E00A90">
      <w:pPr>
        <w:jc w:val="center"/>
        <w:rPr>
          <w:bCs/>
        </w:rPr>
      </w:pPr>
      <w:r w:rsidRPr="00C33E62">
        <w:rPr>
          <w:bCs/>
        </w:rPr>
        <w:t xml:space="preserve">7. ФИНАНСИРОВАНИЕ </w:t>
      </w:r>
      <w:r w:rsidRPr="00C33E62">
        <w:t xml:space="preserve">II ЭТАПА </w:t>
      </w:r>
      <w:r w:rsidRPr="00C33E62">
        <w:rPr>
          <w:bCs/>
        </w:rPr>
        <w:t>КОНКУРСА</w:t>
      </w:r>
    </w:p>
    <w:p w:rsidR="00E00A90" w:rsidRPr="00C33E62" w:rsidRDefault="00E00A90" w:rsidP="00E00A90">
      <w:pPr>
        <w:ind w:firstLine="539"/>
        <w:jc w:val="both"/>
      </w:pPr>
      <w:r w:rsidRPr="00C33E62">
        <w:t>7.1. Расходы, связанные с проведением муниципального этапа Конкурса и командированием победителей Конкурса на окружной этап конкурса, несет Управление  образования Тужинского района.</w:t>
      </w:r>
    </w:p>
    <w:p w:rsidR="00E00A90" w:rsidRPr="00C33E62" w:rsidRDefault="00E00A90" w:rsidP="00E00A90">
      <w:pPr>
        <w:ind w:firstLine="540"/>
        <w:jc w:val="both"/>
      </w:pPr>
      <w:r w:rsidRPr="00C33E62">
        <w:t xml:space="preserve">7.2. Расходы по командированию педагогических работников </w:t>
      </w:r>
      <w:r w:rsidRPr="00C33E62">
        <w:br/>
        <w:t xml:space="preserve">на муниципальный  этап Конкурса несут образовательные учреждения. </w:t>
      </w:r>
    </w:p>
    <w:p w:rsidR="00E00A90" w:rsidRPr="00C33E62" w:rsidRDefault="00E00A90" w:rsidP="00E00A90">
      <w:pPr>
        <w:ind w:firstLine="540"/>
        <w:jc w:val="both"/>
      </w:pPr>
    </w:p>
    <w:p w:rsidR="00E00A90" w:rsidRPr="00C33E62" w:rsidRDefault="00E00A90" w:rsidP="00E00A90">
      <w:pPr>
        <w:ind w:firstLine="540"/>
        <w:jc w:val="center"/>
      </w:pPr>
    </w:p>
    <w:p w:rsidR="00E00A90" w:rsidRPr="00C33E62" w:rsidRDefault="00E00A90" w:rsidP="00E00A90">
      <w:pPr>
        <w:pStyle w:val="a5"/>
        <w:spacing w:line="240" w:lineRule="auto"/>
        <w:ind w:firstLine="0"/>
        <w:jc w:val="left"/>
        <w:rPr>
          <w:sz w:val="24"/>
        </w:rPr>
      </w:pPr>
    </w:p>
    <w:p w:rsidR="00E00A90" w:rsidRPr="00C33E62" w:rsidRDefault="00E00A90" w:rsidP="00E00A90">
      <w:pPr>
        <w:pStyle w:val="a5"/>
        <w:spacing w:line="240" w:lineRule="auto"/>
        <w:ind w:firstLine="0"/>
        <w:jc w:val="left"/>
        <w:rPr>
          <w:sz w:val="24"/>
        </w:rPr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556E74" w:rsidRDefault="00556E74" w:rsidP="00E00A90">
      <w:pPr>
        <w:ind w:left="4860"/>
        <w:jc w:val="right"/>
      </w:pPr>
    </w:p>
    <w:p w:rsidR="00E00A90" w:rsidRPr="00C33E62" w:rsidRDefault="00E00A90" w:rsidP="00E00A90">
      <w:pPr>
        <w:ind w:left="4860"/>
        <w:jc w:val="right"/>
      </w:pPr>
      <w:r>
        <w:lastRenderedPageBreak/>
        <w:t>Приложение №2</w:t>
      </w:r>
    </w:p>
    <w:p w:rsidR="00E00A90" w:rsidRPr="00C33E62" w:rsidRDefault="00E00A90" w:rsidP="00E00A90"/>
    <w:p w:rsidR="00E00A90" w:rsidRPr="00C33E62" w:rsidRDefault="00E00A90" w:rsidP="00E00A90">
      <w:pPr>
        <w:spacing w:line="276" w:lineRule="auto"/>
        <w:jc w:val="center"/>
        <w:rPr>
          <w:b/>
          <w:bCs/>
        </w:rPr>
      </w:pPr>
      <w:r w:rsidRPr="00C33E62">
        <w:rPr>
          <w:b/>
          <w:bCs/>
        </w:rPr>
        <w:t>Порядок проведения муниципального этапа</w:t>
      </w:r>
    </w:p>
    <w:p w:rsidR="00E00A90" w:rsidRPr="00C33E62" w:rsidRDefault="00E00A90" w:rsidP="00E00A90">
      <w:pPr>
        <w:spacing w:line="276" w:lineRule="auto"/>
        <w:jc w:val="center"/>
        <w:rPr>
          <w:b/>
          <w:bCs/>
        </w:rPr>
      </w:pPr>
      <w:r w:rsidRPr="00C33E62">
        <w:rPr>
          <w:b/>
          <w:bCs/>
        </w:rPr>
        <w:t>конкурса «Учитель года Кировской области» в 201</w:t>
      </w:r>
      <w:r w:rsidR="00556E74">
        <w:rPr>
          <w:b/>
          <w:bCs/>
        </w:rPr>
        <w:t>5</w:t>
      </w:r>
      <w:r w:rsidRPr="00C33E62">
        <w:rPr>
          <w:b/>
          <w:bCs/>
        </w:rPr>
        <w:t xml:space="preserve"> году</w:t>
      </w:r>
    </w:p>
    <w:p w:rsidR="00E00A90" w:rsidRPr="00C33E62" w:rsidRDefault="00E00A90" w:rsidP="00E00A90">
      <w:pPr>
        <w:spacing w:line="276" w:lineRule="auto"/>
        <w:jc w:val="both"/>
      </w:pPr>
    </w:p>
    <w:p w:rsidR="00E00A90" w:rsidRPr="00C33E62" w:rsidRDefault="00E00A90" w:rsidP="00E00A90">
      <w:pPr>
        <w:tabs>
          <w:tab w:val="left" w:pos="3402"/>
        </w:tabs>
        <w:spacing w:line="276" w:lineRule="auto"/>
        <w:jc w:val="center"/>
        <w:rPr>
          <w:b/>
          <w:bCs/>
        </w:rPr>
      </w:pPr>
      <w:r w:rsidRPr="00C33E62">
        <w:rPr>
          <w:b/>
          <w:bCs/>
        </w:rPr>
        <w:t>1. Общие положения</w:t>
      </w:r>
    </w:p>
    <w:p w:rsidR="00E00A90" w:rsidRPr="00E00A90" w:rsidRDefault="00E00A90" w:rsidP="00E00A90">
      <w:pPr>
        <w:spacing w:line="276" w:lineRule="auto"/>
        <w:ind w:firstLine="708"/>
        <w:jc w:val="both"/>
        <w:rPr>
          <w:color w:val="FF0000"/>
        </w:rPr>
      </w:pPr>
      <w:r w:rsidRPr="00C33E62">
        <w:t xml:space="preserve">1.1.  Настоящий порядок проведения конкурса подготовлен и реализуется в соответствии с Положением о конкурсе «Учитель года Кировской области», утвержденным </w:t>
      </w:r>
      <w:r w:rsidR="000E7746" w:rsidRPr="000E7746">
        <w:t>приказом управления образования ЮЗОО от 01.12.2014 от № 42.</w:t>
      </w:r>
    </w:p>
    <w:p w:rsidR="00E00A90" w:rsidRPr="00C33E62" w:rsidRDefault="00E00A90" w:rsidP="00E00A90">
      <w:pPr>
        <w:spacing w:line="276" w:lineRule="auto"/>
        <w:ind w:firstLine="708"/>
        <w:jc w:val="both"/>
      </w:pPr>
      <w:r w:rsidRPr="00C33E62">
        <w:t xml:space="preserve">1.2. Порядок определяет перечень представляемых на конкурс документов и требования к их оформлению, а также перечень конкурсных испытаний по каждой номинации и критерии их оценивания. </w:t>
      </w:r>
    </w:p>
    <w:p w:rsidR="00E00A90" w:rsidRPr="00C33E62" w:rsidRDefault="00E00A90" w:rsidP="00E00A90">
      <w:pPr>
        <w:spacing w:line="276" w:lineRule="auto"/>
        <w:ind w:firstLine="709"/>
        <w:jc w:val="both"/>
      </w:pPr>
      <w:r w:rsidRPr="00C33E62">
        <w:t>1.3. Организационно-техническое сопровождение муниципального этапа конкурса обеспечивает управление образования.</w:t>
      </w:r>
    </w:p>
    <w:p w:rsidR="00E00A90" w:rsidRPr="00C33E62" w:rsidRDefault="00E00A90" w:rsidP="00E00A90">
      <w:pPr>
        <w:spacing w:line="276" w:lineRule="auto"/>
        <w:ind w:firstLine="709"/>
        <w:jc w:val="both"/>
      </w:pPr>
      <w:r w:rsidRPr="00C33E62">
        <w:t xml:space="preserve">1.4. Муниципальный этап конкурса проводится  </w:t>
      </w:r>
      <w:r w:rsidR="00FF5D8E">
        <w:t>26-27 января</w:t>
      </w:r>
      <w:r w:rsidRPr="00C33E62">
        <w:t xml:space="preserve">  в пгт.</w:t>
      </w:r>
      <w:r w:rsidR="00556E74">
        <w:t xml:space="preserve"> </w:t>
      </w:r>
      <w:r w:rsidRPr="00C33E62">
        <w:t>Тужа.</w:t>
      </w:r>
    </w:p>
    <w:p w:rsidR="00E00A90" w:rsidRPr="00C33E62" w:rsidRDefault="00E00A90" w:rsidP="00E00A90">
      <w:pPr>
        <w:spacing w:line="276" w:lineRule="auto"/>
        <w:ind w:firstLine="709"/>
        <w:jc w:val="both"/>
      </w:pPr>
      <w:r w:rsidRPr="00C33E62">
        <w:t>1.5.</w:t>
      </w:r>
      <w:r w:rsidRPr="00C33E62">
        <w:rPr>
          <w:b/>
          <w:bCs/>
        </w:rPr>
        <w:t> «Учить и учиться»</w:t>
      </w:r>
      <w:r w:rsidRPr="00C33E62">
        <w:t xml:space="preserve"> - под таким девизом пройдет конкурс «Учитель года Кировской области – 201</w:t>
      </w:r>
      <w:r>
        <w:t>5</w:t>
      </w:r>
      <w:r w:rsidRPr="00C33E62">
        <w:t>».</w:t>
      </w:r>
    </w:p>
    <w:p w:rsidR="00E00A90" w:rsidRPr="00C33E62" w:rsidRDefault="00E00A90" w:rsidP="00E00A90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E62">
        <w:rPr>
          <w:rFonts w:ascii="Times New Roman" w:hAnsi="Times New Roman" w:cs="Times New Roman"/>
          <w:sz w:val="24"/>
          <w:szCs w:val="24"/>
        </w:rPr>
        <w:t xml:space="preserve">2. Требования к оформлению документов </w:t>
      </w:r>
    </w:p>
    <w:p w:rsidR="00E00A90" w:rsidRPr="00C33E62" w:rsidRDefault="00E00A90" w:rsidP="00E00A90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E62">
        <w:rPr>
          <w:rFonts w:ascii="Times New Roman" w:hAnsi="Times New Roman" w:cs="Times New Roman"/>
          <w:sz w:val="24"/>
          <w:szCs w:val="24"/>
        </w:rPr>
        <w:t>участников областного этапа Конкурса</w:t>
      </w:r>
    </w:p>
    <w:p w:rsidR="00E00A90" w:rsidRPr="00C33E62" w:rsidRDefault="00E00A90" w:rsidP="00E00A90">
      <w:pPr>
        <w:tabs>
          <w:tab w:val="left" w:pos="3402"/>
        </w:tabs>
        <w:spacing w:line="276" w:lineRule="auto"/>
        <w:ind w:firstLine="709"/>
        <w:jc w:val="both"/>
      </w:pPr>
      <w:r w:rsidRPr="00C33E62">
        <w:t>2.1. Для участия в конкурсе «Учитель года Кировской области» администрация образовательного учреждения направ</w:t>
      </w:r>
      <w:r>
        <w:t xml:space="preserve">ляет в управление образования </w:t>
      </w:r>
      <w:r w:rsidRPr="00C33E62">
        <w:t xml:space="preserve"> следующие материалы:</w:t>
      </w:r>
    </w:p>
    <w:p w:rsidR="00E00A90" w:rsidRPr="00C33E62" w:rsidRDefault="00E00A90" w:rsidP="00E00A90">
      <w:pPr>
        <w:numPr>
          <w:ilvl w:val="0"/>
          <w:numId w:val="2"/>
        </w:numPr>
        <w:spacing w:line="276" w:lineRule="auto"/>
        <w:jc w:val="both"/>
      </w:pPr>
      <w:r w:rsidRPr="00C33E62">
        <w:t>представление по форме (приложение 1);</w:t>
      </w:r>
    </w:p>
    <w:p w:rsidR="00E00A90" w:rsidRPr="00C33E62" w:rsidRDefault="00E00A90" w:rsidP="00E00A90">
      <w:pPr>
        <w:numPr>
          <w:ilvl w:val="0"/>
          <w:numId w:val="2"/>
        </w:numPr>
        <w:spacing w:line="276" w:lineRule="auto"/>
        <w:jc w:val="both"/>
      </w:pPr>
      <w:r w:rsidRPr="00C33E62">
        <w:t>заявление участника конкурса по образцу (приложение 2);</w:t>
      </w:r>
    </w:p>
    <w:p w:rsidR="00E00A90" w:rsidRPr="00C33E62" w:rsidRDefault="00E00A90" w:rsidP="00E00A90">
      <w:pPr>
        <w:numPr>
          <w:ilvl w:val="0"/>
          <w:numId w:val="2"/>
        </w:numPr>
        <w:spacing w:line="276" w:lineRule="auto"/>
        <w:jc w:val="both"/>
      </w:pPr>
      <w:r w:rsidRPr="00C33E62">
        <w:t>информационную карту участника конкурса (приложение 3);</w:t>
      </w:r>
    </w:p>
    <w:p w:rsidR="00E00A90" w:rsidRPr="00C33E62" w:rsidRDefault="00E00A90" w:rsidP="00E00A90">
      <w:pPr>
        <w:numPr>
          <w:ilvl w:val="0"/>
          <w:numId w:val="2"/>
        </w:numPr>
        <w:spacing w:line="276" w:lineRule="auto"/>
        <w:jc w:val="both"/>
      </w:pPr>
      <w:r w:rsidRPr="00C33E62">
        <w:t>заявку на оборудование учебного занятия (в свободной форме);</w:t>
      </w:r>
    </w:p>
    <w:p w:rsidR="00E00A90" w:rsidRPr="00C33E62" w:rsidRDefault="00E00A90" w:rsidP="00E00A9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</w:pPr>
      <w:r w:rsidRPr="00C33E62">
        <w:t>2 фотографии: портрет 9х13 см; жанровую (с учебного занятия, внеклассного мероприятия, педагогического совещания и т. п.).</w:t>
      </w:r>
    </w:p>
    <w:p w:rsidR="00E00A90" w:rsidRPr="00C33E62" w:rsidRDefault="00E00A90" w:rsidP="00E00A9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</w:pPr>
      <w:r w:rsidRPr="00C33E62">
        <w:t>согласие на обработку персональных данных участника (приложение4)</w:t>
      </w:r>
    </w:p>
    <w:p w:rsidR="00791CE2" w:rsidRPr="00635DA3" w:rsidRDefault="00E00A90" w:rsidP="00791CE2">
      <w:pPr>
        <w:tabs>
          <w:tab w:val="left" w:pos="4503"/>
        </w:tabs>
        <w:ind w:firstLine="708"/>
        <w:jc w:val="both"/>
        <w:rPr>
          <w:sz w:val="28"/>
          <w:szCs w:val="28"/>
        </w:rPr>
      </w:pPr>
      <w:r w:rsidRPr="00C33E62">
        <w:t>Фотографии представляются в бумажном варианте и в электронной копии на компакт-диске в формате *.jpg с разрешением 300 точек на дюйм без уменьшения исходного размера.</w:t>
      </w:r>
      <w:r w:rsidR="00791CE2" w:rsidRPr="00791CE2">
        <w:rPr>
          <w:sz w:val="28"/>
          <w:szCs w:val="28"/>
        </w:rPr>
        <w:t xml:space="preserve"> </w:t>
      </w:r>
      <w:r w:rsidR="00791CE2" w:rsidRPr="00791CE2">
        <w:t xml:space="preserve">Примечание: педагоги дополнительного образования кроме документов, перечисленных в п.2.1. предоставляют текст дополнительной образовательной программы </w:t>
      </w:r>
      <w:r w:rsidR="00791CE2">
        <w:t xml:space="preserve">в </w:t>
      </w:r>
      <w:r w:rsidR="00791CE2" w:rsidRPr="00C33E62">
        <w:t>одном экземпляре в печатном виде.</w:t>
      </w:r>
      <w:r w:rsidR="00791CE2" w:rsidRPr="00635DA3">
        <w:rPr>
          <w:sz w:val="28"/>
          <w:szCs w:val="28"/>
        </w:rPr>
        <w:t>.</w:t>
      </w:r>
    </w:p>
    <w:p w:rsidR="00E00A90" w:rsidRPr="00C33E62" w:rsidRDefault="00E00A90" w:rsidP="00E00A90">
      <w:pPr>
        <w:tabs>
          <w:tab w:val="left" w:pos="4503"/>
        </w:tabs>
        <w:spacing w:line="276" w:lineRule="auto"/>
        <w:ind w:firstLine="709"/>
        <w:jc w:val="both"/>
      </w:pPr>
    </w:p>
    <w:p w:rsidR="00E00A90" w:rsidRPr="005F304A" w:rsidRDefault="00E00A90" w:rsidP="00E00A90">
      <w:pPr>
        <w:spacing w:line="276" w:lineRule="auto"/>
        <w:ind w:firstLine="709"/>
        <w:jc w:val="both"/>
        <w:rPr>
          <w:b/>
        </w:rPr>
      </w:pPr>
      <w:r w:rsidRPr="005F304A">
        <w:rPr>
          <w:b/>
        </w:rPr>
        <w:t xml:space="preserve">Все документы предоставляются </w:t>
      </w:r>
      <w:r w:rsidRPr="005F304A">
        <w:rPr>
          <w:b/>
          <w:bCs/>
        </w:rPr>
        <w:t>на бумажном и электронном</w:t>
      </w:r>
      <w:r w:rsidRPr="005F304A">
        <w:rPr>
          <w:b/>
        </w:rPr>
        <w:t xml:space="preserve"> носителях.</w:t>
      </w:r>
    </w:p>
    <w:p w:rsidR="00E00A90" w:rsidRPr="005F304A" w:rsidRDefault="00E00A90" w:rsidP="00E00A90">
      <w:pPr>
        <w:tabs>
          <w:tab w:val="left" w:pos="4503"/>
        </w:tabs>
        <w:spacing w:line="276" w:lineRule="auto"/>
        <w:ind w:firstLine="709"/>
        <w:jc w:val="both"/>
      </w:pPr>
    </w:p>
    <w:p w:rsidR="00E00A90" w:rsidRPr="00C33E62" w:rsidRDefault="00E00A90" w:rsidP="00E00A90">
      <w:pPr>
        <w:spacing w:line="276" w:lineRule="auto"/>
        <w:ind w:firstLine="709"/>
        <w:jc w:val="both"/>
      </w:pPr>
      <w:r w:rsidRPr="00C33E62">
        <w:t xml:space="preserve">2.2. Прием материалов осуществляется до </w:t>
      </w:r>
      <w:r w:rsidR="00714F06" w:rsidRPr="000E7746">
        <w:t>21</w:t>
      </w:r>
      <w:r w:rsidR="00791CE2" w:rsidRPr="000E7746">
        <w:t xml:space="preserve"> января </w:t>
      </w:r>
      <w:r w:rsidRPr="000E7746">
        <w:t>201</w:t>
      </w:r>
      <w:r w:rsidR="00791CE2" w:rsidRPr="000E7746">
        <w:t>5</w:t>
      </w:r>
      <w:r w:rsidRPr="00C33E62">
        <w:t xml:space="preserve"> года в управлении образования</w:t>
      </w:r>
    </w:p>
    <w:p w:rsidR="00E00A90" w:rsidRPr="00C33E62" w:rsidRDefault="00E00A90" w:rsidP="00E00A90">
      <w:pPr>
        <w:tabs>
          <w:tab w:val="left" w:pos="3402"/>
        </w:tabs>
        <w:spacing w:line="276" w:lineRule="auto"/>
        <w:ind w:firstLine="709"/>
        <w:jc w:val="both"/>
      </w:pPr>
      <w:r w:rsidRPr="00C33E62">
        <w:t>2.3. Материалы, представляемые на конкурс, не возвращаются.</w:t>
      </w:r>
    </w:p>
    <w:p w:rsidR="00E00A90" w:rsidRPr="00C33E62" w:rsidRDefault="00E00A90" w:rsidP="00E00A90">
      <w:pPr>
        <w:tabs>
          <w:tab w:val="left" w:pos="3402"/>
        </w:tabs>
        <w:spacing w:line="276" w:lineRule="auto"/>
        <w:jc w:val="center"/>
        <w:rPr>
          <w:b/>
          <w:bCs/>
        </w:rPr>
      </w:pPr>
      <w:r w:rsidRPr="00C33E62">
        <w:rPr>
          <w:b/>
          <w:bCs/>
        </w:rPr>
        <w:t>3. Конкурсные мероприятия</w:t>
      </w:r>
    </w:p>
    <w:p w:rsidR="00E1740F" w:rsidRPr="00E1740F" w:rsidRDefault="00E1740F" w:rsidP="00E1740F">
      <w:pPr>
        <w:tabs>
          <w:tab w:val="left" w:pos="3402"/>
        </w:tabs>
        <w:jc w:val="both"/>
        <w:rPr>
          <w:b/>
        </w:rPr>
      </w:pPr>
    </w:p>
    <w:p w:rsidR="00E1740F" w:rsidRPr="00E1740F" w:rsidRDefault="00E1740F" w:rsidP="00E1740F">
      <w:pPr>
        <w:tabs>
          <w:tab w:val="left" w:pos="3402"/>
        </w:tabs>
        <w:jc w:val="both"/>
        <w:rPr>
          <w:b/>
        </w:rPr>
      </w:pPr>
      <w:r w:rsidRPr="00E1740F">
        <w:rPr>
          <w:b/>
        </w:rPr>
        <w:t xml:space="preserve"> </w:t>
      </w:r>
      <w:r w:rsidRPr="00E1740F">
        <w:t xml:space="preserve">    3.1. Конкурсные задания в номинации </w:t>
      </w:r>
      <w:r w:rsidRPr="00E1740F">
        <w:rPr>
          <w:b/>
        </w:rPr>
        <w:t>«Учитель года»</w:t>
      </w:r>
    </w:p>
    <w:p w:rsidR="00E1740F" w:rsidRPr="00E1740F" w:rsidRDefault="00E1740F" w:rsidP="00E1740F">
      <w:pPr>
        <w:tabs>
          <w:tab w:val="left" w:pos="3402"/>
        </w:tabs>
        <w:jc w:val="both"/>
        <w:rPr>
          <w:b/>
        </w:rPr>
      </w:pPr>
    </w:p>
    <w:p w:rsidR="00E1740F" w:rsidRPr="00E1740F" w:rsidRDefault="00E1740F" w:rsidP="00E1740F">
      <w:pPr>
        <w:tabs>
          <w:tab w:val="left" w:pos="3402"/>
        </w:tabs>
        <w:jc w:val="both"/>
        <w:rPr>
          <w:b/>
          <w:i/>
        </w:rPr>
      </w:pPr>
      <w:r w:rsidRPr="00E1740F">
        <w:rPr>
          <w:b/>
          <w:i/>
        </w:rPr>
        <w:t xml:space="preserve">                                      «Визитная карточка»</w:t>
      </w:r>
    </w:p>
    <w:p w:rsidR="00E1740F" w:rsidRPr="00E1740F" w:rsidRDefault="00E1740F" w:rsidP="00E1740F">
      <w:pPr>
        <w:tabs>
          <w:tab w:val="left" w:pos="3402"/>
        </w:tabs>
        <w:jc w:val="both"/>
      </w:pPr>
      <w:r w:rsidRPr="00E1740F">
        <w:t xml:space="preserve">         </w:t>
      </w:r>
    </w:p>
    <w:p w:rsidR="00E1740F" w:rsidRPr="00E1740F" w:rsidRDefault="00E1740F" w:rsidP="00E1740F">
      <w:pPr>
        <w:tabs>
          <w:tab w:val="left" w:pos="3402"/>
        </w:tabs>
        <w:jc w:val="both"/>
      </w:pPr>
      <w:r w:rsidRPr="00E1740F">
        <w:t xml:space="preserve">         Регламент: 3 минуты</w:t>
      </w:r>
    </w:p>
    <w:p w:rsidR="00E1740F" w:rsidRPr="00E1740F" w:rsidRDefault="00E1740F" w:rsidP="00E1740F">
      <w:pPr>
        <w:jc w:val="both"/>
      </w:pPr>
      <w:r w:rsidRPr="00E1740F">
        <w:rPr>
          <w:b/>
        </w:rPr>
        <w:t xml:space="preserve">        </w:t>
      </w:r>
      <w:r w:rsidRPr="00E1740F">
        <w:t xml:space="preserve">Формат: в устной форме ярко, оригинально и содержательно </w:t>
      </w:r>
    </w:p>
    <w:p w:rsidR="00E1740F" w:rsidRPr="00E1740F" w:rsidRDefault="00E1740F" w:rsidP="00E1740F">
      <w:pPr>
        <w:jc w:val="both"/>
      </w:pPr>
      <w:r w:rsidRPr="00E1740F">
        <w:t xml:space="preserve">    представить себя и свой предмет, отразить направленность интересов </w:t>
      </w:r>
    </w:p>
    <w:p w:rsidR="00E1740F" w:rsidRPr="00E1740F" w:rsidRDefault="00E1740F" w:rsidP="00E1740F">
      <w:pPr>
        <w:jc w:val="both"/>
      </w:pPr>
      <w:r w:rsidRPr="00E1740F">
        <w:lastRenderedPageBreak/>
        <w:t xml:space="preserve">    педагога на работу в образовательном учреждении с учащимися. </w:t>
      </w:r>
    </w:p>
    <w:p w:rsidR="00E1740F" w:rsidRPr="00E1740F" w:rsidRDefault="00E1740F" w:rsidP="00E1740F">
      <w:pPr>
        <w:jc w:val="both"/>
      </w:pPr>
      <w:r w:rsidRPr="00E1740F">
        <w:t xml:space="preserve">        Мероприятие «Визитная карточка – это очное знакомство </w:t>
      </w:r>
      <w:r w:rsidRPr="00E1740F">
        <w:br/>
        <w:t xml:space="preserve">    с участниками, членами жюри не оценивается.</w:t>
      </w:r>
    </w:p>
    <w:p w:rsidR="00E1740F" w:rsidRPr="00E1740F" w:rsidRDefault="00E1740F" w:rsidP="00E1740F">
      <w:pPr>
        <w:jc w:val="both"/>
      </w:pPr>
    </w:p>
    <w:p w:rsidR="00E1740F" w:rsidRPr="00E1740F" w:rsidRDefault="00E1740F" w:rsidP="00E1740F">
      <w:pPr>
        <w:jc w:val="both"/>
        <w:rPr>
          <w:i/>
          <w:iCs/>
        </w:rPr>
      </w:pPr>
      <w:r w:rsidRPr="00E1740F">
        <w:rPr>
          <w:i/>
          <w:iCs/>
        </w:rPr>
        <w:t>Три заочных конкурсных задания:</w:t>
      </w:r>
    </w:p>
    <w:p w:rsidR="00E1740F" w:rsidRPr="00E1740F" w:rsidRDefault="00E1740F" w:rsidP="00E1740F">
      <w:pPr>
        <w:jc w:val="both"/>
      </w:pPr>
    </w:p>
    <w:p w:rsidR="00E1740F" w:rsidRPr="00E1740F" w:rsidRDefault="00E1740F" w:rsidP="00E1740F">
      <w:pPr>
        <w:jc w:val="center"/>
      </w:pPr>
      <w:r w:rsidRPr="00E1740F">
        <w:rPr>
          <w:i/>
          <w:iCs/>
        </w:rPr>
        <w:t xml:space="preserve"> </w:t>
      </w:r>
      <w:r w:rsidRPr="00E1740F">
        <w:rPr>
          <w:b/>
          <w:bCs/>
          <w:i/>
          <w:iCs/>
        </w:rPr>
        <w:t>Конкурсное задание «Интернет–ресурс»</w:t>
      </w:r>
    </w:p>
    <w:p w:rsidR="00E1740F" w:rsidRPr="00E1740F" w:rsidRDefault="00E1740F" w:rsidP="00E1740F">
      <w:pPr>
        <w:pStyle w:val="ad"/>
        <w:jc w:val="both"/>
      </w:pPr>
      <w:r w:rsidRPr="00E1740F">
        <w:tab/>
        <w:t>Цель: демонстрация использования информационно-коммуникационных технологий как ресурса повышения качества профессиональной деятельности педагога.</w:t>
      </w:r>
    </w:p>
    <w:p w:rsidR="00E1740F" w:rsidRPr="00E1740F" w:rsidRDefault="00E1740F" w:rsidP="00E1740F">
      <w:pPr>
        <w:pStyle w:val="ad"/>
        <w:jc w:val="both"/>
      </w:pPr>
      <w:r w:rsidRPr="00E1740F">
        <w:tab/>
        <w:t>Формат конкурсного задания: представление Интернет-ресурса (личный сайт, страница, блог сайта образовательного учреждения), на котором можно познакомиться с участником конкурса и публикуемыми им материалами.</w:t>
      </w:r>
    </w:p>
    <w:p w:rsidR="00E1740F" w:rsidRPr="00E1740F" w:rsidRDefault="000E7746" w:rsidP="00E1740F">
      <w:pPr>
        <w:pStyle w:val="ad"/>
      </w:pPr>
      <w:r>
        <w:t xml:space="preserve">      Участники не позднее 2</w:t>
      </w:r>
      <w:r w:rsidR="00E1740F" w:rsidRPr="00E1740F">
        <w:t xml:space="preserve">1 </w:t>
      </w:r>
      <w:r>
        <w:t>января</w:t>
      </w:r>
      <w:r w:rsidR="00E1740F" w:rsidRPr="00E1740F">
        <w:t xml:space="preserve">  2015 г. размещают учебные, методические или иные авторские разработки, отражающие инновационный опыт работы и демонстрирующие качество представления образовательной информации в сети Интернет.</w:t>
      </w:r>
    </w:p>
    <w:p w:rsidR="00E1740F" w:rsidRPr="00E1740F" w:rsidRDefault="00E1740F" w:rsidP="00E1740F">
      <w:pPr>
        <w:pStyle w:val="ad"/>
        <w:jc w:val="center"/>
      </w:pPr>
      <w:r w:rsidRPr="00E1740F">
        <w:t xml:space="preserve">Критерии оценивания конкурсного задания: </w:t>
      </w:r>
    </w:p>
    <w:p w:rsidR="00E1740F" w:rsidRPr="00E1740F" w:rsidRDefault="00E1740F" w:rsidP="00E1740F">
      <w:pPr>
        <w:pStyle w:val="ad"/>
        <w:ind w:firstLine="709"/>
        <w:jc w:val="both"/>
      </w:pPr>
      <w:r w:rsidRPr="00E1740F">
        <w:t xml:space="preserve">- дизайн (оригинальность стиля, адекватность цветового решения, корректность обработки графики, разумность скорости загрузки), </w:t>
      </w:r>
    </w:p>
    <w:p w:rsidR="00E1740F" w:rsidRPr="00E1740F" w:rsidRDefault="00E1740F" w:rsidP="00E1740F">
      <w:pPr>
        <w:pStyle w:val="ad"/>
        <w:ind w:firstLine="709"/>
        <w:jc w:val="both"/>
      </w:pPr>
      <w:r w:rsidRPr="00E1740F">
        <w:t xml:space="preserve">- информационная архитектура (понятное меню, удобство навигации, тематическая организованность информации, доступность обратной связи), </w:t>
      </w:r>
    </w:p>
    <w:p w:rsidR="00E1740F" w:rsidRPr="00E1740F" w:rsidRDefault="00E1740F" w:rsidP="00E1740F">
      <w:pPr>
        <w:pStyle w:val="ad"/>
        <w:spacing w:after="57"/>
        <w:ind w:firstLine="709"/>
        <w:jc w:val="both"/>
      </w:pPr>
      <w:r w:rsidRPr="00E1740F">
        <w:t>- информационная насыщенность (количество представленной информации, ее образовательная и методическая ценность, регулярность обновлений).</w:t>
      </w:r>
    </w:p>
    <w:p w:rsidR="00E1740F" w:rsidRPr="00E1740F" w:rsidRDefault="00E1740F" w:rsidP="00E1740F">
      <w:pPr>
        <w:pStyle w:val="ad"/>
        <w:spacing w:after="57"/>
      </w:pPr>
    </w:p>
    <w:p w:rsidR="00E1740F" w:rsidRPr="00E1740F" w:rsidRDefault="00E1740F" w:rsidP="00E1740F">
      <w:pPr>
        <w:pStyle w:val="ad"/>
        <w:spacing w:after="57"/>
        <w:jc w:val="center"/>
      </w:pPr>
      <w:r w:rsidRPr="00E1740F">
        <w:rPr>
          <w:b/>
          <w:bCs/>
          <w:i/>
          <w:iCs/>
        </w:rPr>
        <w:t>Конкурсное задание «Методический семинар»</w:t>
      </w:r>
    </w:p>
    <w:p w:rsidR="00881CF8" w:rsidRPr="00E1740F" w:rsidRDefault="00E1740F" w:rsidP="00881CF8">
      <w:pPr>
        <w:pStyle w:val="ad"/>
        <w:jc w:val="both"/>
      </w:pPr>
      <w:r w:rsidRPr="00E1740F">
        <w:tab/>
        <w:t xml:space="preserve">Формат конкурсного задания: компьютерная презентация (до 20 слайдов) с объяснительной запиской (до 5 страниц) педагогического опыта работы участника финала, описание его инновационной методики и технологии, направленных на реализацию новых ФГОС. Материал размещается на </w:t>
      </w:r>
      <w:r w:rsidR="00881CF8">
        <w:t>личном</w:t>
      </w:r>
      <w:r w:rsidR="00881CF8" w:rsidRPr="00E1740F">
        <w:t xml:space="preserve"> сайт</w:t>
      </w:r>
      <w:r w:rsidR="00881CF8">
        <w:t>е</w:t>
      </w:r>
      <w:r w:rsidR="00881CF8" w:rsidRPr="00E1740F">
        <w:t>, страниц</w:t>
      </w:r>
      <w:r w:rsidR="00881CF8">
        <w:t>е</w:t>
      </w:r>
      <w:r w:rsidR="00881CF8" w:rsidRPr="00E1740F">
        <w:t>, блог</w:t>
      </w:r>
      <w:r w:rsidR="00881CF8">
        <w:t>е</w:t>
      </w:r>
      <w:r w:rsidR="00881CF8" w:rsidRPr="00E1740F">
        <w:t xml:space="preserve"> сайта образовательного учреждения), на котором можно познакомиться с участником конкурса и публикуемыми им материалами.</w:t>
      </w:r>
    </w:p>
    <w:p w:rsidR="00E1740F" w:rsidRPr="00E1740F" w:rsidRDefault="00E1740F" w:rsidP="00E1740F">
      <w:pPr>
        <w:pStyle w:val="ad"/>
        <w:spacing w:after="57"/>
        <w:jc w:val="both"/>
      </w:pPr>
      <w:r w:rsidRPr="00E1740F">
        <w:t>.</w:t>
      </w:r>
    </w:p>
    <w:p w:rsidR="00E1740F" w:rsidRPr="00E1740F" w:rsidRDefault="00E1740F" w:rsidP="00E1740F">
      <w:pPr>
        <w:pStyle w:val="ad"/>
        <w:spacing w:after="57"/>
        <w:jc w:val="both"/>
      </w:pPr>
      <w:r w:rsidRPr="00E1740F">
        <w:tab/>
        <w:t>Цель: демонстрация способности к анализу, осмыслению и представлению своей педагогической деятельности в соответствии с новыми требованиями ФГОС.</w:t>
      </w:r>
    </w:p>
    <w:p w:rsidR="00E1740F" w:rsidRPr="00E1740F" w:rsidRDefault="00E1740F" w:rsidP="00E1740F">
      <w:pPr>
        <w:pStyle w:val="ad"/>
        <w:spacing w:after="57"/>
        <w:jc w:val="center"/>
      </w:pPr>
      <w:r w:rsidRPr="00E1740F">
        <w:t>Критерии оценивания конкурсного задания:</w:t>
      </w:r>
    </w:p>
    <w:p w:rsidR="00E1740F" w:rsidRPr="00E1740F" w:rsidRDefault="00E1740F" w:rsidP="00E1740F">
      <w:pPr>
        <w:pStyle w:val="ad"/>
        <w:spacing w:after="57"/>
        <w:ind w:firstLine="709"/>
      </w:pPr>
      <w:r w:rsidRPr="00E1740F">
        <w:t xml:space="preserve">- метапредметный подход, </w:t>
      </w:r>
    </w:p>
    <w:p w:rsidR="00E1740F" w:rsidRPr="00E1740F" w:rsidRDefault="00E1740F" w:rsidP="00E1740F">
      <w:pPr>
        <w:pStyle w:val="ad"/>
        <w:spacing w:after="57"/>
        <w:ind w:firstLine="709"/>
      </w:pPr>
      <w:r w:rsidRPr="00E1740F">
        <w:t xml:space="preserve">- целостность, </w:t>
      </w:r>
    </w:p>
    <w:p w:rsidR="00E1740F" w:rsidRPr="00E1740F" w:rsidRDefault="00E1740F" w:rsidP="00E1740F">
      <w:pPr>
        <w:pStyle w:val="ad"/>
        <w:spacing w:after="57"/>
        <w:ind w:firstLine="709"/>
      </w:pPr>
      <w:r w:rsidRPr="00E1740F">
        <w:t xml:space="preserve">- системность, </w:t>
      </w:r>
    </w:p>
    <w:p w:rsidR="00E1740F" w:rsidRPr="00E1740F" w:rsidRDefault="00E1740F" w:rsidP="00E1740F">
      <w:pPr>
        <w:pStyle w:val="ad"/>
        <w:spacing w:after="57"/>
        <w:ind w:firstLine="709"/>
      </w:pPr>
      <w:r w:rsidRPr="00E1740F">
        <w:t xml:space="preserve">- новизна, </w:t>
      </w:r>
    </w:p>
    <w:p w:rsidR="00E1740F" w:rsidRPr="00E1740F" w:rsidRDefault="00E1740F" w:rsidP="00E1740F">
      <w:pPr>
        <w:pStyle w:val="ad"/>
        <w:spacing w:after="57"/>
        <w:ind w:firstLine="709"/>
      </w:pPr>
      <w:r w:rsidRPr="00E1740F">
        <w:t>- результативность.</w:t>
      </w:r>
    </w:p>
    <w:p w:rsidR="00E1740F" w:rsidRPr="00E1740F" w:rsidRDefault="00E1740F" w:rsidP="00E1740F">
      <w:pPr>
        <w:pStyle w:val="ad"/>
        <w:spacing w:after="57"/>
      </w:pPr>
    </w:p>
    <w:p w:rsidR="00E1740F" w:rsidRPr="00E1740F" w:rsidRDefault="00E1740F" w:rsidP="00E1740F">
      <w:pPr>
        <w:pStyle w:val="ad"/>
        <w:spacing w:after="57"/>
        <w:jc w:val="center"/>
      </w:pPr>
      <w:r w:rsidRPr="00E1740F">
        <w:rPr>
          <w:b/>
          <w:bCs/>
          <w:i/>
          <w:iCs/>
        </w:rPr>
        <w:t>Конкурсное задание «Я – учитель»</w:t>
      </w:r>
    </w:p>
    <w:p w:rsidR="00E1740F" w:rsidRPr="00E1740F" w:rsidRDefault="00E1740F" w:rsidP="00E1740F">
      <w:pPr>
        <w:pStyle w:val="ad"/>
        <w:spacing w:after="57"/>
        <w:ind w:firstLine="709"/>
        <w:jc w:val="both"/>
      </w:pPr>
      <w:r w:rsidRPr="00E1740F">
        <w:t>Формат конкурсного задания: текст эссе «Я – учитель» (до 6 страниц). Размещается на официальном сайте конкурса.</w:t>
      </w:r>
    </w:p>
    <w:p w:rsidR="00E1740F" w:rsidRPr="00E1740F" w:rsidRDefault="00E1740F" w:rsidP="00E1740F">
      <w:pPr>
        <w:pStyle w:val="ad"/>
        <w:spacing w:after="57"/>
        <w:ind w:firstLine="709"/>
        <w:jc w:val="both"/>
      </w:pPr>
      <w:r w:rsidRPr="00E1740F">
        <w:t>Цель: раскрыть мотивы выбора учительской профессии, отразить собственные педагогические принципы и подходы к образованию, свое понимание миссии педагога в современном мире.</w:t>
      </w:r>
    </w:p>
    <w:p w:rsidR="00E1740F" w:rsidRPr="00E1740F" w:rsidRDefault="00E1740F" w:rsidP="00E1740F">
      <w:pPr>
        <w:pStyle w:val="ad"/>
        <w:spacing w:after="57"/>
        <w:ind w:firstLine="709"/>
        <w:jc w:val="both"/>
      </w:pPr>
      <w:r w:rsidRPr="00E1740F">
        <w:t xml:space="preserve">Критерии оценивания конкурсного задания: </w:t>
      </w:r>
    </w:p>
    <w:p w:rsidR="00E1740F" w:rsidRPr="00E1740F" w:rsidRDefault="00E1740F" w:rsidP="00E1740F">
      <w:pPr>
        <w:pStyle w:val="ad"/>
        <w:spacing w:after="57"/>
        <w:ind w:firstLine="709"/>
        <w:jc w:val="both"/>
      </w:pPr>
      <w:r w:rsidRPr="00E1740F">
        <w:t xml:space="preserve">- глубина мировоззренческой, философской позиции, </w:t>
      </w:r>
    </w:p>
    <w:p w:rsidR="00E1740F" w:rsidRPr="00E1740F" w:rsidRDefault="00E1740F" w:rsidP="00E1740F">
      <w:pPr>
        <w:pStyle w:val="ad"/>
        <w:spacing w:after="57"/>
        <w:ind w:firstLine="709"/>
        <w:jc w:val="both"/>
      </w:pPr>
      <w:r w:rsidRPr="00E1740F">
        <w:t xml:space="preserve">- широта и масштабность взгляда на профессию, </w:t>
      </w:r>
    </w:p>
    <w:p w:rsidR="00E1740F" w:rsidRPr="00E1740F" w:rsidRDefault="00E1740F" w:rsidP="00E1740F">
      <w:pPr>
        <w:pStyle w:val="ad"/>
        <w:spacing w:after="57"/>
        <w:ind w:firstLine="709"/>
        <w:jc w:val="both"/>
      </w:pPr>
      <w:r w:rsidRPr="00E1740F">
        <w:t xml:space="preserve">- уровень изложения и художественный стиль, </w:t>
      </w:r>
    </w:p>
    <w:p w:rsidR="00E1740F" w:rsidRPr="00E1740F" w:rsidRDefault="00E1740F" w:rsidP="00E1740F">
      <w:pPr>
        <w:ind w:firstLine="708"/>
        <w:jc w:val="both"/>
      </w:pPr>
      <w:r w:rsidRPr="00E1740F">
        <w:lastRenderedPageBreak/>
        <w:t xml:space="preserve">- ясность и четкость аргументов выбора учительской профессии. Конкурсное задание является обязательным, оценивается заочно, итоги </w:t>
      </w:r>
    </w:p>
    <w:p w:rsidR="00E1740F" w:rsidRPr="00E1740F" w:rsidRDefault="00E1740F" w:rsidP="00E1740F">
      <w:pPr>
        <w:ind w:firstLine="708"/>
        <w:jc w:val="both"/>
      </w:pPr>
      <w:r w:rsidRPr="00E1740F">
        <w:t>входят в общий зачёт баллов участника.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</w:pPr>
    </w:p>
    <w:p w:rsidR="00E1740F" w:rsidRPr="00E1740F" w:rsidRDefault="00E1740F" w:rsidP="00FB2324">
      <w:pPr>
        <w:tabs>
          <w:tab w:val="left" w:pos="993"/>
        </w:tabs>
        <w:jc w:val="both"/>
        <w:rPr>
          <w:i/>
        </w:rPr>
      </w:pPr>
      <w:r w:rsidRPr="00E1740F">
        <w:rPr>
          <w:i/>
        </w:rPr>
        <w:t>Два очных конкурсных задания:</w:t>
      </w:r>
    </w:p>
    <w:p w:rsidR="00E1740F" w:rsidRPr="00E1740F" w:rsidRDefault="00E1740F" w:rsidP="00E1740F">
      <w:pPr>
        <w:tabs>
          <w:tab w:val="left" w:pos="993"/>
        </w:tabs>
        <w:ind w:firstLine="708"/>
        <w:jc w:val="both"/>
        <w:rPr>
          <w:i/>
        </w:rPr>
      </w:pPr>
    </w:p>
    <w:p w:rsidR="00E1740F" w:rsidRPr="00E1740F" w:rsidRDefault="00E1740F" w:rsidP="00E1740F">
      <w:pPr>
        <w:pStyle w:val="ad"/>
        <w:jc w:val="center"/>
      </w:pPr>
      <w:r w:rsidRPr="00E1740F">
        <w:rPr>
          <w:b/>
          <w:bCs/>
          <w:i/>
          <w:iCs/>
        </w:rPr>
        <w:t>Конкурсное задание «Урок».</w:t>
      </w:r>
    </w:p>
    <w:p w:rsidR="00E1740F" w:rsidRPr="00E1740F" w:rsidRDefault="00E1740F" w:rsidP="00E1740F">
      <w:pPr>
        <w:pStyle w:val="ad"/>
        <w:spacing w:after="57"/>
        <w:jc w:val="both"/>
      </w:pPr>
      <w:r w:rsidRPr="00E1740F">
        <w:tab/>
        <w:t xml:space="preserve">Формат конкурсного задания: урок по предмету (регламент – 45 минут), самоанализ урока и вопросы жюри (+10 минут), который проводится в школе (школах), предложенных  Оргкомитетом конкурса.  Предмет и класс для проведения учебного занятия выбирает участник конкурса. Тема учебного занятия в соответствии с календарно-тематическим планированием объявляется участнику за 2 дня до начала конкурса. </w:t>
      </w:r>
    </w:p>
    <w:p w:rsidR="00E1740F" w:rsidRPr="00E1740F" w:rsidRDefault="00E1740F" w:rsidP="00E1740F">
      <w:pPr>
        <w:pStyle w:val="ad"/>
        <w:spacing w:after="57"/>
        <w:jc w:val="center"/>
      </w:pPr>
      <w:r w:rsidRPr="00E1740F">
        <w:t xml:space="preserve">Критерии оценивания конкурсного задания: </w:t>
      </w:r>
    </w:p>
    <w:p w:rsidR="00E1740F" w:rsidRPr="00E1740F" w:rsidRDefault="00E1740F" w:rsidP="00E1740F">
      <w:pPr>
        <w:pStyle w:val="ad"/>
        <w:spacing w:after="57"/>
        <w:ind w:firstLine="709"/>
      </w:pPr>
      <w:r w:rsidRPr="00E1740F">
        <w:t>- компетентность,</w:t>
      </w:r>
    </w:p>
    <w:p w:rsidR="00E1740F" w:rsidRPr="00E1740F" w:rsidRDefault="00E1740F" w:rsidP="00E1740F">
      <w:pPr>
        <w:pStyle w:val="ad"/>
        <w:spacing w:after="57"/>
        <w:ind w:firstLine="709"/>
      </w:pPr>
      <w:r w:rsidRPr="00E1740F">
        <w:t>- инновационность,</w:t>
      </w:r>
    </w:p>
    <w:p w:rsidR="00E1740F" w:rsidRPr="00E1740F" w:rsidRDefault="00E1740F" w:rsidP="00E1740F">
      <w:pPr>
        <w:pStyle w:val="ad"/>
        <w:spacing w:after="57"/>
        <w:ind w:firstLine="709"/>
      </w:pPr>
      <w:r w:rsidRPr="00E1740F">
        <w:t>- креативность,</w:t>
      </w:r>
    </w:p>
    <w:p w:rsidR="00E1740F" w:rsidRPr="00E1740F" w:rsidRDefault="00E1740F" w:rsidP="00E1740F">
      <w:pPr>
        <w:pStyle w:val="ad"/>
        <w:spacing w:after="57"/>
        <w:ind w:firstLine="709"/>
        <w:rPr>
          <w:b/>
          <w:bCs/>
          <w:i/>
          <w:iCs/>
        </w:rPr>
      </w:pPr>
      <w:r w:rsidRPr="00E1740F">
        <w:t>- рефлексивность.</w:t>
      </w:r>
    </w:p>
    <w:p w:rsidR="00E1740F" w:rsidRPr="00E1740F" w:rsidRDefault="00E1740F" w:rsidP="00E1740F">
      <w:pPr>
        <w:ind w:firstLine="708"/>
        <w:jc w:val="center"/>
        <w:rPr>
          <w:b/>
          <w:bCs/>
          <w:i/>
          <w:iCs/>
        </w:rPr>
      </w:pPr>
    </w:p>
    <w:p w:rsidR="00E1740F" w:rsidRPr="00E1740F" w:rsidRDefault="00E1740F" w:rsidP="00E1740F">
      <w:pPr>
        <w:pStyle w:val="ad"/>
        <w:jc w:val="center"/>
      </w:pPr>
      <w:r w:rsidRPr="00E1740F">
        <w:rPr>
          <w:b/>
          <w:bCs/>
          <w:i/>
          <w:iCs/>
        </w:rPr>
        <w:t>Конкурсное задание «Мастер-класс»</w:t>
      </w:r>
    </w:p>
    <w:p w:rsidR="00E1740F" w:rsidRPr="00E1740F" w:rsidRDefault="00E1740F" w:rsidP="00E1740F">
      <w:pPr>
        <w:pStyle w:val="ad"/>
        <w:spacing w:after="57"/>
        <w:jc w:val="both"/>
      </w:pPr>
      <w:r w:rsidRPr="00E1740F">
        <w:tab/>
        <w:t>Формат конкурсного задания: публичная индивидуальная демонстрация способ трансляций на сцене образовательных технологий (методов, эффективных приемов и др).</w:t>
      </w:r>
    </w:p>
    <w:p w:rsidR="00E1740F" w:rsidRPr="00E1740F" w:rsidRDefault="00E1740F" w:rsidP="00E1740F">
      <w:pPr>
        <w:pStyle w:val="ad"/>
        <w:spacing w:after="57"/>
        <w:jc w:val="both"/>
      </w:pPr>
      <w:r w:rsidRPr="00E1740F">
        <w:tab/>
        <w:t>Цель: демонстрация педагогического мастерства в передаче инновационного опыта, перспектива использования данного ресурса в системе повышения квалификации учителей (регламент – до 25 минут, включая вопросы жюри).</w:t>
      </w:r>
    </w:p>
    <w:p w:rsidR="00E1740F" w:rsidRPr="00E1740F" w:rsidRDefault="00E1740F" w:rsidP="00E1740F">
      <w:pPr>
        <w:pStyle w:val="ad"/>
        <w:spacing w:after="57"/>
        <w:jc w:val="center"/>
      </w:pPr>
      <w:r w:rsidRPr="00E1740F">
        <w:t>Критерии оценивания конкурсного задания:</w:t>
      </w:r>
    </w:p>
    <w:p w:rsidR="00E1740F" w:rsidRPr="00E1740F" w:rsidRDefault="00E1740F" w:rsidP="00E1740F">
      <w:pPr>
        <w:pStyle w:val="ad"/>
        <w:spacing w:after="57"/>
      </w:pPr>
      <w:r w:rsidRPr="00E1740F">
        <w:t xml:space="preserve">- ценность и методическое обоснование предлагаемых способов обучения, - профессиональная компетентность, </w:t>
      </w:r>
    </w:p>
    <w:p w:rsidR="00E1740F" w:rsidRPr="00E1740F" w:rsidRDefault="00E1740F" w:rsidP="00E1740F">
      <w:pPr>
        <w:pStyle w:val="ad"/>
        <w:spacing w:after="57"/>
      </w:pPr>
      <w:r w:rsidRPr="00E1740F">
        <w:t xml:space="preserve">- способность к импровизации, </w:t>
      </w:r>
    </w:p>
    <w:p w:rsidR="00E1740F" w:rsidRPr="00E1740F" w:rsidRDefault="00E1740F" w:rsidP="00E1740F">
      <w:pPr>
        <w:pStyle w:val="ad"/>
        <w:spacing w:after="57"/>
      </w:pPr>
      <w:r w:rsidRPr="00E1740F">
        <w:t>- коммуникативная культура.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</w:pPr>
    </w:p>
    <w:p w:rsidR="00E1740F" w:rsidRPr="00E1740F" w:rsidRDefault="00E1740F" w:rsidP="00E1740F">
      <w:pPr>
        <w:tabs>
          <w:tab w:val="left" w:pos="3402"/>
        </w:tabs>
        <w:ind w:firstLine="708"/>
        <w:jc w:val="both"/>
        <w:rPr>
          <w:b/>
          <w:bCs/>
        </w:rPr>
      </w:pPr>
      <w:r w:rsidRPr="00E1740F">
        <w:t xml:space="preserve">3.2. Конкурсные задания в номинации </w:t>
      </w:r>
      <w:r w:rsidRPr="00E1740F">
        <w:rPr>
          <w:b/>
          <w:bCs/>
        </w:rPr>
        <w:t>«Воспитатель года».</w:t>
      </w:r>
    </w:p>
    <w:p w:rsidR="00E1740F" w:rsidRPr="00E1740F" w:rsidRDefault="00E1740F" w:rsidP="00E1740F">
      <w:pPr>
        <w:tabs>
          <w:tab w:val="left" w:pos="3402"/>
        </w:tabs>
        <w:jc w:val="both"/>
        <w:rPr>
          <w:b/>
          <w:i/>
        </w:rPr>
      </w:pPr>
      <w:r w:rsidRPr="00E1740F">
        <w:rPr>
          <w:b/>
          <w:i/>
        </w:rPr>
        <w:t xml:space="preserve">                                     </w:t>
      </w:r>
    </w:p>
    <w:p w:rsidR="00E1740F" w:rsidRPr="00E1740F" w:rsidRDefault="00E1740F" w:rsidP="00E1740F">
      <w:pPr>
        <w:tabs>
          <w:tab w:val="left" w:pos="3402"/>
        </w:tabs>
        <w:jc w:val="both"/>
        <w:rPr>
          <w:b/>
          <w:i/>
        </w:rPr>
      </w:pPr>
      <w:r w:rsidRPr="00E1740F">
        <w:rPr>
          <w:b/>
          <w:i/>
        </w:rPr>
        <w:t xml:space="preserve">                                     «Визитная карточка»</w:t>
      </w:r>
    </w:p>
    <w:p w:rsidR="00E1740F" w:rsidRPr="00E1740F" w:rsidRDefault="00E1740F" w:rsidP="00E1740F">
      <w:pPr>
        <w:tabs>
          <w:tab w:val="left" w:pos="3402"/>
        </w:tabs>
        <w:jc w:val="both"/>
      </w:pPr>
      <w:r w:rsidRPr="00E1740F">
        <w:t xml:space="preserve">         </w:t>
      </w:r>
    </w:p>
    <w:p w:rsidR="00E1740F" w:rsidRPr="00E1740F" w:rsidRDefault="00E1740F" w:rsidP="00E1740F">
      <w:pPr>
        <w:tabs>
          <w:tab w:val="left" w:pos="3402"/>
        </w:tabs>
        <w:jc w:val="both"/>
      </w:pPr>
      <w:r w:rsidRPr="00E1740F">
        <w:t xml:space="preserve">         Регламент: 3 минуты</w:t>
      </w:r>
    </w:p>
    <w:p w:rsidR="00E1740F" w:rsidRPr="00E1740F" w:rsidRDefault="00E1740F" w:rsidP="00E1740F">
      <w:pPr>
        <w:jc w:val="both"/>
      </w:pPr>
      <w:r w:rsidRPr="00E1740F">
        <w:rPr>
          <w:b/>
        </w:rPr>
        <w:t xml:space="preserve">        </w:t>
      </w:r>
      <w:r w:rsidRPr="00E1740F">
        <w:t xml:space="preserve">Формат: в устной форме ярко, оригинально и содержательно </w:t>
      </w:r>
    </w:p>
    <w:p w:rsidR="00E1740F" w:rsidRPr="00E1740F" w:rsidRDefault="00E1740F" w:rsidP="00E1740F">
      <w:pPr>
        <w:jc w:val="both"/>
      </w:pPr>
      <w:r w:rsidRPr="00E1740F">
        <w:t xml:space="preserve">    представить себя и свой предмет, отразить направленность интересов </w:t>
      </w:r>
    </w:p>
    <w:p w:rsidR="00E1740F" w:rsidRPr="00E1740F" w:rsidRDefault="00E1740F" w:rsidP="00E1740F">
      <w:pPr>
        <w:jc w:val="both"/>
      </w:pPr>
      <w:r w:rsidRPr="00E1740F">
        <w:t xml:space="preserve">    педагога на работу в образовательном учреждении с учащимися. </w:t>
      </w:r>
    </w:p>
    <w:p w:rsidR="00E1740F" w:rsidRPr="00E1740F" w:rsidRDefault="00E1740F" w:rsidP="00E1740F">
      <w:pPr>
        <w:jc w:val="both"/>
      </w:pPr>
      <w:r w:rsidRPr="00E1740F">
        <w:t xml:space="preserve">        Мероприятие «Визитная карточка – это очное знакомство </w:t>
      </w:r>
      <w:r w:rsidRPr="00E1740F">
        <w:br/>
        <w:t xml:space="preserve">    с участниками, членами жюри не оценивается.</w:t>
      </w:r>
    </w:p>
    <w:p w:rsidR="00E1740F" w:rsidRPr="00E1740F" w:rsidRDefault="00E1740F" w:rsidP="00E1740F">
      <w:pPr>
        <w:jc w:val="both"/>
      </w:pPr>
    </w:p>
    <w:p w:rsidR="00E1740F" w:rsidRPr="00E1740F" w:rsidRDefault="00E1740F" w:rsidP="00E1740F">
      <w:pPr>
        <w:rPr>
          <w:i/>
          <w:iCs/>
          <w:color w:val="000000"/>
        </w:rPr>
      </w:pPr>
      <w:r w:rsidRPr="00E1740F">
        <w:rPr>
          <w:i/>
          <w:iCs/>
          <w:color w:val="000000"/>
        </w:rPr>
        <w:t>Три заочных конкурсных задания: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</w:pPr>
      <w:r w:rsidRPr="00E1740F">
        <w:rPr>
          <w:i/>
          <w:iCs/>
          <w:color w:val="000000"/>
        </w:rPr>
        <w:t xml:space="preserve">                                   </w:t>
      </w:r>
      <w:r w:rsidRPr="00E1740F">
        <w:rPr>
          <w:b/>
          <w:i/>
          <w:iCs/>
          <w:color w:val="000000"/>
        </w:rPr>
        <w:t>«Интернет-ресурс»</w:t>
      </w:r>
      <w:r w:rsidRPr="00E1740F">
        <w:t xml:space="preserve"> </w:t>
      </w:r>
    </w:p>
    <w:p w:rsidR="00E1740F" w:rsidRPr="00E1740F" w:rsidRDefault="00881CF8" w:rsidP="00E1740F">
      <w:pPr>
        <w:tabs>
          <w:tab w:val="left" w:pos="3402"/>
        </w:tabs>
        <w:ind w:firstLine="708"/>
        <w:jc w:val="both"/>
      </w:pPr>
      <w:r>
        <w:t>Участники не позднее 2</w:t>
      </w:r>
      <w:r w:rsidR="00E1740F" w:rsidRPr="00E1740F">
        <w:t xml:space="preserve">1 </w:t>
      </w:r>
      <w:r>
        <w:t>января</w:t>
      </w:r>
      <w:r w:rsidR="00E1740F" w:rsidRPr="00E1740F">
        <w:t xml:space="preserve"> 2015 года размещают на личном Интернет - сайте или в личном блоге,  авторской странице Интернет - сайта образовательной организации   учебные, методические и иные авторские разработки, отражающие инновационный опыт работы и демонстрирующие качество представления образовательной информации в сети Интернет. Конкурсное задание оценивается заочно, итоги включаются в общий зачёт баллов участника.</w:t>
      </w:r>
    </w:p>
    <w:p w:rsidR="00E1740F" w:rsidRPr="00E1740F" w:rsidRDefault="00E1740F" w:rsidP="00E1740F">
      <w:pPr>
        <w:ind w:firstLine="708"/>
        <w:jc w:val="center"/>
      </w:pPr>
    </w:p>
    <w:p w:rsidR="00E1740F" w:rsidRPr="00E1740F" w:rsidRDefault="00E1740F" w:rsidP="00E1740F">
      <w:pPr>
        <w:ind w:firstLine="708"/>
      </w:pPr>
      <w:r w:rsidRPr="00E1740F">
        <w:t xml:space="preserve">                               Критерии оценивания: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lastRenderedPageBreak/>
        <w:t>количество и тематическая организованность представленной информации;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образовательная и методическая ценность размещенных материалов;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культура представления информации.</w:t>
      </w:r>
    </w:p>
    <w:p w:rsidR="00E1740F" w:rsidRPr="00E1740F" w:rsidRDefault="00E1740F" w:rsidP="00E1740F">
      <w:pPr>
        <w:ind w:firstLine="708"/>
        <w:jc w:val="both"/>
      </w:pPr>
    </w:p>
    <w:p w:rsidR="00E1740F" w:rsidRPr="00E1740F" w:rsidRDefault="00E1740F" w:rsidP="00E1740F">
      <w:pPr>
        <w:jc w:val="center"/>
      </w:pPr>
      <w:r w:rsidRPr="00E1740F">
        <w:rPr>
          <w:b/>
          <w:i/>
        </w:rPr>
        <w:t>Эссе «Моя педагогическая философия»</w:t>
      </w:r>
    </w:p>
    <w:p w:rsidR="00E1740F" w:rsidRPr="00E1740F" w:rsidRDefault="00E1740F" w:rsidP="00E1740F">
      <w:pPr>
        <w:shd w:val="clear" w:color="auto" w:fill="FFFFFF"/>
        <w:ind w:firstLine="708"/>
        <w:jc w:val="both"/>
      </w:pPr>
      <w:r w:rsidRPr="00E1740F">
        <w:t>Формат: мини-сочинение.</w:t>
      </w:r>
      <w:r w:rsidRPr="00E1740F">
        <w:rPr>
          <w:color w:val="FF0000"/>
        </w:rPr>
        <w:t xml:space="preserve"> </w:t>
      </w:r>
      <w:r w:rsidRPr="00E1740F">
        <w:rPr>
          <w:color w:val="000000"/>
        </w:rPr>
        <w:t xml:space="preserve">Предполагает изложение своей педагогической концепции, попытку философского осмысления своей профессии, определение своей роли и места в современной системе образования, которое раскрывается на конкретных фактах педагогической деятельности (как урочной, так и внеурочной). </w:t>
      </w:r>
    </w:p>
    <w:p w:rsidR="00E1740F" w:rsidRPr="00E1740F" w:rsidRDefault="00E1740F" w:rsidP="00E1740F">
      <w:pPr>
        <w:ind w:firstLine="708"/>
        <w:jc w:val="both"/>
        <w:rPr>
          <w:bCs/>
        </w:rPr>
      </w:pPr>
      <w:r w:rsidRPr="00E1740F">
        <w:t>Объём эссе в пределах 2 страниц (лист А4), шрифт–</w:t>
      </w:r>
      <w:r w:rsidRPr="00E1740F">
        <w:rPr>
          <w:bCs/>
          <w:lang w:val="en-US"/>
        </w:rPr>
        <w:t>Times</w:t>
      </w:r>
      <w:r w:rsidRPr="00E1740F">
        <w:rPr>
          <w:bCs/>
        </w:rPr>
        <w:t xml:space="preserve"> </w:t>
      </w:r>
      <w:r w:rsidRPr="00E1740F">
        <w:rPr>
          <w:bCs/>
          <w:lang w:val="en-US"/>
        </w:rPr>
        <w:t>New</w:t>
      </w:r>
      <w:r w:rsidRPr="00E1740F">
        <w:rPr>
          <w:bCs/>
        </w:rPr>
        <w:t xml:space="preserve"> </w:t>
      </w:r>
      <w:r w:rsidRPr="00E1740F">
        <w:rPr>
          <w:bCs/>
          <w:lang w:val="en-US"/>
        </w:rPr>
        <w:t>Roman</w:t>
      </w:r>
      <w:r w:rsidRPr="00E1740F">
        <w:t xml:space="preserve">, начертание – </w:t>
      </w:r>
      <w:r w:rsidRPr="00E1740F">
        <w:rPr>
          <w:bCs/>
        </w:rPr>
        <w:t xml:space="preserve">обычный, </w:t>
      </w:r>
      <w:r w:rsidRPr="00E1740F">
        <w:t xml:space="preserve">размер шрифта – </w:t>
      </w:r>
      <w:r w:rsidRPr="00E1740F">
        <w:rPr>
          <w:bCs/>
        </w:rPr>
        <w:t xml:space="preserve">12. </w:t>
      </w:r>
      <w:r w:rsidRPr="00E1740F">
        <w:t xml:space="preserve">Абзац: красная строка – </w:t>
      </w:r>
      <w:r w:rsidRPr="00E1740F">
        <w:rPr>
          <w:bCs/>
        </w:rPr>
        <w:t>1,5 см</w:t>
      </w:r>
      <w:r w:rsidRPr="00E1740F">
        <w:t xml:space="preserve">, выравнивание </w:t>
      </w:r>
      <w:r w:rsidRPr="00E1740F">
        <w:rPr>
          <w:bCs/>
        </w:rPr>
        <w:t>по ширине</w:t>
      </w:r>
      <w:r w:rsidRPr="00E1740F">
        <w:t xml:space="preserve">,  межстрочный интервал </w:t>
      </w:r>
      <w:r w:rsidRPr="00E1740F">
        <w:rPr>
          <w:bCs/>
        </w:rPr>
        <w:t>одинарный.</w:t>
      </w:r>
    </w:p>
    <w:p w:rsidR="00E1740F" w:rsidRPr="00E1740F" w:rsidRDefault="00E1740F" w:rsidP="00E1740F">
      <w:pPr>
        <w:ind w:firstLine="708"/>
        <w:jc w:val="both"/>
        <w:rPr>
          <w:bCs/>
        </w:rPr>
      </w:pPr>
    </w:p>
    <w:p w:rsidR="00E1740F" w:rsidRPr="00E1740F" w:rsidRDefault="00E1740F" w:rsidP="00E1740F">
      <w:pPr>
        <w:ind w:firstLine="708"/>
      </w:pPr>
      <w:r w:rsidRPr="00E1740F">
        <w:t xml:space="preserve">                             Критерии оценивания:</w:t>
      </w:r>
    </w:p>
    <w:p w:rsidR="00E1740F" w:rsidRPr="00E1740F" w:rsidRDefault="00E1740F" w:rsidP="00556E74">
      <w:pPr>
        <w:widowControl w:val="0"/>
        <w:shd w:val="clear" w:color="auto" w:fill="FFFFFF"/>
        <w:autoSpaceDE w:val="0"/>
        <w:ind w:firstLine="708"/>
      </w:pPr>
      <w:r w:rsidRPr="00E1740F">
        <w:t>- наличие идеалов и принципов, ценностей и установок, определяющих педагогическую деятельность педагога;</w:t>
      </w:r>
      <w:r w:rsidR="00556E74">
        <w:t xml:space="preserve">                                                                                                </w:t>
      </w:r>
      <w:r w:rsidRPr="00E1740F">
        <w:t>- ясность и логичность изложения</w:t>
      </w:r>
      <w:r w:rsidR="00556E74">
        <w:t xml:space="preserve">                                                                                                         </w:t>
      </w:r>
      <w:r w:rsidRPr="00E1740F">
        <w:t>- содержательность и оригинальность идей;</w:t>
      </w:r>
      <w:r w:rsidR="00556E74">
        <w:t xml:space="preserve">                                                                                         </w:t>
      </w:r>
      <w:r w:rsidRPr="00E1740F">
        <w:t>- реалистичная оценка собственных возможностей;</w:t>
      </w:r>
    </w:p>
    <w:p w:rsidR="00E1740F" w:rsidRPr="00E1740F" w:rsidRDefault="00E1740F" w:rsidP="00556E74">
      <w:pPr>
        <w:widowControl w:val="0"/>
        <w:shd w:val="clear" w:color="auto" w:fill="FFFFFF"/>
        <w:autoSpaceDE w:val="0"/>
      </w:pPr>
      <w:r w:rsidRPr="00E1740F">
        <w:t>- соотнесённость с педагогической практикой педагога  (использование конкретных примеров).</w:t>
      </w:r>
    </w:p>
    <w:p w:rsidR="00E1740F" w:rsidRPr="00E1740F" w:rsidRDefault="00E1740F" w:rsidP="00556E74">
      <w:pPr>
        <w:widowControl w:val="0"/>
        <w:shd w:val="clear" w:color="auto" w:fill="FFFFFF"/>
        <w:autoSpaceDE w:val="0"/>
      </w:pPr>
      <w:r w:rsidRPr="00E1740F">
        <w:t>-грамотность, правильность речи, соответствие ее нормам литературного языка.</w:t>
      </w:r>
    </w:p>
    <w:p w:rsidR="00E1740F" w:rsidRPr="00E1740F" w:rsidRDefault="00E1740F" w:rsidP="00556E74">
      <w:pPr>
        <w:jc w:val="both"/>
      </w:pPr>
      <w:r w:rsidRPr="00E1740F">
        <w:t xml:space="preserve">Конкурсное задание является обязательным, оценивается заочно, итоги подводятся отдельно и </w:t>
      </w:r>
      <w:r w:rsidRPr="00E1740F">
        <w:rPr>
          <w:i/>
        </w:rPr>
        <w:t>не входят в общий зачёт</w:t>
      </w:r>
      <w:r w:rsidRPr="00E1740F">
        <w:t xml:space="preserve"> баллов участника.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</w:pPr>
    </w:p>
    <w:p w:rsidR="00E1740F" w:rsidRPr="00E1740F" w:rsidRDefault="00E1740F" w:rsidP="00E1740F">
      <w:pPr>
        <w:rPr>
          <w:b/>
          <w:bCs/>
          <w:i/>
          <w:iCs/>
          <w:color w:val="000000"/>
        </w:rPr>
      </w:pPr>
    </w:p>
    <w:p w:rsidR="00E1740F" w:rsidRPr="00E1740F" w:rsidRDefault="00E1740F" w:rsidP="00E1740F">
      <w:pPr>
        <w:jc w:val="center"/>
      </w:pPr>
      <w:r w:rsidRPr="00E1740F">
        <w:rPr>
          <w:b/>
          <w:bCs/>
          <w:i/>
          <w:iCs/>
          <w:color w:val="000000"/>
        </w:rPr>
        <w:t>Конкурсное задание «Творческая презентация»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  <w:rPr>
          <w:i/>
        </w:rPr>
      </w:pPr>
    </w:p>
    <w:p w:rsidR="00881CF8" w:rsidRPr="00E1740F" w:rsidRDefault="00E1740F" w:rsidP="00881CF8">
      <w:pPr>
        <w:pStyle w:val="ad"/>
        <w:jc w:val="both"/>
      </w:pPr>
      <w:r w:rsidRPr="00E1740F">
        <w:t xml:space="preserve">Формат: компьютерная презентация (до 20 слайдов) с объяснительной запиской (до 5 страниц) педагогического опыта работы участника,  описание  участником своего профессионального опыта, демонстрирующего умения анализировать, обобщать, выявлять и применять инновационные идеи в своей профессиональной деятельности. Материал размещается на </w:t>
      </w:r>
      <w:r w:rsidR="00881CF8" w:rsidRPr="00E1740F">
        <w:t xml:space="preserve"> </w:t>
      </w:r>
      <w:r w:rsidR="00881CF8">
        <w:t>личном</w:t>
      </w:r>
      <w:r w:rsidR="00881CF8" w:rsidRPr="00E1740F">
        <w:t xml:space="preserve"> сайт</w:t>
      </w:r>
      <w:r w:rsidR="00881CF8">
        <w:t>е</w:t>
      </w:r>
      <w:r w:rsidR="00881CF8" w:rsidRPr="00E1740F">
        <w:t>, страниц</w:t>
      </w:r>
      <w:r w:rsidR="00881CF8">
        <w:t>е</w:t>
      </w:r>
      <w:r w:rsidR="00881CF8" w:rsidRPr="00E1740F">
        <w:t>, блог</w:t>
      </w:r>
      <w:r w:rsidR="00881CF8">
        <w:t>е</w:t>
      </w:r>
      <w:r w:rsidR="00881CF8" w:rsidRPr="00E1740F">
        <w:t xml:space="preserve"> сайта образовательного учреждения), на котором можно познакомиться с участником конкурса и публикуемыми им материалами.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</w:pPr>
    </w:p>
    <w:p w:rsidR="00E1740F" w:rsidRPr="00E1740F" w:rsidRDefault="00E1740F" w:rsidP="005F304A">
      <w:pPr>
        <w:jc w:val="center"/>
      </w:pPr>
      <w:r w:rsidRPr="00E1740F">
        <w:t>Критерии оценивания конкурсного задания: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актуальность опыта;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практическая значимость представленной работы;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инновационный характер опыта работы;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логичность построения представленной работы;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соответствие содержания заявленной теме;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культура публичного выступления.</w:t>
      </w:r>
    </w:p>
    <w:p w:rsidR="00E1740F" w:rsidRPr="00E1740F" w:rsidRDefault="00E1740F" w:rsidP="00E1740F">
      <w:pPr>
        <w:tabs>
          <w:tab w:val="left" w:pos="993"/>
        </w:tabs>
        <w:jc w:val="both"/>
      </w:pPr>
    </w:p>
    <w:p w:rsidR="00E1740F" w:rsidRPr="00E1740F" w:rsidRDefault="00E1740F" w:rsidP="00E1740F">
      <w:pPr>
        <w:tabs>
          <w:tab w:val="left" w:pos="993"/>
        </w:tabs>
        <w:ind w:firstLine="708"/>
        <w:jc w:val="both"/>
      </w:pPr>
      <w:r w:rsidRPr="00E1740F">
        <w:rPr>
          <w:i/>
          <w:iCs/>
          <w:color w:val="000000"/>
        </w:rPr>
        <w:t>Два очных конкурсных задания:</w:t>
      </w:r>
    </w:p>
    <w:p w:rsidR="00E1740F" w:rsidRPr="00E1740F" w:rsidRDefault="00E1740F" w:rsidP="00E1740F">
      <w:pPr>
        <w:tabs>
          <w:tab w:val="left" w:pos="993"/>
        </w:tabs>
        <w:jc w:val="both"/>
      </w:pPr>
    </w:p>
    <w:p w:rsidR="00E1740F" w:rsidRPr="00E1740F" w:rsidRDefault="00E1740F" w:rsidP="00E1740F">
      <w:pPr>
        <w:jc w:val="center"/>
        <w:rPr>
          <w:color w:val="000000"/>
        </w:rPr>
      </w:pPr>
      <w:r w:rsidRPr="00E1740F">
        <w:rPr>
          <w:b/>
          <w:bCs/>
          <w:i/>
          <w:iCs/>
          <w:color w:val="000000"/>
        </w:rPr>
        <w:t>Конкурсное задание «Педагогическое мероприятие с детьми»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  <w:rPr>
          <w:color w:val="000000"/>
        </w:rPr>
      </w:pPr>
      <w:r w:rsidRPr="00E1740F">
        <w:rPr>
          <w:color w:val="000000"/>
        </w:rPr>
        <w:t>Регламент: 30 минут (включая 10 минут на самоанализ).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  <w:rPr>
          <w:color w:val="000000"/>
        </w:rPr>
      </w:pPr>
      <w:r w:rsidRPr="00E1740F">
        <w:rPr>
          <w:color w:val="000000"/>
        </w:rPr>
        <w:t>Формат: проведение совместной деятельности с детьми, тема мероприятия и возраст детей определяется участником.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  <w:rPr>
          <w:color w:val="000000"/>
        </w:rPr>
      </w:pPr>
    </w:p>
    <w:p w:rsidR="00E1740F" w:rsidRPr="00E1740F" w:rsidRDefault="00E1740F" w:rsidP="00E1740F">
      <w:pPr>
        <w:jc w:val="center"/>
      </w:pPr>
      <w:r w:rsidRPr="00E1740F">
        <w:t>Критерии оценивания конкурсного задания: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lastRenderedPageBreak/>
        <w:t>методическая компетентность (соответствие содержания, методов и приемов возрасту детей);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умение заинтересовать группу детей выбранным содержанием;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оригинальность организации и выбора содержания занятия;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умение удерживать интерес детей на протяжении всего занятия;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адекватность стиля взаимодействия с детьми группы;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организация взаимодействия/ сотрудничества детей группы;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учет и поддержка активности и инициативности детей на занятии;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общая культура педагога;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  <w:rPr>
          <w:b/>
          <w:bCs/>
          <w:i/>
          <w:iCs/>
        </w:rPr>
      </w:pPr>
      <w:r w:rsidRPr="00E1740F">
        <w:t>глубина и точность самоанализа учебного занятия и рефлексии своей деятельности.</w:t>
      </w:r>
    </w:p>
    <w:p w:rsidR="00E1740F" w:rsidRPr="00E1740F" w:rsidRDefault="00E1740F" w:rsidP="00E1740F">
      <w:pPr>
        <w:tabs>
          <w:tab w:val="left" w:pos="3402"/>
        </w:tabs>
        <w:ind w:firstLine="708"/>
        <w:rPr>
          <w:b/>
          <w:bCs/>
          <w:i/>
          <w:iCs/>
        </w:rPr>
      </w:pPr>
    </w:p>
    <w:p w:rsidR="00E1740F" w:rsidRPr="00E1740F" w:rsidRDefault="00E1740F" w:rsidP="00E1740F">
      <w:pPr>
        <w:tabs>
          <w:tab w:val="left" w:pos="3402"/>
        </w:tabs>
        <w:jc w:val="center"/>
      </w:pPr>
      <w:r w:rsidRPr="00E1740F">
        <w:rPr>
          <w:b/>
          <w:bCs/>
          <w:i/>
          <w:iCs/>
        </w:rPr>
        <w:t>Конкурсное задание «Мастер-класс»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</w:pPr>
      <w:r w:rsidRPr="00E1740F">
        <w:t>Регламент: 20 минут (включая 5 минут для ответов на вопросы членов жюри).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</w:pPr>
      <w:r w:rsidRPr="00E1740F">
        <w:t>Формат: демонстрация умения передавать личный опыт работы своим коллегам, умения перенести акцент с простого показа опыта на обучение слушателей.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</w:pPr>
    </w:p>
    <w:p w:rsidR="00E1740F" w:rsidRPr="00E1740F" w:rsidRDefault="00E1740F" w:rsidP="00E1740F">
      <w:pPr>
        <w:tabs>
          <w:tab w:val="left" w:pos="3402"/>
        </w:tabs>
        <w:ind w:firstLine="708"/>
        <w:jc w:val="center"/>
      </w:pPr>
      <w:r w:rsidRPr="00E1740F">
        <w:t>Критерии оценивания конкурсного задания: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глубина и оригинальность содержания;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научная и методическая ценность;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общая культура и эрудиция;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профессиональное мастерство;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умение взаимодействовать с аудиторией;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 xml:space="preserve">педагогический артистизм. </w:t>
      </w:r>
    </w:p>
    <w:p w:rsidR="00E1740F" w:rsidRPr="00E1740F" w:rsidRDefault="00E1740F" w:rsidP="00E1740F">
      <w:pPr>
        <w:ind w:firstLine="708"/>
        <w:jc w:val="both"/>
      </w:pPr>
    </w:p>
    <w:p w:rsidR="00E1740F" w:rsidRPr="00E1740F" w:rsidRDefault="00E1740F" w:rsidP="00E1740F">
      <w:pPr>
        <w:widowControl w:val="0"/>
        <w:numPr>
          <w:ilvl w:val="1"/>
          <w:numId w:val="6"/>
        </w:numPr>
        <w:tabs>
          <w:tab w:val="left" w:pos="993"/>
        </w:tabs>
        <w:suppressAutoHyphens/>
        <w:autoSpaceDE w:val="0"/>
        <w:jc w:val="both"/>
        <w:rPr>
          <w:b/>
          <w:iCs/>
        </w:rPr>
      </w:pPr>
      <w:r w:rsidRPr="00E1740F">
        <w:rPr>
          <w:iCs/>
        </w:rPr>
        <w:t xml:space="preserve">Конкурсные задания в номинации </w:t>
      </w:r>
      <w:r w:rsidRPr="00E1740F">
        <w:rPr>
          <w:b/>
          <w:iCs/>
        </w:rPr>
        <w:t xml:space="preserve">«Педагог дополнительного 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left="708"/>
        <w:jc w:val="both"/>
        <w:rPr>
          <w:b/>
          <w:iCs/>
        </w:rPr>
      </w:pPr>
      <w:r w:rsidRPr="00E1740F">
        <w:rPr>
          <w:b/>
          <w:iCs/>
        </w:rPr>
        <w:t xml:space="preserve"> образования»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left="708"/>
        <w:jc w:val="both"/>
        <w:rPr>
          <w:b/>
          <w:i/>
          <w:iCs/>
        </w:rPr>
      </w:pPr>
      <w:r w:rsidRPr="00E1740F">
        <w:rPr>
          <w:b/>
          <w:i/>
          <w:iCs/>
        </w:rPr>
        <w:t xml:space="preserve">                                        «Визитная карточка»</w:t>
      </w:r>
    </w:p>
    <w:p w:rsidR="00E1740F" w:rsidRPr="00E1740F" w:rsidRDefault="00E1740F" w:rsidP="00E1740F">
      <w:pPr>
        <w:tabs>
          <w:tab w:val="left" w:pos="3402"/>
        </w:tabs>
        <w:jc w:val="both"/>
      </w:pPr>
      <w:r w:rsidRPr="00E1740F">
        <w:t xml:space="preserve">         Регламент: 3 минуты</w:t>
      </w:r>
    </w:p>
    <w:p w:rsidR="00E1740F" w:rsidRPr="00E1740F" w:rsidRDefault="00E1740F" w:rsidP="00E1740F">
      <w:pPr>
        <w:jc w:val="both"/>
      </w:pPr>
      <w:r w:rsidRPr="00E1740F">
        <w:rPr>
          <w:b/>
        </w:rPr>
        <w:t xml:space="preserve">        </w:t>
      </w:r>
      <w:r w:rsidRPr="00E1740F">
        <w:t xml:space="preserve">Формат: в устной форме ярко, оригинально и содержательно </w:t>
      </w:r>
    </w:p>
    <w:p w:rsidR="00E1740F" w:rsidRPr="00E1740F" w:rsidRDefault="00E1740F" w:rsidP="00E1740F">
      <w:pPr>
        <w:jc w:val="both"/>
      </w:pPr>
      <w:r w:rsidRPr="00E1740F">
        <w:t xml:space="preserve">    представить себя и свой предмет, отразить направленность интересов </w:t>
      </w:r>
    </w:p>
    <w:p w:rsidR="00E1740F" w:rsidRPr="00E1740F" w:rsidRDefault="00E1740F" w:rsidP="00E1740F">
      <w:pPr>
        <w:jc w:val="both"/>
      </w:pPr>
      <w:r w:rsidRPr="00E1740F">
        <w:t xml:space="preserve">    педагога на работу в образовательном учреждении с учащимися. </w:t>
      </w:r>
    </w:p>
    <w:p w:rsidR="00E1740F" w:rsidRPr="00E1740F" w:rsidRDefault="00E1740F" w:rsidP="00E1740F">
      <w:pPr>
        <w:jc w:val="both"/>
      </w:pPr>
      <w:r w:rsidRPr="00E1740F">
        <w:t xml:space="preserve">        Мероприятие «Визитная карточка – это очное знакомство </w:t>
      </w:r>
      <w:r w:rsidRPr="00E1740F">
        <w:br/>
        <w:t xml:space="preserve">    с участниками, членами жюри не оценивается.</w:t>
      </w:r>
    </w:p>
    <w:p w:rsidR="00E1740F" w:rsidRPr="00E1740F" w:rsidRDefault="00E1740F" w:rsidP="00E1740F">
      <w:pPr>
        <w:jc w:val="both"/>
      </w:pPr>
    </w:p>
    <w:p w:rsidR="00E1740F" w:rsidRPr="00E1740F" w:rsidRDefault="00E1740F" w:rsidP="00E1740F">
      <w:pPr>
        <w:rPr>
          <w:i/>
          <w:iCs/>
          <w:color w:val="000000"/>
        </w:rPr>
      </w:pPr>
      <w:r w:rsidRPr="00E1740F">
        <w:rPr>
          <w:i/>
          <w:iCs/>
          <w:color w:val="000000"/>
        </w:rPr>
        <w:t xml:space="preserve"> Три заочных конкурсные задания: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</w:pPr>
      <w:r w:rsidRPr="00E1740F">
        <w:rPr>
          <w:i/>
          <w:iCs/>
          <w:color w:val="000000"/>
        </w:rPr>
        <w:t xml:space="preserve">                                   </w:t>
      </w:r>
      <w:r w:rsidRPr="00E1740F">
        <w:rPr>
          <w:b/>
          <w:i/>
          <w:iCs/>
          <w:color w:val="000000"/>
        </w:rPr>
        <w:t>«Интернет-ресурс»</w:t>
      </w:r>
      <w:r w:rsidRPr="00E1740F">
        <w:t xml:space="preserve"> 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</w:pPr>
      <w:r w:rsidRPr="00E1740F">
        <w:t>Участн</w:t>
      </w:r>
      <w:r w:rsidR="00881CF8">
        <w:t>ики не позднее 2</w:t>
      </w:r>
      <w:r w:rsidRPr="00E1740F">
        <w:t xml:space="preserve">1 </w:t>
      </w:r>
      <w:r w:rsidR="00881CF8">
        <w:t>январ</w:t>
      </w:r>
      <w:r w:rsidRPr="00E1740F">
        <w:t>я 2015 года размещают на личном Интернет - сайте или  личном блоге,  авторской странице Интернет - сайта образовательной организации   учебные, методические и иные авторские разработки, отражающие инновационный опыт работы и демонстрирующие качество представления образовательной информации в сети Интернет. Конкурсное задание оценивается заочно, итоги включаются в общий зачёт баллов участника.</w:t>
      </w:r>
    </w:p>
    <w:p w:rsidR="00E1740F" w:rsidRPr="00E1740F" w:rsidRDefault="00E1740F" w:rsidP="00881CF8">
      <w:pPr>
        <w:tabs>
          <w:tab w:val="left" w:pos="3402"/>
        </w:tabs>
        <w:ind w:firstLine="708"/>
        <w:jc w:val="both"/>
      </w:pPr>
      <w:r w:rsidRPr="00E1740F">
        <w:t xml:space="preserve">Ссылку на личный Интернет – сайт или личный блог,  авторскую страницу Интернет - сайта образовательной организации  направить в управление </w:t>
      </w:r>
      <w:r w:rsidR="00881CF8">
        <w:t>образования</w:t>
      </w:r>
      <w:r w:rsidRPr="00E1740F">
        <w:t xml:space="preserve">                               Критерии оценивания: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количество и тематическая организованность представленной информации;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образовательная и методическая ценность размещенных материалов;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культура представления информации.</w:t>
      </w:r>
    </w:p>
    <w:p w:rsidR="00E1740F" w:rsidRPr="00E1740F" w:rsidRDefault="00E1740F" w:rsidP="00E1740F">
      <w:pPr>
        <w:ind w:firstLine="708"/>
        <w:jc w:val="both"/>
      </w:pPr>
    </w:p>
    <w:p w:rsidR="00E1740F" w:rsidRPr="00E1740F" w:rsidRDefault="00E1740F" w:rsidP="00E1740F">
      <w:pPr>
        <w:jc w:val="center"/>
      </w:pPr>
      <w:r w:rsidRPr="00E1740F">
        <w:rPr>
          <w:b/>
          <w:i/>
        </w:rPr>
        <w:t>Эссе «Моя педагогическая философия»</w:t>
      </w:r>
    </w:p>
    <w:p w:rsidR="00E1740F" w:rsidRPr="00E1740F" w:rsidRDefault="00E1740F" w:rsidP="00E1740F">
      <w:pPr>
        <w:shd w:val="clear" w:color="auto" w:fill="FFFFFF"/>
        <w:ind w:firstLine="708"/>
        <w:jc w:val="both"/>
      </w:pPr>
      <w:r w:rsidRPr="00E1740F">
        <w:lastRenderedPageBreak/>
        <w:t>Формат: мини-сочинение.</w:t>
      </w:r>
      <w:r w:rsidRPr="00E1740F">
        <w:rPr>
          <w:color w:val="FF0000"/>
        </w:rPr>
        <w:t xml:space="preserve"> </w:t>
      </w:r>
      <w:r w:rsidRPr="00E1740F">
        <w:rPr>
          <w:color w:val="000000"/>
        </w:rPr>
        <w:t xml:space="preserve">Предполагает изложение своей педагогической концепции, попытку философского осмысления своей профессии, определение своей роли и места в современной системе образования, которое раскрывается на конкретных фактах педагогической деятельности (как урочной, так и внеурочной). </w:t>
      </w:r>
    </w:p>
    <w:p w:rsidR="00E1740F" w:rsidRPr="00E1740F" w:rsidRDefault="00E1740F" w:rsidP="00E1740F">
      <w:pPr>
        <w:ind w:firstLine="708"/>
        <w:jc w:val="both"/>
        <w:rPr>
          <w:bCs/>
        </w:rPr>
      </w:pPr>
      <w:r w:rsidRPr="00E1740F">
        <w:t>Объём эссе в пределах 2 страниц (лист А4), шрифт–</w:t>
      </w:r>
      <w:r w:rsidRPr="00E1740F">
        <w:rPr>
          <w:bCs/>
          <w:lang w:val="en-US"/>
        </w:rPr>
        <w:t>Times</w:t>
      </w:r>
      <w:r w:rsidRPr="00E1740F">
        <w:rPr>
          <w:bCs/>
        </w:rPr>
        <w:t xml:space="preserve"> </w:t>
      </w:r>
      <w:r w:rsidRPr="00E1740F">
        <w:rPr>
          <w:bCs/>
          <w:lang w:val="en-US"/>
        </w:rPr>
        <w:t>New</w:t>
      </w:r>
      <w:r w:rsidRPr="00E1740F">
        <w:rPr>
          <w:bCs/>
        </w:rPr>
        <w:t xml:space="preserve"> </w:t>
      </w:r>
      <w:r w:rsidRPr="00E1740F">
        <w:rPr>
          <w:bCs/>
          <w:lang w:val="en-US"/>
        </w:rPr>
        <w:t>Roman</w:t>
      </w:r>
      <w:r w:rsidRPr="00E1740F">
        <w:t xml:space="preserve">, начертание – </w:t>
      </w:r>
      <w:r w:rsidRPr="00E1740F">
        <w:rPr>
          <w:bCs/>
        </w:rPr>
        <w:t xml:space="preserve">обычный, </w:t>
      </w:r>
      <w:r w:rsidRPr="00E1740F">
        <w:t xml:space="preserve">размер шрифта– </w:t>
      </w:r>
      <w:r w:rsidRPr="00E1740F">
        <w:rPr>
          <w:bCs/>
        </w:rPr>
        <w:t xml:space="preserve">12. </w:t>
      </w:r>
      <w:r w:rsidRPr="00E1740F">
        <w:t xml:space="preserve">Абзац: красная строка – </w:t>
      </w:r>
      <w:r w:rsidRPr="00E1740F">
        <w:rPr>
          <w:bCs/>
        </w:rPr>
        <w:t>1,5 см</w:t>
      </w:r>
      <w:r w:rsidRPr="00E1740F">
        <w:t xml:space="preserve">, выравнивание </w:t>
      </w:r>
      <w:r w:rsidRPr="00E1740F">
        <w:rPr>
          <w:bCs/>
        </w:rPr>
        <w:t>по ширине</w:t>
      </w:r>
      <w:r w:rsidRPr="00E1740F">
        <w:t xml:space="preserve">,  межстрочный интервал </w:t>
      </w:r>
      <w:r w:rsidRPr="00E1740F">
        <w:rPr>
          <w:bCs/>
        </w:rPr>
        <w:t>одинарный.</w:t>
      </w:r>
    </w:p>
    <w:p w:rsidR="00E1740F" w:rsidRPr="00E1740F" w:rsidRDefault="00E1740F" w:rsidP="00E1740F">
      <w:pPr>
        <w:ind w:firstLine="708"/>
        <w:jc w:val="both"/>
        <w:rPr>
          <w:bCs/>
        </w:rPr>
      </w:pPr>
    </w:p>
    <w:p w:rsidR="00E1740F" w:rsidRPr="00E1740F" w:rsidRDefault="00E1740F" w:rsidP="00E1740F">
      <w:pPr>
        <w:ind w:firstLine="708"/>
      </w:pPr>
      <w:r w:rsidRPr="00E1740F">
        <w:t xml:space="preserve">                             Критерии оценивания:</w:t>
      </w:r>
    </w:p>
    <w:p w:rsidR="00E1740F" w:rsidRPr="00E1740F" w:rsidRDefault="00E1740F" w:rsidP="00E1740F">
      <w:pPr>
        <w:widowControl w:val="0"/>
        <w:shd w:val="clear" w:color="auto" w:fill="FFFFFF"/>
        <w:autoSpaceDE w:val="0"/>
        <w:ind w:firstLine="708"/>
        <w:jc w:val="both"/>
      </w:pPr>
      <w:r w:rsidRPr="00E1740F">
        <w:t>- наличие идеалов и принципов, ценностей и установок, определяющих педагогическую деятельность педагога;</w:t>
      </w:r>
    </w:p>
    <w:p w:rsidR="00E1740F" w:rsidRPr="00E1740F" w:rsidRDefault="00E1740F" w:rsidP="00E1740F">
      <w:pPr>
        <w:pStyle w:val="12"/>
        <w:spacing w:before="0" w:after="0"/>
        <w:ind w:firstLine="708"/>
        <w:jc w:val="both"/>
        <w:rPr>
          <w:color w:val="auto"/>
        </w:rPr>
      </w:pPr>
      <w:r w:rsidRPr="00E1740F">
        <w:rPr>
          <w:color w:val="auto"/>
        </w:rPr>
        <w:t>- ясность и логичность изложения</w:t>
      </w:r>
    </w:p>
    <w:p w:rsidR="00E1740F" w:rsidRPr="00E1740F" w:rsidRDefault="00E1740F" w:rsidP="00E1740F">
      <w:pPr>
        <w:pStyle w:val="12"/>
        <w:spacing w:before="0" w:after="0"/>
        <w:ind w:firstLine="708"/>
        <w:jc w:val="both"/>
        <w:rPr>
          <w:color w:val="auto"/>
        </w:rPr>
      </w:pPr>
      <w:r w:rsidRPr="00E1740F">
        <w:rPr>
          <w:color w:val="auto"/>
        </w:rPr>
        <w:t>- содержательность и оригинальность идей;</w:t>
      </w:r>
    </w:p>
    <w:p w:rsidR="00E1740F" w:rsidRPr="00E1740F" w:rsidRDefault="00E1740F" w:rsidP="00E1740F">
      <w:pPr>
        <w:pStyle w:val="12"/>
        <w:spacing w:before="0" w:after="0"/>
        <w:ind w:firstLine="708"/>
        <w:jc w:val="both"/>
      </w:pPr>
      <w:r w:rsidRPr="00E1740F">
        <w:rPr>
          <w:color w:val="auto"/>
        </w:rPr>
        <w:t>- реалистичная оценка собственных возможностей;</w:t>
      </w:r>
    </w:p>
    <w:p w:rsidR="00E1740F" w:rsidRPr="00E1740F" w:rsidRDefault="00E1740F" w:rsidP="00E1740F">
      <w:pPr>
        <w:widowControl w:val="0"/>
        <w:shd w:val="clear" w:color="auto" w:fill="FFFFFF"/>
        <w:autoSpaceDE w:val="0"/>
        <w:ind w:firstLine="708"/>
        <w:jc w:val="both"/>
      </w:pPr>
      <w:r w:rsidRPr="00E1740F">
        <w:t xml:space="preserve">- соотнесенность с педагогической практикой педагога (использование конкретных примеров). </w:t>
      </w:r>
    </w:p>
    <w:p w:rsidR="00E1740F" w:rsidRPr="00E1740F" w:rsidRDefault="00E1740F" w:rsidP="00E1740F">
      <w:pPr>
        <w:widowControl w:val="0"/>
        <w:shd w:val="clear" w:color="auto" w:fill="FFFFFF"/>
        <w:autoSpaceDE w:val="0"/>
        <w:ind w:firstLine="708"/>
        <w:jc w:val="both"/>
      </w:pPr>
      <w:r w:rsidRPr="00E1740F">
        <w:t>- грамотность, правильность речи, соответствие ее нормам литературного языка.</w:t>
      </w:r>
    </w:p>
    <w:p w:rsidR="00E1740F" w:rsidRPr="00E1740F" w:rsidRDefault="00E1740F" w:rsidP="00E1740F">
      <w:pPr>
        <w:ind w:firstLine="708"/>
        <w:jc w:val="both"/>
      </w:pPr>
      <w:r w:rsidRPr="00E1740F">
        <w:t xml:space="preserve">Конкурсное задание является обязательным, оценивается заочно, итоги подводятся отдельно и </w:t>
      </w:r>
      <w:r w:rsidRPr="00E1740F">
        <w:rPr>
          <w:i/>
        </w:rPr>
        <w:t>не входят в общий зачёт баллов</w:t>
      </w:r>
      <w:r w:rsidRPr="00E1740F">
        <w:t xml:space="preserve"> участника.</w:t>
      </w:r>
    </w:p>
    <w:p w:rsidR="00FB2324" w:rsidRDefault="00FB2324" w:rsidP="00E1740F">
      <w:pPr>
        <w:ind w:firstLine="708"/>
        <w:jc w:val="center"/>
        <w:rPr>
          <w:b/>
          <w:bCs/>
          <w:i/>
          <w:iCs/>
          <w:color w:val="000000"/>
          <w:spacing w:val="4"/>
          <w:shd w:val="clear" w:color="auto" w:fill="FFFFFF"/>
        </w:rPr>
      </w:pPr>
    </w:p>
    <w:p w:rsidR="00E1740F" w:rsidRPr="00E1740F" w:rsidRDefault="00E1740F" w:rsidP="00E1740F">
      <w:pPr>
        <w:ind w:firstLine="708"/>
        <w:jc w:val="center"/>
        <w:rPr>
          <w:b/>
          <w:bCs/>
          <w:i/>
          <w:iCs/>
          <w:color w:val="000000"/>
          <w:spacing w:val="-1"/>
          <w:shd w:val="clear" w:color="auto" w:fill="FFFFFF"/>
        </w:rPr>
      </w:pPr>
      <w:r w:rsidRPr="00E1740F">
        <w:rPr>
          <w:b/>
          <w:bCs/>
          <w:i/>
          <w:iCs/>
          <w:color w:val="000000"/>
          <w:spacing w:val="4"/>
          <w:shd w:val="clear" w:color="auto" w:fill="FFFFFF"/>
        </w:rPr>
        <w:t>Презентация дополнительной образовательной программы</w:t>
      </w:r>
      <w:r w:rsidRPr="00E1740F">
        <w:rPr>
          <w:b/>
          <w:bCs/>
          <w:i/>
          <w:iCs/>
          <w:color w:val="000000"/>
          <w:spacing w:val="4"/>
          <w:shd w:val="clear" w:color="auto" w:fill="FFFFFF"/>
        </w:rPr>
        <w:br/>
        <w:t xml:space="preserve">«Моя </w:t>
      </w:r>
      <w:r w:rsidRPr="00E1740F">
        <w:rPr>
          <w:b/>
          <w:bCs/>
          <w:i/>
          <w:iCs/>
          <w:color w:val="000000"/>
          <w:spacing w:val="-1"/>
          <w:shd w:val="clear" w:color="auto" w:fill="FFFFFF"/>
        </w:rPr>
        <w:t>образовательная программа»</w:t>
      </w:r>
    </w:p>
    <w:p w:rsidR="00E1740F" w:rsidRPr="00E1740F" w:rsidRDefault="00E1740F" w:rsidP="00E1740F">
      <w:pPr>
        <w:ind w:firstLine="708"/>
        <w:jc w:val="center"/>
      </w:pPr>
    </w:p>
    <w:p w:rsidR="00E1740F" w:rsidRPr="00E1740F" w:rsidRDefault="00E1740F" w:rsidP="00E1740F">
      <w:pPr>
        <w:jc w:val="both"/>
        <w:rPr>
          <w:color w:val="000000"/>
          <w:shd w:val="clear" w:color="auto" w:fill="FFFFFF"/>
        </w:rPr>
      </w:pPr>
      <w:r w:rsidRPr="00E1740F">
        <w:t xml:space="preserve"> </w:t>
      </w:r>
      <w:r w:rsidRPr="00E1740F">
        <w:rPr>
          <w:shd w:val="clear" w:color="auto" w:fill="FFFFFF"/>
        </w:rPr>
        <w:t xml:space="preserve"> Формат:</w:t>
      </w:r>
      <w:r w:rsidRPr="00E1740F">
        <w:rPr>
          <w:color w:val="000000"/>
          <w:spacing w:val="-1"/>
          <w:shd w:val="clear" w:color="auto" w:fill="FFFFFF"/>
        </w:rPr>
        <w:t xml:space="preserve"> </w:t>
      </w:r>
      <w:r w:rsidRPr="00E1740F">
        <w:rPr>
          <w:shd w:val="clear" w:color="auto" w:fill="FFFFFF"/>
        </w:rPr>
        <w:t xml:space="preserve"> представление участником дополнительной образовательной программы с объяснительной запиской, </w:t>
      </w:r>
      <w:r w:rsidRPr="00E1740F">
        <w:rPr>
          <w:color w:val="000000"/>
          <w:spacing w:val="-1"/>
          <w:shd w:val="clear" w:color="auto" w:fill="FFFFFF"/>
        </w:rPr>
        <w:t xml:space="preserve">отражающей её ведущую идею, </w:t>
      </w:r>
      <w:r w:rsidRPr="00E1740F">
        <w:rPr>
          <w:color w:val="000000"/>
          <w:spacing w:val="1"/>
          <w:shd w:val="clear" w:color="auto" w:fill="FFFFFF"/>
        </w:rPr>
        <w:t xml:space="preserve">аргументированное объяснение содержания программы, </w:t>
      </w:r>
      <w:r w:rsidRPr="00E1740F">
        <w:rPr>
          <w:color w:val="000000"/>
          <w:spacing w:val="5"/>
          <w:shd w:val="clear" w:color="auto" w:fill="FFFFFF"/>
        </w:rPr>
        <w:t xml:space="preserve">её </w:t>
      </w:r>
      <w:r w:rsidRPr="00E1740F">
        <w:rPr>
          <w:color w:val="000000"/>
          <w:spacing w:val="-1"/>
          <w:shd w:val="clear" w:color="auto" w:fill="FFFFFF"/>
        </w:rPr>
        <w:t>педагогической значимости и авторского замысла</w:t>
      </w:r>
      <w:r w:rsidRPr="00E1740F">
        <w:rPr>
          <w:color w:val="000000"/>
          <w:shd w:val="clear" w:color="auto" w:fill="FFFFFF"/>
        </w:rPr>
        <w:t>.</w:t>
      </w:r>
    </w:p>
    <w:p w:rsidR="00E1740F" w:rsidRPr="00E1740F" w:rsidRDefault="00E1740F" w:rsidP="00E1740F">
      <w:pPr>
        <w:jc w:val="both"/>
        <w:rPr>
          <w:color w:val="000000"/>
          <w:shd w:val="clear" w:color="auto" w:fill="FFFFFF"/>
        </w:rPr>
      </w:pPr>
      <w:r w:rsidRPr="00E1740F">
        <w:rPr>
          <w:color w:val="000000"/>
          <w:shd w:val="clear" w:color="auto" w:fill="FFFFFF"/>
        </w:rPr>
        <w:t>(объяснительная записка - объём до 5 страниц)</w:t>
      </w:r>
    </w:p>
    <w:p w:rsidR="00E1740F" w:rsidRPr="00E1740F" w:rsidRDefault="00E1740F" w:rsidP="00E1740F">
      <w:pPr>
        <w:tabs>
          <w:tab w:val="left" w:pos="1421"/>
        </w:tabs>
        <w:ind w:firstLine="708"/>
        <w:jc w:val="both"/>
        <w:rPr>
          <w:color w:val="000000"/>
          <w:shd w:val="clear" w:color="auto" w:fill="FFFFFF"/>
        </w:rPr>
      </w:pPr>
    </w:p>
    <w:p w:rsidR="00E1740F" w:rsidRPr="00E1740F" w:rsidRDefault="00E1740F" w:rsidP="00E1740F">
      <w:pPr>
        <w:jc w:val="center"/>
        <w:rPr>
          <w:shd w:val="clear" w:color="auto" w:fill="FFFFFF"/>
        </w:rPr>
      </w:pPr>
      <w:r w:rsidRPr="00E1740F">
        <w:rPr>
          <w:shd w:val="clear" w:color="auto" w:fill="FFFFFF"/>
        </w:rPr>
        <w:t>Критерии оценивания конкурсного задания:</w:t>
      </w:r>
    </w:p>
    <w:p w:rsidR="00E1740F" w:rsidRPr="00E1740F" w:rsidRDefault="00E1740F" w:rsidP="00E1740F">
      <w:pPr>
        <w:tabs>
          <w:tab w:val="left" w:pos="993"/>
        </w:tabs>
        <w:jc w:val="both"/>
      </w:pPr>
      <w:r w:rsidRPr="00E1740F">
        <w:t xml:space="preserve">          -  обоснование актуальности, социальной значимости цели и задач программы;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создание условий для творческого развития личности ребенка;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развитие мотивации личности к познанию и творчеству;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обеспечение эмоционального благополучия ребенка;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приобщение учащихся к общечеловеческим ценностям;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создание условий для личностного и профессионального</w:t>
      </w:r>
      <w:r w:rsidRPr="00E1740F">
        <w:br/>
        <w:t>самоопределения обучающихся;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профилактика асоциального поведения несовершеннолетних;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преемственность и согласованность ее с образовательными</w:t>
      </w:r>
      <w:r w:rsidRPr="00E1740F">
        <w:br/>
        <w:t>программами общеобразовательной школы;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учет возрастных особенностей обучающихся;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практическая значимость, технологичность  программы, доступность для использования ее в педагогической практике;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  <w:rPr>
          <w:b/>
          <w:bCs/>
          <w:i/>
          <w:iCs/>
          <w:color w:val="000000"/>
          <w:spacing w:val="1"/>
          <w:shd w:val="clear" w:color="auto" w:fill="FFFFFF"/>
        </w:rPr>
      </w:pPr>
      <w:r w:rsidRPr="00E1740F">
        <w:t>культура оформления работы.</w:t>
      </w:r>
    </w:p>
    <w:p w:rsidR="00E1740F" w:rsidRPr="00E1740F" w:rsidRDefault="00E1740F" w:rsidP="00E1740F">
      <w:pPr>
        <w:tabs>
          <w:tab w:val="left" w:pos="993"/>
        </w:tabs>
        <w:jc w:val="both"/>
        <w:rPr>
          <w:b/>
          <w:bCs/>
          <w:i/>
          <w:iCs/>
          <w:color w:val="000000"/>
          <w:spacing w:val="1"/>
          <w:shd w:val="clear" w:color="auto" w:fill="FFFFFF"/>
        </w:rPr>
      </w:pPr>
    </w:p>
    <w:p w:rsidR="00E1740F" w:rsidRPr="00E1740F" w:rsidRDefault="00E1740F" w:rsidP="00E1740F">
      <w:pPr>
        <w:tabs>
          <w:tab w:val="left" w:pos="3402"/>
        </w:tabs>
        <w:ind w:firstLine="708"/>
        <w:jc w:val="both"/>
        <w:rPr>
          <w:i/>
        </w:rPr>
      </w:pPr>
      <w:r w:rsidRPr="00E1740F">
        <w:rPr>
          <w:i/>
        </w:rPr>
        <w:t>Три очных конкурсных задания: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  <w:rPr>
          <w:i/>
        </w:rPr>
      </w:pPr>
    </w:p>
    <w:p w:rsidR="00E1740F" w:rsidRPr="00E1740F" w:rsidRDefault="00E1740F" w:rsidP="00E1740F">
      <w:pPr>
        <w:tabs>
          <w:tab w:val="left" w:pos="1411"/>
        </w:tabs>
        <w:ind w:firstLine="708"/>
        <w:jc w:val="center"/>
        <w:rPr>
          <w:color w:val="000000"/>
          <w:spacing w:val="-1"/>
          <w:shd w:val="clear" w:color="auto" w:fill="FFFFFF"/>
        </w:rPr>
      </w:pPr>
      <w:r w:rsidRPr="00E1740F">
        <w:rPr>
          <w:b/>
          <w:bCs/>
          <w:i/>
          <w:iCs/>
          <w:color w:val="000000"/>
          <w:spacing w:val="-1"/>
          <w:shd w:val="clear" w:color="auto" w:fill="FFFFFF"/>
        </w:rPr>
        <w:t>Самопрезентация «Мое педагогическое кредо»</w:t>
      </w:r>
    </w:p>
    <w:p w:rsidR="00E1740F" w:rsidRPr="00E1740F" w:rsidRDefault="00E1740F" w:rsidP="00E1740F">
      <w:pPr>
        <w:ind w:firstLine="708"/>
        <w:jc w:val="both"/>
        <w:rPr>
          <w:color w:val="000000"/>
          <w:spacing w:val="2"/>
          <w:shd w:val="clear" w:color="auto" w:fill="FFFFFF"/>
        </w:rPr>
      </w:pPr>
      <w:r w:rsidRPr="00E1740F">
        <w:rPr>
          <w:color w:val="000000"/>
          <w:spacing w:val="-1"/>
          <w:shd w:val="clear" w:color="auto" w:fill="FFFFFF"/>
        </w:rPr>
        <w:t xml:space="preserve">Регламент: 15 </w:t>
      </w:r>
      <w:r w:rsidRPr="00E1740F">
        <w:rPr>
          <w:color w:val="000000"/>
          <w:spacing w:val="2"/>
          <w:shd w:val="clear" w:color="auto" w:fill="FFFFFF"/>
        </w:rPr>
        <w:t>минут</w:t>
      </w:r>
      <w:r w:rsidRPr="00E1740F">
        <w:rPr>
          <w:shd w:val="clear" w:color="auto" w:fill="FFFFFF"/>
        </w:rPr>
        <w:t xml:space="preserve"> (включая 5 минут для ответов на вопросы членов жюри).</w:t>
      </w:r>
      <w:r w:rsidRPr="00E1740F">
        <w:rPr>
          <w:color w:val="000000"/>
          <w:spacing w:val="2"/>
          <w:shd w:val="clear" w:color="auto" w:fill="FFFFFF"/>
        </w:rPr>
        <w:t xml:space="preserve"> </w:t>
      </w:r>
    </w:p>
    <w:p w:rsidR="00E1740F" w:rsidRPr="00E1740F" w:rsidRDefault="00E1740F" w:rsidP="00E1740F">
      <w:pPr>
        <w:ind w:firstLine="708"/>
        <w:jc w:val="both"/>
        <w:rPr>
          <w:color w:val="000000"/>
          <w:spacing w:val="-1"/>
          <w:shd w:val="clear" w:color="auto" w:fill="FFFFFF"/>
        </w:rPr>
      </w:pPr>
      <w:r w:rsidRPr="00E1740F">
        <w:rPr>
          <w:color w:val="000000"/>
          <w:spacing w:val="2"/>
          <w:shd w:val="clear" w:color="auto" w:fill="FFFFFF"/>
        </w:rPr>
        <w:lastRenderedPageBreak/>
        <w:t xml:space="preserve">Формат: </w:t>
      </w:r>
      <w:r w:rsidRPr="00E1740F">
        <w:rPr>
          <w:shd w:val="clear" w:color="auto" w:fill="FFFFFF"/>
        </w:rPr>
        <w:t xml:space="preserve">устное выступление участника, </w:t>
      </w:r>
      <w:r w:rsidRPr="00E1740F">
        <w:rPr>
          <w:color w:val="000000"/>
          <w:spacing w:val="2"/>
          <w:shd w:val="clear" w:color="auto" w:fill="FFFFFF"/>
        </w:rPr>
        <w:t xml:space="preserve">раскрывающее ведущие педагогические идеи, жизненные приоритеты, отношение к детям, </w:t>
      </w:r>
      <w:r w:rsidRPr="00E1740F">
        <w:rPr>
          <w:color w:val="000000"/>
          <w:spacing w:val="-1"/>
          <w:shd w:val="clear" w:color="auto" w:fill="FFFFFF"/>
        </w:rPr>
        <w:t>коллегам, профессии.</w:t>
      </w:r>
    </w:p>
    <w:p w:rsidR="00E1740F" w:rsidRPr="00E1740F" w:rsidRDefault="00E1740F" w:rsidP="00E1740F">
      <w:pPr>
        <w:ind w:firstLine="708"/>
        <w:jc w:val="both"/>
        <w:rPr>
          <w:color w:val="000000"/>
          <w:spacing w:val="-1"/>
          <w:shd w:val="clear" w:color="auto" w:fill="FFFFFF"/>
        </w:rPr>
      </w:pPr>
    </w:p>
    <w:p w:rsidR="00E1740F" w:rsidRPr="00E1740F" w:rsidRDefault="00E1740F" w:rsidP="00E1740F">
      <w:pPr>
        <w:tabs>
          <w:tab w:val="left" w:pos="3402"/>
        </w:tabs>
        <w:ind w:firstLine="708"/>
        <w:jc w:val="center"/>
      </w:pPr>
      <w:r w:rsidRPr="00E1740F">
        <w:t>Критерии оценивания конкурсного задания: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наличие идеалов и принципов, ценностей и установок, определяющих педагогическую деятельность участника;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соответствие данных мировоззренческих установок тенденциям гуманистически ориентированной культуры;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наличие представлений о современных тенденциях развития образования;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оригинальность мировоззренческой позиции автора;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эмоциональность, образность высказывания, краткость, логичность, доступность изложения;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культура публичного выступления.</w:t>
      </w:r>
    </w:p>
    <w:p w:rsidR="00E1740F" w:rsidRPr="00E1740F" w:rsidRDefault="00E1740F" w:rsidP="00E1740F">
      <w:pPr>
        <w:tabs>
          <w:tab w:val="left" w:pos="993"/>
        </w:tabs>
        <w:ind w:firstLine="708"/>
        <w:jc w:val="both"/>
      </w:pPr>
    </w:p>
    <w:p w:rsidR="00FB2324" w:rsidRDefault="00FB2324" w:rsidP="00E1740F">
      <w:pPr>
        <w:ind w:firstLine="708"/>
        <w:jc w:val="center"/>
        <w:rPr>
          <w:b/>
          <w:bCs/>
          <w:i/>
          <w:iCs/>
          <w:color w:val="000000"/>
          <w:spacing w:val="1"/>
          <w:shd w:val="clear" w:color="auto" w:fill="FFFFFF"/>
        </w:rPr>
      </w:pPr>
    </w:p>
    <w:p w:rsidR="00E1740F" w:rsidRPr="00E1740F" w:rsidRDefault="00E1740F" w:rsidP="00E1740F">
      <w:pPr>
        <w:ind w:firstLine="708"/>
        <w:jc w:val="center"/>
        <w:rPr>
          <w:b/>
          <w:bCs/>
          <w:i/>
          <w:iCs/>
          <w:color w:val="000000"/>
          <w:spacing w:val="1"/>
          <w:shd w:val="clear" w:color="auto" w:fill="FFFFFF"/>
        </w:rPr>
      </w:pPr>
      <w:r w:rsidRPr="00E1740F">
        <w:rPr>
          <w:b/>
          <w:bCs/>
          <w:i/>
          <w:iCs/>
          <w:color w:val="000000"/>
          <w:spacing w:val="1"/>
          <w:shd w:val="clear" w:color="auto" w:fill="FFFFFF"/>
        </w:rPr>
        <w:t>Открытое занятие с учащимися</w:t>
      </w:r>
    </w:p>
    <w:p w:rsidR="00E1740F" w:rsidRPr="00E1740F" w:rsidRDefault="00E1740F" w:rsidP="00E1740F">
      <w:pPr>
        <w:ind w:firstLine="708"/>
        <w:jc w:val="center"/>
        <w:rPr>
          <w:color w:val="000000"/>
          <w:shd w:val="clear" w:color="auto" w:fill="FFFFFF"/>
        </w:rPr>
      </w:pPr>
      <w:r w:rsidRPr="00E1740F">
        <w:rPr>
          <w:b/>
          <w:bCs/>
          <w:i/>
          <w:iCs/>
          <w:color w:val="000000"/>
          <w:spacing w:val="1"/>
          <w:shd w:val="clear" w:color="auto" w:fill="FFFFFF"/>
        </w:rPr>
        <w:t xml:space="preserve">«Введение в  дополнительную образовательную </w:t>
      </w:r>
      <w:r w:rsidRPr="00E1740F">
        <w:rPr>
          <w:b/>
          <w:bCs/>
          <w:i/>
          <w:iCs/>
          <w:color w:val="000000"/>
          <w:shd w:val="clear" w:color="auto" w:fill="FFFFFF"/>
        </w:rPr>
        <w:t>программу»</w:t>
      </w:r>
    </w:p>
    <w:p w:rsidR="00E1740F" w:rsidRPr="00E1740F" w:rsidRDefault="00E1740F" w:rsidP="00E1740F">
      <w:pPr>
        <w:tabs>
          <w:tab w:val="left" w:pos="1406"/>
        </w:tabs>
        <w:ind w:firstLine="708"/>
        <w:jc w:val="both"/>
        <w:rPr>
          <w:color w:val="000000"/>
          <w:shd w:val="clear" w:color="auto" w:fill="FFFFFF"/>
        </w:rPr>
      </w:pPr>
      <w:r w:rsidRPr="00E1740F">
        <w:rPr>
          <w:color w:val="000000"/>
          <w:shd w:val="clear" w:color="auto" w:fill="FFFFFF"/>
        </w:rPr>
        <w:t>Регламент: д</w:t>
      </w:r>
      <w:r w:rsidRPr="00E1740F">
        <w:rPr>
          <w:color w:val="000000"/>
          <w:spacing w:val="3"/>
          <w:shd w:val="clear" w:color="auto" w:fill="FFFFFF"/>
        </w:rPr>
        <w:t xml:space="preserve">ля младшего школьного возраста - 35 минут, для старшеклассников </w:t>
      </w:r>
      <w:r w:rsidRPr="00E1740F">
        <w:rPr>
          <w:color w:val="000000"/>
          <w:shd w:val="clear" w:color="auto" w:fill="FFFFFF"/>
        </w:rPr>
        <w:t xml:space="preserve">- 45 минут. </w:t>
      </w:r>
      <w:r w:rsidRPr="00E1740F">
        <w:rPr>
          <w:color w:val="000000"/>
          <w:spacing w:val="3"/>
          <w:shd w:val="clear" w:color="auto" w:fill="FFFFFF"/>
        </w:rPr>
        <w:t>Для самоанализа учебного занятия</w:t>
      </w:r>
      <w:r w:rsidRPr="00E1740F">
        <w:rPr>
          <w:color w:val="000000"/>
          <w:shd w:val="clear" w:color="auto" w:fill="FFFFFF"/>
        </w:rPr>
        <w:t xml:space="preserve"> и ответов на вопросы членов жюри - 10 минут.</w:t>
      </w:r>
    </w:p>
    <w:p w:rsidR="00E1740F" w:rsidRPr="00E1740F" w:rsidRDefault="00E1740F" w:rsidP="00E1740F">
      <w:pPr>
        <w:tabs>
          <w:tab w:val="left" w:pos="1406"/>
        </w:tabs>
        <w:ind w:firstLine="708"/>
        <w:jc w:val="both"/>
        <w:rPr>
          <w:color w:val="000000"/>
          <w:shd w:val="clear" w:color="auto" w:fill="FFFFFF"/>
        </w:rPr>
      </w:pPr>
    </w:p>
    <w:p w:rsidR="00E1740F" w:rsidRPr="00E1740F" w:rsidRDefault="00E1740F" w:rsidP="00881CF8">
      <w:pPr>
        <w:tabs>
          <w:tab w:val="left" w:pos="1421"/>
        </w:tabs>
        <w:jc w:val="center"/>
      </w:pPr>
      <w:r w:rsidRPr="00E1740F">
        <w:rPr>
          <w:shd w:val="clear" w:color="auto" w:fill="FFFFFF"/>
        </w:rPr>
        <w:t>Критерии оценивания конкурсного задания: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умение поставить конкретную цель, определить задачи и подобрать нужные для их решения средства;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соответствие результата поставленной цели занятия;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завершенность занятия и эффективность формы его проведения;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умение пробудить у детей интерес и желание заниматься в аналогичном творческом объединении;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умение организовать взаимодействие учащихся между собой;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умение включить каждого ребёнка в совместную творческую деятельность;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культура общения с детьми;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  <w:rPr>
          <w:b/>
          <w:bCs/>
          <w:i/>
          <w:iCs/>
        </w:rPr>
      </w:pPr>
      <w:r w:rsidRPr="00E1740F">
        <w:t>глубина и точность самоанализа учебного занятия и рефлексии своей деятельности.</w:t>
      </w:r>
    </w:p>
    <w:p w:rsidR="00E1740F" w:rsidRPr="00E1740F" w:rsidRDefault="00E1740F" w:rsidP="00E1740F">
      <w:pPr>
        <w:ind w:firstLine="708"/>
        <w:jc w:val="center"/>
        <w:rPr>
          <w:b/>
          <w:bCs/>
          <w:i/>
          <w:iCs/>
        </w:rPr>
      </w:pPr>
    </w:p>
    <w:p w:rsidR="00E1740F" w:rsidRPr="00E1740F" w:rsidRDefault="00E1740F" w:rsidP="00E1740F">
      <w:pPr>
        <w:ind w:firstLine="708"/>
        <w:jc w:val="center"/>
      </w:pPr>
      <w:r w:rsidRPr="00E1740F">
        <w:rPr>
          <w:b/>
          <w:bCs/>
          <w:i/>
          <w:iCs/>
        </w:rPr>
        <w:t>Конкурсное задание «Мастер-класс»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</w:pPr>
      <w:r w:rsidRPr="00E1740F">
        <w:t>Регламент: 20 минут (включая 5 минут для ответов на вопросы членов жюри).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</w:pPr>
      <w:r w:rsidRPr="00E1740F">
        <w:t>Формат: демонстрация умения передавать личный опыт работы своим коллегам, умения перенести акцент с простого показа опыта на обучение слушателей.</w:t>
      </w:r>
    </w:p>
    <w:p w:rsidR="00E1740F" w:rsidRPr="00E1740F" w:rsidRDefault="00E1740F" w:rsidP="00E1740F">
      <w:pPr>
        <w:tabs>
          <w:tab w:val="left" w:pos="3402"/>
        </w:tabs>
        <w:ind w:firstLine="708"/>
        <w:jc w:val="both"/>
      </w:pPr>
    </w:p>
    <w:p w:rsidR="00E1740F" w:rsidRPr="00E1740F" w:rsidRDefault="00E1740F" w:rsidP="00E1740F">
      <w:pPr>
        <w:jc w:val="center"/>
      </w:pPr>
      <w:r w:rsidRPr="00E1740F">
        <w:t>Критерии оценивания конкурсного задания: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глубина и оригинальность содержания;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научная и методическая ценность;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общая культура и эрудиция;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профессиональное мастерство;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>умение взаимодействовать с аудиторией;</w:t>
      </w:r>
    </w:p>
    <w:p w:rsidR="00E1740F" w:rsidRPr="00E1740F" w:rsidRDefault="00E1740F" w:rsidP="00E1740F">
      <w:pPr>
        <w:numPr>
          <w:ilvl w:val="0"/>
          <w:numId w:val="4"/>
        </w:numPr>
        <w:tabs>
          <w:tab w:val="left" w:pos="993"/>
        </w:tabs>
        <w:suppressAutoHyphens/>
        <w:ind w:left="0" w:firstLine="708"/>
        <w:jc w:val="both"/>
      </w:pPr>
      <w:r w:rsidRPr="00E1740F">
        <w:t xml:space="preserve">педагогический артистизм. 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8"/>
        <w:jc w:val="both"/>
      </w:pP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8"/>
        <w:jc w:val="both"/>
        <w:rPr>
          <w:b/>
        </w:rPr>
      </w:pPr>
      <w:r w:rsidRPr="00E1740F">
        <w:t xml:space="preserve">3.4. Конкурсные задания в номинации </w:t>
      </w:r>
      <w:r w:rsidRPr="00E1740F">
        <w:rPr>
          <w:b/>
        </w:rPr>
        <w:t>«Педагогический дебют»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left="708"/>
        <w:jc w:val="both"/>
        <w:rPr>
          <w:b/>
          <w:iCs/>
        </w:rPr>
      </w:pPr>
      <w:r w:rsidRPr="00E1740F">
        <w:t>(Молодой учитель года).</w:t>
      </w:r>
      <w:r w:rsidRPr="00E1740F">
        <w:rPr>
          <w:b/>
          <w:iCs/>
        </w:rPr>
        <w:t xml:space="preserve"> 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left="708"/>
        <w:jc w:val="both"/>
        <w:rPr>
          <w:b/>
          <w:i/>
          <w:iCs/>
        </w:rPr>
      </w:pPr>
      <w:r w:rsidRPr="00E1740F">
        <w:rPr>
          <w:b/>
          <w:i/>
          <w:iCs/>
        </w:rPr>
        <w:t xml:space="preserve">                                        «Визитная карточка»</w:t>
      </w:r>
    </w:p>
    <w:p w:rsidR="00E1740F" w:rsidRPr="00E1740F" w:rsidRDefault="00E1740F" w:rsidP="00E1740F">
      <w:pPr>
        <w:tabs>
          <w:tab w:val="left" w:pos="3402"/>
        </w:tabs>
        <w:jc w:val="both"/>
      </w:pPr>
      <w:r w:rsidRPr="00E1740F">
        <w:t xml:space="preserve">         Регламент: 3 минуты</w:t>
      </w:r>
    </w:p>
    <w:p w:rsidR="00E1740F" w:rsidRPr="00E1740F" w:rsidRDefault="00E1740F" w:rsidP="00E1740F">
      <w:pPr>
        <w:jc w:val="both"/>
      </w:pPr>
      <w:r w:rsidRPr="00E1740F">
        <w:rPr>
          <w:b/>
        </w:rPr>
        <w:lastRenderedPageBreak/>
        <w:t xml:space="preserve">        </w:t>
      </w:r>
      <w:r w:rsidRPr="00E1740F">
        <w:t xml:space="preserve">Формат: в устной форме ярко, оригинально и содержательно </w:t>
      </w:r>
    </w:p>
    <w:p w:rsidR="00E1740F" w:rsidRPr="00E1740F" w:rsidRDefault="00E1740F" w:rsidP="00E1740F">
      <w:pPr>
        <w:jc w:val="both"/>
      </w:pPr>
      <w:r w:rsidRPr="00E1740F">
        <w:t xml:space="preserve">    представить себя и свой предмет, отразить направленность интересов </w:t>
      </w:r>
    </w:p>
    <w:p w:rsidR="00E1740F" w:rsidRPr="00E1740F" w:rsidRDefault="00E1740F" w:rsidP="00E1740F">
      <w:pPr>
        <w:jc w:val="both"/>
      </w:pPr>
      <w:r w:rsidRPr="00E1740F">
        <w:t xml:space="preserve">    педагога на работу в образовательном учреждении с учащимися. </w:t>
      </w:r>
    </w:p>
    <w:p w:rsidR="00E1740F" w:rsidRPr="00E1740F" w:rsidRDefault="00E1740F" w:rsidP="00E1740F">
      <w:pPr>
        <w:jc w:val="both"/>
      </w:pPr>
      <w:r w:rsidRPr="00E1740F">
        <w:t xml:space="preserve">        Мероприятие «Визитная карточка – это очное знакомство </w:t>
      </w:r>
      <w:r w:rsidRPr="00E1740F">
        <w:br/>
        <w:t xml:space="preserve">    с участниками, членами жюри не оценивается.</w:t>
      </w:r>
    </w:p>
    <w:p w:rsidR="00E1740F" w:rsidRPr="00E1740F" w:rsidRDefault="00E1740F" w:rsidP="00E1740F">
      <w:pPr>
        <w:jc w:val="center"/>
      </w:pP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8"/>
        <w:jc w:val="both"/>
        <w:rPr>
          <w:b/>
          <w:i/>
        </w:rPr>
      </w:pPr>
      <w:r w:rsidRPr="00E1740F">
        <w:rPr>
          <w:i/>
        </w:rPr>
        <w:t>Два заочных конкурсных задания:</w:t>
      </w:r>
    </w:p>
    <w:p w:rsidR="00E1740F" w:rsidRPr="00E1740F" w:rsidRDefault="00E1740F" w:rsidP="00E1740F">
      <w:pPr>
        <w:pStyle w:val="16"/>
        <w:ind w:firstLine="5103"/>
        <w:jc w:val="both"/>
        <w:rPr>
          <w:rFonts w:ascii="Times New Roman" w:hAnsi="Times New Roman" w:cs="Times New Roman"/>
          <w:lang w:eastAsia="ar-SA" w:bidi="ar-SA"/>
        </w:rPr>
      </w:pP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rPr>
          <w:b/>
          <w:bCs/>
        </w:rPr>
      </w:pPr>
      <w:r w:rsidRPr="00E1740F">
        <w:rPr>
          <w:b/>
          <w:bCs/>
          <w:i/>
          <w:iCs/>
          <w:color w:val="000000"/>
        </w:rPr>
        <w:t xml:space="preserve">      </w:t>
      </w:r>
      <w:r w:rsidRPr="00E1740F">
        <w:rPr>
          <w:b/>
          <w:bCs/>
          <w:i/>
          <w:iCs/>
        </w:rPr>
        <w:t xml:space="preserve"> Конкурсное задание «Образовательный проект» 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8"/>
        <w:rPr>
          <w:b/>
          <w:bCs/>
        </w:rPr>
      </w:pP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8"/>
      </w:pPr>
      <w:r w:rsidRPr="00E1740F">
        <w:t xml:space="preserve">Образовательный проект «Патриотическое воспитание школьников» 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8"/>
      </w:pPr>
      <w:r w:rsidRPr="00E1740F">
        <w:t xml:space="preserve"> (2015 год -70-летие Победы в Великой Отечественной войне).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jc w:val="center"/>
      </w:pPr>
      <w:r w:rsidRPr="00E1740F">
        <w:t>Критерии оценивания конкурсного задания: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8"/>
      </w:pPr>
      <w:r w:rsidRPr="00E1740F">
        <w:t>- актуальность  образовательного проекта,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8"/>
      </w:pPr>
      <w:r w:rsidRPr="00E1740F">
        <w:t>- новизна проектной идеи,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8"/>
      </w:pPr>
      <w:r w:rsidRPr="00E1740F">
        <w:t>- реалистичность образовательного проекта,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8"/>
      </w:pPr>
      <w:r w:rsidRPr="00E1740F">
        <w:t>- содержательность образовательного проекта,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8"/>
      </w:pPr>
      <w:r w:rsidRPr="00E1740F">
        <w:t>- жизнеспособность  проекта,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8"/>
      </w:pPr>
      <w:r w:rsidRPr="00E1740F">
        <w:t>- оформление образовательного проекта.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8"/>
      </w:pPr>
    </w:p>
    <w:p w:rsidR="0064425F" w:rsidRDefault="0064425F" w:rsidP="00E1740F">
      <w:pPr>
        <w:widowControl w:val="0"/>
        <w:tabs>
          <w:tab w:val="left" w:pos="993"/>
        </w:tabs>
        <w:autoSpaceDE w:val="0"/>
        <w:jc w:val="center"/>
        <w:rPr>
          <w:b/>
          <w:bCs/>
          <w:i/>
          <w:iCs/>
        </w:rPr>
      </w:pPr>
    </w:p>
    <w:p w:rsidR="0064425F" w:rsidRDefault="0064425F" w:rsidP="00E1740F">
      <w:pPr>
        <w:widowControl w:val="0"/>
        <w:tabs>
          <w:tab w:val="left" w:pos="993"/>
        </w:tabs>
        <w:autoSpaceDE w:val="0"/>
        <w:jc w:val="center"/>
        <w:rPr>
          <w:b/>
          <w:bCs/>
          <w:i/>
          <w:iCs/>
        </w:rPr>
      </w:pP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jc w:val="center"/>
        <w:rPr>
          <w:b/>
          <w:bCs/>
          <w:i/>
          <w:iCs/>
        </w:rPr>
      </w:pPr>
      <w:r w:rsidRPr="00E1740F">
        <w:rPr>
          <w:b/>
          <w:bCs/>
          <w:i/>
          <w:iCs/>
        </w:rPr>
        <w:t xml:space="preserve">Разработка учебного или внеклассного занятия по теме: «Новые возможности для творчества в образовательном процессе» 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jc w:val="center"/>
      </w:pPr>
      <w:r w:rsidRPr="00E1740F">
        <w:rPr>
          <w:b/>
          <w:bCs/>
          <w:i/>
          <w:iCs/>
        </w:rPr>
        <w:t xml:space="preserve"> </w:t>
      </w:r>
      <w:r w:rsidRPr="00E1740F">
        <w:rPr>
          <w:i/>
          <w:iCs/>
        </w:rPr>
        <w:t>(с применением интерактивного оборудования)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jc w:val="center"/>
      </w:pPr>
      <w:r w:rsidRPr="00E1740F">
        <w:t>Критерии оценивания: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9"/>
        <w:jc w:val="both"/>
      </w:pPr>
      <w:r w:rsidRPr="00E1740F">
        <w:t>- методическое обоснование выбора образовательной технологии,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9"/>
        <w:jc w:val="both"/>
        <w:rPr>
          <w:b/>
          <w:bCs/>
          <w:i/>
          <w:iCs/>
        </w:rPr>
      </w:pPr>
      <w:r w:rsidRPr="00E1740F">
        <w:t>- сценарный план занятия с использованием новейших интерактивных информационных и коммуникационных технологий.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left="120"/>
        <w:rPr>
          <w:b/>
          <w:bCs/>
          <w:i/>
          <w:iCs/>
        </w:rPr>
      </w:pP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9"/>
        <w:rPr>
          <w:i/>
          <w:iCs/>
        </w:rPr>
      </w:pPr>
      <w:r w:rsidRPr="00E1740F">
        <w:rPr>
          <w:i/>
          <w:iCs/>
        </w:rPr>
        <w:t xml:space="preserve">                     Два очных конкурсных задания: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9"/>
        <w:rPr>
          <w:i/>
          <w:iCs/>
        </w:rPr>
      </w:pP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jc w:val="center"/>
        <w:rPr>
          <w:b/>
          <w:bCs/>
          <w:i/>
          <w:iCs/>
        </w:rPr>
      </w:pPr>
      <w:r w:rsidRPr="00E1740F">
        <w:rPr>
          <w:b/>
          <w:bCs/>
          <w:i/>
          <w:iCs/>
        </w:rPr>
        <w:t>Презентация  из опыта работы «У меня это хорошо получается»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9"/>
        <w:jc w:val="center"/>
        <w:rPr>
          <w:b/>
          <w:bCs/>
          <w:i/>
          <w:iCs/>
        </w:rPr>
      </w:pP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9"/>
        <w:jc w:val="both"/>
      </w:pPr>
      <w:r w:rsidRPr="00E1740F">
        <w:t>Формат: выступление, регламент — 15 минут, включая ответы на вопросы.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jc w:val="center"/>
      </w:pPr>
      <w:r w:rsidRPr="00E1740F">
        <w:t>Критерии оценивания конкурсного задания: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9"/>
      </w:pPr>
      <w:r w:rsidRPr="00E1740F">
        <w:t xml:space="preserve">- актуальность авторских находок; 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9"/>
      </w:pPr>
      <w:r w:rsidRPr="00E1740F">
        <w:t xml:space="preserve">- инновационность; 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9"/>
      </w:pPr>
      <w:r w:rsidRPr="00E1740F">
        <w:t xml:space="preserve">- аргументированность авторских идей; 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9"/>
      </w:pPr>
      <w:r w:rsidRPr="00E1740F">
        <w:t>- возможность распространения и внедрения в педагогическую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9"/>
      </w:pPr>
      <w:r w:rsidRPr="00E1740F">
        <w:t xml:space="preserve">  практику.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left="120"/>
      </w:pP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jc w:val="center"/>
      </w:pPr>
      <w:r w:rsidRPr="00E1740F">
        <w:rPr>
          <w:b/>
          <w:bCs/>
          <w:i/>
          <w:iCs/>
        </w:rPr>
        <w:t>Конкурсное задание  «Урок»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jc w:val="both"/>
      </w:pPr>
      <w:r w:rsidRPr="00E1740F">
        <w:t>Формат: учебное занятие по предмету (регламент — 40 минут, включая 10 минут на самоанализ).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jc w:val="center"/>
      </w:pPr>
      <w:r w:rsidRPr="00E1740F">
        <w:t>Критерии оценивания конкурсного задания: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9"/>
      </w:pPr>
      <w:r w:rsidRPr="00E1740F">
        <w:t>- фундаментальность знания предмета;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9"/>
      </w:pPr>
      <w:r w:rsidRPr="00E1740F">
        <w:t>- методическая компетентность;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9"/>
      </w:pPr>
      <w:r w:rsidRPr="00E1740F">
        <w:t>- психолого-педагогическая компетентность;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9"/>
        <w:rPr>
          <w:b/>
          <w:bCs/>
          <w:i/>
          <w:iCs/>
        </w:rPr>
      </w:pPr>
      <w:r w:rsidRPr="00E1740F">
        <w:t>- личностные качества.</w:t>
      </w:r>
    </w:p>
    <w:p w:rsidR="00E1740F" w:rsidRPr="00E1740F" w:rsidRDefault="00E1740F" w:rsidP="00E1740F">
      <w:pPr>
        <w:widowControl w:val="0"/>
        <w:tabs>
          <w:tab w:val="left" w:pos="993"/>
        </w:tabs>
        <w:autoSpaceDE w:val="0"/>
        <w:ind w:firstLine="708"/>
        <w:jc w:val="center"/>
        <w:rPr>
          <w:b/>
          <w:bCs/>
          <w:i/>
          <w:iCs/>
        </w:rPr>
      </w:pPr>
    </w:p>
    <w:p w:rsidR="00E1740F" w:rsidRPr="00E1740F" w:rsidRDefault="00E1740F" w:rsidP="00E1740F">
      <w:pPr>
        <w:ind w:firstLine="708"/>
        <w:jc w:val="both"/>
      </w:pPr>
    </w:p>
    <w:p w:rsidR="0064425F" w:rsidRDefault="00E1740F" w:rsidP="00E1740F">
      <w:pPr>
        <w:pStyle w:val="16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1740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                                                                     </w:t>
      </w:r>
    </w:p>
    <w:p w:rsidR="0064425F" w:rsidRDefault="0064425F" w:rsidP="00E1740F">
      <w:pPr>
        <w:pStyle w:val="16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64425F" w:rsidRDefault="0064425F" w:rsidP="00E1740F">
      <w:pPr>
        <w:pStyle w:val="16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E1740F" w:rsidRPr="00E1740F" w:rsidRDefault="00556E74" w:rsidP="00556E74">
      <w:pPr>
        <w:pStyle w:val="16"/>
        <w:jc w:val="center"/>
      </w:pPr>
      <w:r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                                       </w:t>
      </w:r>
      <w:r w:rsidR="005F5FEB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r w:rsidR="00E1740F" w:rsidRPr="00E1740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</w:t>
      </w:r>
      <w:r w:rsidR="00E1740F" w:rsidRPr="00E1740F">
        <w:rPr>
          <w:rFonts w:ascii="Times New Roman" w:hAnsi="Times New Roman" w:cs="Times New Roman"/>
          <w:lang w:eastAsia="ar-SA" w:bidi="ar-SA"/>
        </w:rPr>
        <w:t>Приложение № 1</w:t>
      </w:r>
    </w:p>
    <w:p w:rsidR="00E1740F" w:rsidRPr="00E1740F" w:rsidRDefault="00E1740F" w:rsidP="00E1740F">
      <w:pPr>
        <w:ind w:left="5103"/>
        <w:jc w:val="both"/>
      </w:pPr>
      <w:r w:rsidRPr="00E1740F">
        <w:t>к Порядку проведения конкурса «Учитель года Кировской области»</w:t>
      </w:r>
    </w:p>
    <w:p w:rsidR="00E1740F" w:rsidRPr="00E1740F" w:rsidRDefault="00E1740F" w:rsidP="00E1740F">
      <w:pPr>
        <w:ind w:firstLine="540"/>
        <w:jc w:val="both"/>
      </w:pPr>
    </w:p>
    <w:p w:rsidR="00E1740F" w:rsidRPr="00E1740F" w:rsidRDefault="00E1740F" w:rsidP="00E1740F">
      <w:pPr>
        <w:ind w:firstLine="540"/>
        <w:jc w:val="both"/>
      </w:pPr>
    </w:p>
    <w:p w:rsidR="00E1740F" w:rsidRPr="00E1740F" w:rsidRDefault="00E1740F" w:rsidP="00E1740F">
      <w:pPr>
        <w:jc w:val="center"/>
      </w:pPr>
      <w:r w:rsidRPr="00E1740F">
        <w:rPr>
          <w:b/>
          <w:bCs/>
        </w:rPr>
        <w:t>Представление</w:t>
      </w:r>
    </w:p>
    <w:p w:rsidR="00E1740F" w:rsidRPr="00E1740F" w:rsidRDefault="00E1740F" w:rsidP="00E1740F">
      <w:pPr>
        <w:jc w:val="both"/>
      </w:pPr>
    </w:p>
    <w:p w:rsidR="00E1740F" w:rsidRPr="00E1740F" w:rsidRDefault="00E1740F" w:rsidP="00E1740F">
      <w:pPr>
        <w:spacing w:line="276" w:lineRule="auto"/>
        <w:jc w:val="both"/>
        <w:rPr>
          <w:i/>
        </w:rPr>
      </w:pPr>
      <w:r w:rsidRPr="00E1740F">
        <w:t>_______________________________________________________________</w:t>
      </w:r>
    </w:p>
    <w:p w:rsidR="00E1740F" w:rsidRPr="00E1740F" w:rsidRDefault="00E1740F" w:rsidP="00E1740F">
      <w:pPr>
        <w:spacing w:line="276" w:lineRule="auto"/>
        <w:jc w:val="center"/>
      </w:pPr>
      <w:r w:rsidRPr="00E1740F">
        <w:rPr>
          <w:i/>
        </w:rPr>
        <w:t>(полное наименование оргкомитета образовательного учреждения)</w:t>
      </w:r>
    </w:p>
    <w:p w:rsidR="00E1740F" w:rsidRPr="00E1740F" w:rsidRDefault="00E1740F" w:rsidP="00E1740F">
      <w:pPr>
        <w:spacing w:line="276" w:lineRule="auto"/>
        <w:jc w:val="both"/>
        <w:rPr>
          <w:i/>
        </w:rPr>
      </w:pPr>
      <w:r w:rsidRPr="00E1740F">
        <w:t>выдвигает_______________________________________________________</w:t>
      </w:r>
    </w:p>
    <w:p w:rsidR="00E1740F" w:rsidRPr="00E1740F" w:rsidRDefault="00E1740F" w:rsidP="00E1740F">
      <w:pPr>
        <w:spacing w:line="276" w:lineRule="auto"/>
        <w:jc w:val="center"/>
      </w:pPr>
      <w:r w:rsidRPr="00E1740F">
        <w:rPr>
          <w:i/>
        </w:rPr>
        <w:t xml:space="preserve">(фамилия, имя, отчество участника </w:t>
      </w:r>
      <w:r w:rsidRPr="00E1740F">
        <w:rPr>
          <w:i/>
          <w:lang w:val="en-US"/>
        </w:rPr>
        <w:t>II</w:t>
      </w:r>
      <w:r w:rsidRPr="00E1740F">
        <w:rPr>
          <w:i/>
        </w:rPr>
        <w:t xml:space="preserve"> (муниципального ) этапа конкурса «Учитель года Кировской области»)</w:t>
      </w:r>
    </w:p>
    <w:p w:rsidR="00E1740F" w:rsidRPr="00E1740F" w:rsidRDefault="00E1740F" w:rsidP="00E1740F">
      <w:pPr>
        <w:spacing w:line="276" w:lineRule="auto"/>
        <w:jc w:val="both"/>
      </w:pPr>
      <w:r w:rsidRPr="00E1740F">
        <w:t>________________________________________________________________</w:t>
      </w:r>
    </w:p>
    <w:p w:rsidR="00E1740F" w:rsidRPr="00E1740F" w:rsidRDefault="00E1740F" w:rsidP="00E1740F">
      <w:pPr>
        <w:spacing w:line="276" w:lineRule="auto"/>
        <w:jc w:val="both"/>
        <w:rPr>
          <w:i/>
        </w:rPr>
      </w:pPr>
      <w:r w:rsidRPr="00E1740F">
        <w:t>________________________________________________________________</w:t>
      </w:r>
    </w:p>
    <w:p w:rsidR="00E1740F" w:rsidRPr="00E1740F" w:rsidRDefault="00E1740F" w:rsidP="00E1740F">
      <w:pPr>
        <w:spacing w:line="276" w:lineRule="auto"/>
        <w:jc w:val="both"/>
      </w:pPr>
      <w:r w:rsidRPr="00E1740F">
        <w:rPr>
          <w:i/>
        </w:rPr>
        <w:t xml:space="preserve">(занимаемая должность и место работы участника </w:t>
      </w:r>
      <w:r w:rsidRPr="00E1740F">
        <w:rPr>
          <w:i/>
          <w:lang w:val="en-US"/>
        </w:rPr>
        <w:t>II</w:t>
      </w:r>
      <w:r w:rsidRPr="00E1740F">
        <w:rPr>
          <w:i/>
        </w:rPr>
        <w:t xml:space="preserve"> (муниципального ) этапа конкурса «Учитель года Кировской области») </w:t>
      </w:r>
      <w:r w:rsidRPr="00E1740F">
        <w:t xml:space="preserve">на участие в номинации </w:t>
      </w:r>
      <w:r w:rsidRPr="00E1740F">
        <w:br/>
        <w:t xml:space="preserve">« _____________________» </w:t>
      </w:r>
      <w:r w:rsidRPr="00E1740F">
        <w:rPr>
          <w:lang w:val="en-US"/>
        </w:rPr>
        <w:t>II</w:t>
      </w:r>
      <w:r w:rsidRPr="00E1740F">
        <w:t xml:space="preserve"> (муниципального) этапа</w:t>
      </w:r>
      <w:r w:rsidRPr="00E1740F">
        <w:rPr>
          <w:i/>
        </w:rPr>
        <w:t xml:space="preserve"> </w:t>
      </w:r>
      <w:r w:rsidRPr="00E1740F">
        <w:t>конкурса «Учитель года Кировской области».</w:t>
      </w:r>
    </w:p>
    <w:p w:rsidR="00E1740F" w:rsidRPr="00E1740F" w:rsidRDefault="00E1740F" w:rsidP="00E1740F">
      <w:pPr>
        <w:spacing w:line="276" w:lineRule="auto"/>
        <w:jc w:val="both"/>
      </w:pPr>
      <w:r w:rsidRPr="00E1740F">
        <w:t>Личный Интернет-ресурс участника конкурса:</w:t>
      </w:r>
    </w:p>
    <w:p w:rsidR="00E1740F" w:rsidRPr="00E1740F" w:rsidRDefault="00E1740F" w:rsidP="00E1740F">
      <w:pPr>
        <w:spacing w:line="276" w:lineRule="auto"/>
        <w:jc w:val="both"/>
      </w:pPr>
      <w:r w:rsidRPr="00E1740F">
        <w:t>________________________________________________________________</w:t>
      </w:r>
    </w:p>
    <w:p w:rsidR="00E1740F" w:rsidRPr="00E1740F" w:rsidRDefault="00E1740F" w:rsidP="00E1740F">
      <w:pPr>
        <w:spacing w:line="276" w:lineRule="auto"/>
        <w:jc w:val="center"/>
      </w:pPr>
      <w:r w:rsidRPr="00E1740F">
        <w:t xml:space="preserve"> (Интернет-адрес ресурса)</w:t>
      </w:r>
    </w:p>
    <w:p w:rsidR="00E1740F" w:rsidRPr="00E1740F" w:rsidRDefault="00E1740F" w:rsidP="00E1740F">
      <w:pPr>
        <w:spacing w:line="276" w:lineRule="auto"/>
        <w:jc w:val="both"/>
      </w:pPr>
    </w:p>
    <w:p w:rsidR="00E1740F" w:rsidRPr="00E1740F" w:rsidRDefault="00E1740F" w:rsidP="00E1740F">
      <w:pPr>
        <w:jc w:val="both"/>
      </w:pPr>
    </w:p>
    <w:p w:rsidR="00E1740F" w:rsidRPr="00E1740F" w:rsidRDefault="00E1740F" w:rsidP="00E1740F">
      <w:pPr>
        <w:jc w:val="center"/>
      </w:pPr>
      <w:r w:rsidRPr="00E1740F">
        <w:t>Краткая характеристика</w:t>
      </w:r>
    </w:p>
    <w:p w:rsidR="00E1740F" w:rsidRPr="00E1740F" w:rsidRDefault="00E1740F" w:rsidP="00E1740F">
      <w:pPr>
        <w:jc w:val="both"/>
      </w:pPr>
    </w:p>
    <w:p w:rsidR="00E1740F" w:rsidRPr="00E1740F" w:rsidRDefault="00E1740F" w:rsidP="00E1740F">
      <w:pPr>
        <w:jc w:val="both"/>
      </w:pPr>
    </w:p>
    <w:p w:rsidR="00E1740F" w:rsidRPr="00E1740F" w:rsidRDefault="00E1740F" w:rsidP="00E1740F">
      <w:pPr>
        <w:jc w:val="both"/>
      </w:pPr>
    </w:p>
    <w:p w:rsidR="00E1740F" w:rsidRPr="00E1740F" w:rsidRDefault="00E1740F" w:rsidP="00E1740F">
      <w:pPr>
        <w:jc w:val="both"/>
      </w:pPr>
    </w:p>
    <w:p w:rsidR="00E1740F" w:rsidRPr="00E1740F" w:rsidRDefault="00E1740F" w:rsidP="00E1740F">
      <w:pPr>
        <w:jc w:val="both"/>
      </w:pPr>
    </w:p>
    <w:p w:rsidR="00E1740F" w:rsidRPr="00E1740F" w:rsidRDefault="00E1740F" w:rsidP="00E1740F">
      <w:pPr>
        <w:jc w:val="both"/>
      </w:pPr>
    </w:p>
    <w:p w:rsidR="00E1740F" w:rsidRPr="00E1740F" w:rsidRDefault="00E1740F" w:rsidP="00E1740F">
      <w:pPr>
        <w:jc w:val="both"/>
      </w:pPr>
      <w:r w:rsidRPr="00E1740F">
        <w:t xml:space="preserve">Подпись председателя оргкомитета </w:t>
      </w:r>
      <w:r w:rsidRPr="00E1740F">
        <w:tab/>
      </w:r>
      <w:r w:rsidRPr="00E1740F">
        <w:tab/>
      </w:r>
      <w:r w:rsidRPr="00E1740F">
        <w:tab/>
      </w:r>
      <w:r w:rsidRPr="00E1740F">
        <w:tab/>
      </w:r>
      <w:r w:rsidRPr="00E1740F">
        <w:tab/>
        <w:t>(Ф.И.О)</w:t>
      </w:r>
    </w:p>
    <w:p w:rsidR="00E1740F" w:rsidRPr="00E1740F" w:rsidRDefault="00E1740F" w:rsidP="00E1740F">
      <w:pPr>
        <w:jc w:val="both"/>
      </w:pPr>
      <w:r w:rsidRPr="00E1740F">
        <w:t xml:space="preserve">М П </w:t>
      </w:r>
    </w:p>
    <w:p w:rsidR="00E1740F" w:rsidRPr="00E1740F" w:rsidRDefault="00E1740F" w:rsidP="00E1740F">
      <w:pPr>
        <w:ind w:firstLine="5103"/>
      </w:pPr>
    </w:p>
    <w:p w:rsidR="00E1740F" w:rsidRPr="00E1740F" w:rsidRDefault="00E1740F" w:rsidP="00E1740F">
      <w:pPr>
        <w:ind w:firstLine="5103"/>
      </w:pPr>
    </w:p>
    <w:p w:rsidR="00E1740F" w:rsidRPr="00E1740F" w:rsidRDefault="00E1740F" w:rsidP="00E1740F">
      <w:pPr>
        <w:ind w:firstLine="5103"/>
      </w:pPr>
    </w:p>
    <w:p w:rsidR="00E1740F" w:rsidRPr="00E1740F" w:rsidRDefault="00E1740F" w:rsidP="00E1740F">
      <w:pPr>
        <w:ind w:firstLine="5103"/>
      </w:pPr>
    </w:p>
    <w:p w:rsidR="00E1740F" w:rsidRPr="00E1740F" w:rsidRDefault="00E1740F" w:rsidP="00E1740F">
      <w:pPr>
        <w:ind w:firstLine="5103"/>
      </w:pPr>
    </w:p>
    <w:p w:rsidR="00E1740F" w:rsidRPr="00E1740F" w:rsidRDefault="00E1740F" w:rsidP="00E1740F">
      <w:pPr>
        <w:ind w:firstLine="5103"/>
      </w:pPr>
    </w:p>
    <w:p w:rsidR="00E1740F" w:rsidRPr="00E1740F" w:rsidRDefault="00E1740F" w:rsidP="00E1740F">
      <w:pPr>
        <w:ind w:firstLine="5103"/>
      </w:pPr>
    </w:p>
    <w:p w:rsidR="00E1740F" w:rsidRPr="00E1740F" w:rsidRDefault="00E1740F" w:rsidP="00E1740F">
      <w:pPr>
        <w:ind w:firstLine="5103"/>
      </w:pPr>
    </w:p>
    <w:p w:rsidR="00E1740F" w:rsidRPr="00E1740F" w:rsidRDefault="00E1740F" w:rsidP="00E1740F">
      <w:pPr>
        <w:ind w:firstLine="5103"/>
      </w:pPr>
    </w:p>
    <w:p w:rsidR="00E1740F" w:rsidRPr="00E1740F" w:rsidRDefault="00E1740F" w:rsidP="00E1740F">
      <w:pPr>
        <w:ind w:firstLine="5103"/>
      </w:pPr>
    </w:p>
    <w:p w:rsidR="00E1740F" w:rsidRPr="00E1740F" w:rsidRDefault="00E1740F" w:rsidP="00E1740F">
      <w:pPr>
        <w:ind w:firstLine="5103"/>
      </w:pPr>
    </w:p>
    <w:p w:rsidR="00714F06" w:rsidRDefault="00714F06" w:rsidP="00E1740F">
      <w:pPr>
        <w:ind w:firstLine="5103"/>
      </w:pPr>
    </w:p>
    <w:p w:rsidR="00714F06" w:rsidRDefault="00714F06" w:rsidP="00E1740F">
      <w:pPr>
        <w:ind w:firstLine="5103"/>
      </w:pPr>
    </w:p>
    <w:p w:rsidR="00714F06" w:rsidRDefault="00714F06" w:rsidP="00E1740F">
      <w:pPr>
        <w:ind w:firstLine="5103"/>
      </w:pPr>
    </w:p>
    <w:p w:rsidR="00714F06" w:rsidRDefault="00714F06" w:rsidP="00E1740F">
      <w:pPr>
        <w:ind w:firstLine="5103"/>
      </w:pPr>
    </w:p>
    <w:p w:rsidR="00714F06" w:rsidRDefault="00714F06" w:rsidP="00E1740F">
      <w:pPr>
        <w:ind w:firstLine="5103"/>
      </w:pPr>
    </w:p>
    <w:p w:rsidR="0005538F" w:rsidRDefault="0005538F" w:rsidP="00E1740F">
      <w:pPr>
        <w:ind w:firstLine="5103"/>
      </w:pPr>
    </w:p>
    <w:p w:rsidR="0005538F" w:rsidRDefault="0005538F" w:rsidP="00E1740F">
      <w:pPr>
        <w:ind w:firstLine="5103"/>
      </w:pPr>
    </w:p>
    <w:p w:rsidR="0005538F" w:rsidRDefault="0005538F" w:rsidP="00E1740F">
      <w:pPr>
        <w:ind w:firstLine="5103"/>
      </w:pPr>
    </w:p>
    <w:p w:rsidR="0005538F" w:rsidRDefault="0005538F" w:rsidP="00E1740F">
      <w:pPr>
        <w:ind w:firstLine="5103"/>
      </w:pPr>
    </w:p>
    <w:p w:rsidR="00E1740F" w:rsidRPr="00E1740F" w:rsidRDefault="00E1740F" w:rsidP="00E1740F">
      <w:pPr>
        <w:ind w:firstLine="5103"/>
      </w:pPr>
      <w:r w:rsidRPr="00E1740F">
        <w:t>Приложение № 2</w:t>
      </w:r>
    </w:p>
    <w:p w:rsidR="00E1740F" w:rsidRPr="00E1740F" w:rsidRDefault="00E1740F" w:rsidP="00E1740F">
      <w:pPr>
        <w:ind w:firstLine="5103"/>
        <w:jc w:val="both"/>
      </w:pPr>
      <w:r w:rsidRPr="00E1740F">
        <w:t>к Порядку проведения конкурса</w:t>
      </w:r>
    </w:p>
    <w:p w:rsidR="00E1740F" w:rsidRPr="00E1740F" w:rsidRDefault="00E1740F" w:rsidP="00E1740F">
      <w:pPr>
        <w:ind w:left="5103"/>
        <w:jc w:val="both"/>
      </w:pPr>
      <w:r w:rsidRPr="00E1740F">
        <w:t>«Учитель года Кировской области»</w:t>
      </w:r>
    </w:p>
    <w:p w:rsidR="00E1740F" w:rsidRPr="00E1740F" w:rsidRDefault="00E1740F" w:rsidP="00E1740F">
      <w:pPr>
        <w:jc w:val="both"/>
      </w:pPr>
    </w:p>
    <w:p w:rsidR="00E1740F" w:rsidRPr="00E1740F" w:rsidRDefault="00E1740F" w:rsidP="00E1740F">
      <w:pPr>
        <w:jc w:val="center"/>
        <w:rPr>
          <w:b/>
          <w:bCs/>
        </w:rPr>
      </w:pPr>
      <w:r w:rsidRPr="00E1740F">
        <w:rPr>
          <w:b/>
          <w:bCs/>
        </w:rPr>
        <w:t xml:space="preserve">Образец заявления участника </w:t>
      </w:r>
      <w:r w:rsidRPr="00E1740F">
        <w:rPr>
          <w:b/>
          <w:lang w:val="en-US"/>
        </w:rPr>
        <w:t>II</w:t>
      </w:r>
      <w:r w:rsidRPr="00E1740F">
        <w:rPr>
          <w:b/>
        </w:rPr>
        <w:t xml:space="preserve"> (муниципального ) этапа</w:t>
      </w:r>
      <w:r w:rsidRPr="00E1740F">
        <w:rPr>
          <w:b/>
          <w:bCs/>
        </w:rPr>
        <w:t xml:space="preserve"> </w:t>
      </w:r>
    </w:p>
    <w:p w:rsidR="00E1740F" w:rsidRPr="00E1740F" w:rsidRDefault="00E1740F" w:rsidP="00E1740F">
      <w:pPr>
        <w:jc w:val="center"/>
      </w:pPr>
      <w:r w:rsidRPr="00E1740F">
        <w:rPr>
          <w:b/>
          <w:bCs/>
        </w:rPr>
        <w:t>конкурса «Учитель года Кировской области»</w:t>
      </w:r>
    </w:p>
    <w:p w:rsidR="00E1740F" w:rsidRPr="00E1740F" w:rsidRDefault="00E1740F" w:rsidP="00E1740F">
      <w:pPr>
        <w:ind w:hanging="3544"/>
        <w:jc w:val="both"/>
      </w:pPr>
    </w:p>
    <w:p w:rsidR="00E1740F" w:rsidRPr="00E1740F" w:rsidRDefault="00E1740F" w:rsidP="00E1740F">
      <w:pPr>
        <w:ind w:hanging="3544"/>
        <w:jc w:val="both"/>
      </w:pPr>
    </w:p>
    <w:p w:rsidR="00E1740F" w:rsidRPr="00E1740F" w:rsidRDefault="00E1740F" w:rsidP="00E1740F">
      <w:pPr>
        <w:ind w:firstLine="4111"/>
        <w:jc w:val="both"/>
      </w:pPr>
      <w:r w:rsidRPr="00E1740F">
        <w:t xml:space="preserve">Оргкомитет   </w:t>
      </w:r>
      <w:r w:rsidRPr="00E1740F">
        <w:rPr>
          <w:lang w:val="en-US"/>
        </w:rPr>
        <w:t>II</w:t>
      </w:r>
      <w:r w:rsidRPr="00E1740F">
        <w:t xml:space="preserve"> (муниципального) этапа конкурса</w:t>
      </w:r>
    </w:p>
    <w:p w:rsidR="00E1740F" w:rsidRPr="00E1740F" w:rsidRDefault="00E1740F" w:rsidP="00E1740F">
      <w:pPr>
        <w:ind w:firstLine="4111"/>
        <w:jc w:val="both"/>
      </w:pPr>
      <w:r w:rsidRPr="00E1740F">
        <w:t>«Учитель года Кировской области»</w:t>
      </w:r>
    </w:p>
    <w:p w:rsidR="00E1740F" w:rsidRPr="00E1740F" w:rsidRDefault="00E1740F" w:rsidP="00E1740F">
      <w:pPr>
        <w:ind w:firstLine="4111"/>
        <w:jc w:val="both"/>
      </w:pPr>
      <w:r w:rsidRPr="00E1740F">
        <w:tab/>
      </w:r>
      <w:r w:rsidRPr="00E1740F">
        <w:rPr>
          <w:u w:val="single"/>
        </w:rPr>
        <w:tab/>
      </w:r>
      <w:r w:rsidRPr="00E1740F">
        <w:rPr>
          <w:u w:val="single"/>
        </w:rPr>
        <w:tab/>
      </w:r>
      <w:r w:rsidRPr="00E1740F">
        <w:rPr>
          <w:u w:val="single"/>
        </w:rPr>
        <w:tab/>
      </w:r>
      <w:r w:rsidRPr="00E1740F">
        <w:rPr>
          <w:u w:val="single"/>
        </w:rPr>
        <w:tab/>
      </w:r>
      <w:r w:rsidRPr="00E1740F">
        <w:rPr>
          <w:u w:val="single"/>
        </w:rPr>
        <w:tab/>
      </w:r>
      <w:r w:rsidRPr="00E1740F">
        <w:rPr>
          <w:u w:val="single"/>
        </w:rPr>
        <w:tab/>
      </w:r>
    </w:p>
    <w:p w:rsidR="00E1740F" w:rsidRPr="00E1740F" w:rsidRDefault="00E1740F" w:rsidP="00E1740F">
      <w:pPr>
        <w:ind w:firstLine="4111"/>
        <w:jc w:val="center"/>
      </w:pPr>
      <w:r w:rsidRPr="00E1740F">
        <w:t>ФИО участника,</w:t>
      </w:r>
    </w:p>
    <w:p w:rsidR="00E1740F" w:rsidRPr="00E1740F" w:rsidRDefault="00E1740F" w:rsidP="00E1740F">
      <w:pPr>
        <w:ind w:firstLine="4111"/>
        <w:jc w:val="both"/>
      </w:pPr>
      <w:r w:rsidRPr="00E1740F">
        <w:tab/>
      </w:r>
      <w:r w:rsidRPr="00E1740F">
        <w:rPr>
          <w:u w:val="single"/>
        </w:rPr>
        <w:tab/>
      </w:r>
      <w:r w:rsidRPr="00E1740F">
        <w:rPr>
          <w:u w:val="single"/>
        </w:rPr>
        <w:tab/>
      </w:r>
      <w:r w:rsidRPr="00E1740F">
        <w:rPr>
          <w:u w:val="single"/>
        </w:rPr>
        <w:tab/>
      </w:r>
      <w:r w:rsidRPr="00E1740F">
        <w:rPr>
          <w:u w:val="single"/>
        </w:rPr>
        <w:tab/>
      </w:r>
      <w:r w:rsidRPr="00E1740F">
        <w:rPr>
          <w:u w:val="single"/>
        </w:rPr>
        <w:tab/>
      </w:r>
      <w:r w:rsidRPr="00E1740F">
        <w:rPr>
          <w:u w:val="single"/>
        </w:rPr>
        <w:tab/>
      </w:r>
    </w:p>
    <w:p w:rsidR="00E1740F" w:rsidRPr="00E1740F" w:rsidRDefault="00E1740F" w:rsidP="00E1740F">
      <w:pPr>
        <w:ind w:firstLine="4111"/>
        <w:jc w:val="center"/>
      </w:pPr>
      <w:r w:rsidRPr="00E1740F">
        <w:t>название предмета,</w:t>
      </w:r>
    </w:p>
    <w:p w:rsidR="00E1740F" w:rsidRPr="00E1740F" w:rsidRDefault="00E1740F" w:rsidP="00E1740F">
      <w:pPr>
        <w:ind w:firstLine="4111"/>
        <w:jc w:val="both"/>
      </w:pPr>
      <w:r w:rsidRPr="00E1740F">
        <w:tab/>
      </w:r>
      <w:r w:rsidRPr="00E1740F">
        <w:rPr>
          <w:u w:val="single"/>
        </w:rPr>
        <w:tab/>
      </w:r>
      <w:r w:rsidRPr="00E1740F">
        <w:rPr>
          <w:u w:val="single"/>
        </w:rPr>
        <w:tab/>
      </w:r>
      <w:r w:rsidRPr="00E1740F">
        <w:rPr>
          <w:u w:val="single"/>
        </w:rPr>
        <w:tab/>
      </w:r>
      <w:r w:rsidRPr="00E1740F">
        <w:rPr>
          <w:u w:val="single"/>
        </w:rPr>
        <w:tab/>
      </w:r>
      <w:r w:rsidRPr="00E1740F">
        <w:rPr>
          <w:u w:val="single"/>
        </w:rPr>
        <w:tab/>
      </w:r>
      <w:r w:rsidRPr="00E1740F">
        <w:rPr>
          <w:u w:val="single"/>
        </w:rPr>
        <w:tab/>
      </w:r>
    </w:p>
    <w:p w:rsidR="00E1740F" w:rsidRPr="00E1740F" w:rsidRDefault="00E1740F" w:rsidP="00E1740F">
      <w:pPr>
        <w:ind w:firstLine="4111"/>
        <w:jc w:val="center"/>
        <w:rPr>
          <w:b/>
          <w:bCs/>
        </w:rPr>
      </w:pPr>
      <w:r w:rsidRPr="00E1740F">
        <w:t>учебного заведения, района (города)</w:t>
      </w:r>
    </w:p>
    <w:p w:rsidR="00E1740F" w:rsidRPr="00E1740F" w:rsidRDefault="00E1740F" w:rsidP="00E1740F">
      <w:pPr>
        <w:jc w:val="center"/>
        <w:rPr>
          <w:b/>
          <w:bCs/>
        </w:rPr>
      </w:pPr>
    </w:p>
    <w:p w:rsidR="00E1740F" w:rsidRPr="00E1740F" w:rsidRDefault="00E1740F" w:rsidP="00E1740F">
      <w:pPr>
        <w:jc w:val="center"/>
        <w:rPr>
          <w:b/>
          <w:bCs/>
        </w:rPr>
      </w:pPr>
    </w:p>
    <w:p w:rsidR="00E1740F" w:rsidRPr="00E1740F" w:rsidRDefault="00E1740F" w:rsidP="00E1740F">
      <w:pPr>
        <w:jc w:val="center"/>
        <w:rPr>
          <w:b/>
          <w:bCs/>
        </w:rPr>
      </w:pPr>
      <w:r w:rsidRPr="00E1740F">
        <w:rPr>
          <w:b/>
          <w:bCs/>
        </w:rPr>
        <w:t>заявление</w:t>
      </w:r>
    </w:p>
    <w:p w:rsidR="00E1740F" w:rsidRPr="00E1740F" w:rsidRDefault="00E1740F" w:rsidP="00E1740F">
      <w:r w:rsidRPr="00E1740F">
        <w:rPr>
          <w:b/>
          <w:bCs/>
        </w:rPr>
        <w:tab/>
      </w:r>
      <w:r w:rsidRPr="00E1740F">
        <w:t>Я, ______________________________________________________,</w:t>
      </w:r>
    </w:p>
    <w:p w:rsidR="00E1740F" w:rsidRPr="00E1740F" w:rsidRDefault="00E1740F" w:rsidP="00E1740F">
      <w:pPr>
        <w:jc w:val="center"/>
      </w:pPr>
      <w:r w:rsidRPr="00E1740F">
        <w:t>(фамилия, имя, отчество)</w:t>
      </w:r>
    </w:p>
    <w:p w:rsidR="00E1740F" w:rsidRPr="00E1740F" w:rsidRDefault="00E1740F" w:rsidP="00E1740F">
      <w:pPr>
        <w:ind w:firstLine="708"/>
        <w:jc w:val="both"/>
      </w:pPr>
      <w:r w:rsidRPr="00E1740F">
        <w:t>даю согласие на участие в</w:t>
      </w:r>
      <w:r w:rsidR="0005538F">
        <w:t>о</w:t>
      </w:r>
      <w:r w:rsidRPr="00E1740F">
        <w:t xml:space="preserve"> </w:t>
      </w:r>
      <w:r w:rsidRPr="00E1740F">
        <w:rPr>
          <w:lang w:val="en-US"/>
        </w:rPr>
        <w:t>II</w:t>
      </w:r>
      <w:r w:rsidRPr="00E1740F">
        <w:t xml:space="preserve"> (</w:t>
      </w:r>
      <w:r w:rsidR="005B0BC1">
        <w:t xml:space="preserve">муниципального </w:t>
      </w:r>
      <w:r w:rsidRPr="00E1740F">
        <w:t>) этапе</w:t>
      </w:r>
      <w:r w:rsidRPr="00E1740F">
        <w:rPr>
          <w:i/>
        </w:rPr>
        <w:t xml:space="preserve"> </w:t>
      </w:r>
      <w:r w:rsidRPr="00E1740F">
        <w:t xml:space="preserve">конкурса «Учитель года Кировской области» в 2015 году и внесение сведений,  указанных в информационной карте участника </w:t>
      </w:r>
      <w:r w:rsidRPr="00E1740F">
        <w:rPr>
          <w:i/>
        </w:rPr>
        <w:t xml:space="preserve"> </w:t>
      </w:r>
      <w:r w:rsidRPr="00E1740F">
        <w:t>конкурса, представленной ______________________________________________________________,</w:t>
      </w:r>
    </w:p>
    <w:p w:rsidR="00E1740F" w:rsidRPr="00E1740F" w:rsidRDefault="00E1740F" w:rsidP="00E1740F">
      <w:pPr>
        <w:ind w:firstLine="708"/>
        <w:jc w:val="center"/>
      </w:pPr>
      <w:r w:rsidRPr="00E1740F">
        <w:t>(наименование органа исполнительной власти, осуществляющего управление в сфере образования)</w:t>
      </w:r>
    </w:p>
    <w:p w:rsidR="00E1740F" w:rsidRPr="00E1740F" w:rsidRDefault="00E1740F" w:rsidP="00E1740F">
      <w:pPr>
        <w:jc w:val="both"/>
      </w:pPr>
      <w:r w:rsidRPr="00E1740F">
        <w:t xml:space="preserve">в базу  данных об участниках </w:t>
      </w:r>
      <w:r w:rsidR="005B0BC1">
        <w:t>муниципальном</w:t>
      </w:r>
      <w:r w:rsidRPr="00E1740F">
        <w:t xml:space="preserve"> этапа</w:t>
      </w:r>
      <w:r w:rsidRPr="00E1740F">
        <w:rPr>
          <w:i/>
        </w:rPr>
        <w:t xml:space="preserve">  </w:t>
      </w:r>
      <w:r w:rsidRPr="00E1740F">
        <w:t>конкурса</w:t>
      </w:r>
      <w:r w:rsidRPr="00E1740F">
        <w:rPr>
          <w:i/>
        </w:rPr>
        <w:t xml:space="preserve"> </w:t>
      </w:r>
      <w:r w:rsidRPr="00E1740F">
        <w:t xml:space="preserve"> и использование, за исключением разделов 8-9 («Контакты», «Документы»),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E1740F" w:rsidRPr="00E1740F" w:rsidRDefault="00E1740F" w:rsidP="00E1740F">
      <w:pPr>
        <w:ind w:firstLine="708"/>
      </w:pPr>
      <w:r w:rsidRPr="00E1740F">
        <w:t xml:space="preserve">На </w:t>
      </w:r>
      <w:r w:rsidRPr="00E1740F">
        <w:rPr>
          <w:lang w:val="en-US"/>
        </w:rPr>
        <w:t>II</w:t>
      </w:r>
      <w:r w:rsidRPr="00E1740F">
        <w:t xml:space="preserve"> (</w:t>
      </w:r>
      <w:r w:rsidR="005B0BC1">
        <w:t xml:space="preserve">муниципального </w:t>
      </w:r>
      <w:r w:rsidRPr="00E1740F">
        <w:t>) этапе</w:t>
      </w:r>
      <w:r w:rsidRPr="00E1740F">
        <w:rPr>
          <w:i/>
        </w:rPr>
        <w:t xml:space="preserve"> </w:t>
      </w:r>
      <w:r w:rsidRPr="00E1740F">
        <w:t xml:space="preserve">конкурса «Учитель года Кировской области» буду давать учебное занятие по предмету  ______________________________________в  </w:t>
      </w:r>
      <w:r w:rsidRPr="00E1740F">
        <w:rPr>
          <w:u w:val="single"/>
        </w:rPr>
        <w:tab/>
      </w:r>
      <w:r w:rsidRPr="00E1740F">
        <w:rPr>
          <w:u w:val="single"/>
        </w:rPr>
        <w:tab/>
      </w:r>
      <w:r w:rsidRPr="00E1740F">
        <w:t xml:space="preserve">  классе.</w:t>
      </w:r>
    </w:p>
    <w:p w:rsidR="00E1740F" w:rsidRPr="00E1740F" w:rsidRDefault="00E1740F" w:rsidP="00E1740F">
      <w:pPr>
        <w:ind w:firstLine="708"/>
        <w:jc w:val="both"/>
      </w:pPr>
      <w:r w:rsidRPr="00E1740F">
        <w:t>.</w:t>
      </w:r>
    </w:p>
    <w:p w:rsidR="00E1740F" w:rsidRPr="00E1740F" w:rsidRDefault="00E1740F" w:rsidP="00E1740F">
      <w:pPr>
        <w:ind w:firstLine="708"/>
        <w:jc w:val="both"/>
      </w:pPr>
    </w:p>
    <w:p w:rsidR="00E1740F" w:rsidRPr="00E1740F" w:rsidRDefault="00E1740F" w:rsidP="00E1740F">
      <w:pPr>
        <w:ind w:firstLine="708"/>
        <w:jc w:val="both"/>
      </w:pPr>
    </w:p>
    <w:p w:rsidR="00E1740F" w:rsidRPr="00E1740F" w:rsidRDefault="00E1740F" w:rsidP="00E1740F">
      <w:pPr>
        <w:ind w:firstLine="708"/>
        <w:jc w:val="both"/>
      </w:pPr>
    </w:p>
    <w:p w:rsidR="00E1740F" w:rsidRPr="00E1740F" w:rsidRDefault="00E1740F" w:rsidP="00E1740F">
      <w:pPr>
        <w:ind w:firstLine="708"/>
      </w:pPr>
      <w:r w:rsidRPr="00E1740F">
        <w:t>Дата</w:t>
      </w:r>
      <w:r w:rsidRPr="00E1740F">
        <w:tab/>
      </w:r>
      <w:r w:rsidRPr="00E1740F">
        <w:tab/>
      </w:r>
      <w:r w:rsidRPr="00E1740F">
        <w:tab/>
      </w:r>
      <w:r w:rsidRPr="00E1740F">
        <w:tab/>
      </w:r>
      <w:r w:rsidRPr="00E1740F">
        <w:tab/>
      </w:r>
      <w:r w:rsidRPr="00E1740F">
        <w:tab/>
      </w:r>
      <w:r w:rsidRPr="00E1740F">
        <w:tab/>
        <w:t>Подпись</w:t>
      </w:r>
    </w:p>
    <w:p w:rsidR="00E1740F" w:rsidRPr="00E1740F" w:rsidRDefault="00E1740F" w:rsidP="00E1740F">
      <w:pPr>
        <w:ind w:firstLine="540"/>
        <w:jc w:val="right"/>
      </w:pPr>
    </w:p>
    <w:p w:rsidR="00E1740F" w:rsidRPr="00E1740F" w:rsidRDefault="00E1740F" w:rsidP="00E1740F">
      <w:pPr>
        <w:ind w:firstLine="708"/>
      </w:pPr>
    </w:p>
    <w:p w:rsidR="00E1740F" w:rsidRPr="00E1740F" w:rsidRDefault="00E1740F" w:rsidP="00E1740F">
      <w:pPr>
        <w:ind w:firstLine="708"/>
      </w:pPr>
    </w:p>
    <w:p w:rsidR="00E1740F" w:rsidRPr="00E1740F" w:rsidRDefault="00E1740F" w:rsidP="00E1740F">
      <w:pPr>
        <w:ind w:firstLine="708"/>
      </w:pPr>
    </w:p>
    <w:p w:rsidR="00E1740F" w:rsidRPr="00E1740F" w:rsidRDefault="00E1740F" w:rsidP="00E1740F">
      <w:pPr>
        <w:ind w:firstLine="5103"/>
      </w:pPr>
    </w:p>
    <w:p w:rsidR="00714F06" w:rsidRDefault="00714F06" w:rsidP="00E1740F">
      <w:pPr>
        <w:ind w:firstLine="5103"/>
      </w:pPr>
    </w:p>
    <w:p w:rsidR="00714F06" w:rsidRDefault="00714F06" w:rsidP="00E1740F">
      <w:pPr>
        <w:ind w:firstLine="5103"/>
      </w:pPr>
    </w:p>
    <w:p w:rsidR="00714F06" w:rsidRDefault="00714F06" w:rsidP="00E1740F">
      <w:pPr>
        <w:ind w:firstLine="5103"/>
      </w:pPr>
    </w:p>
    <w:p w:rsidR="00714F06" w:rsidRDefault="00714F06" w:rsidP="00E1740F">
      <w:pPr>
        <w:ind w:firstLine="5103"/>
      </w:pPr>
    </w:p>
    <w:p w:rsidR="00714F06" w:rsidRDefault="00714F06" w:rsidP="00E1740F">
      <w:pPr>
        <w:ind w:firstLine="5103"/>
      </w:pPr>
    </w:p>
    <w:p w:rsidR="00714F06" w:rsidRDefault="00714F06" w:rsidP="00E1740F">
      <w:pPr>
        <w:ind w:firstLine="5103"/>
      </w:pPr>
    </w:p>
    <w:p w:rsidR="00714F06" w:rsidRDefault="00714F06" w:rsidP="00E1740F">
      <w:pPr>
        <w:ind w:firstLine="5103"/>
      </w:pPr>
    </w:p>
    <w:p w:rsidR="00714F06" w:rsidRDefault="00714F06" w:rsidP="00E1740F">
      <w:pPr>
        <w:ind w:firstLine="5103"/>
      </w:pPr>
    </w:p>
    <w:p w:rsidR="00714F06" w:rsidRDefault="00714F06" w:rsidP="00E1740F">
      <w:pPr>
        <w:ind w:firstLine="5103"/>
      </w:pPr>
    </w:p>
    <w:p w:rsidR="00714F06" w:rsidRDefault="00714F06" w:rsidP="00E1740F">
      <w:pPr>
        <w:ind w:firstLine="5103"/>
      </w:pPr>
    </w:p>
    <w:p w:rsidR="00E1740F" w:rsidRPr="00E1740F" w:rsidRDefault="00E1740F" w:rsidP="00E1740F">
      <w:pPr>
        <w:ind w:firstLine="5103"/>
      </w:pPr>
      <w:r w:rsidRPr="00E1740F">
        <w:t>Приложение № 3</w:t>
      </w:r>
    </w:p>
    <w:p w:rsidR="00E1740F" w:rsidRPr="00E1740F" w:rsidRDefault="00E1740F" w:rsidP="00E1740F">
      <w:pPr>
        <w:ind w:firstLine="5103"/>
        <w:jc w:val="both"/>
        <w:rPr>
          <w:rFonts w:ascii="Times New Roman CYR" w:hAnsi="Times New Roman CYR" w:cs="Times New Roman CYR"/>
          <w:b/>
          <w:bCs/>
        </w:rPr>
      </w:pPr>
      <w:r w:rsidRPr="00E1740F">
        <w:t xml:space="preserve">к Порядку проведения  </w:t>
      </w:r>
      <w:r w:rsidRPr="00E1740F">
        <w:tab/>
        <w:t xml:space="preserve">конкурса </w:t>
      </w:r>
      <w:r w:rsidRPr="00E1740F">
        <w:tab/>
      </w:r>
      <w:r w:rsidRPr="00E1740F">
        <w:tab/>
      </w:r>
      <w:r w:rsidRPr="00E1740F">
        <w:tab/>
      </w:r>
      <w:r w:rsidRPr="00E1740F">
        <w:tab/>
      </w:r>
      <w:r w:rsidRPr="00E1740F">
        <w:tab/>
      </w:r>
      <w:r w:rsidRPr="00E1740F">
        <w:tab/>
      </w:r>
      <w:r w:rsidRPr="00E1740F">
        <w:tab/>
      </w:r>
      <w:r w:rsidR="00556E74">
        <w:t xml:space="preserve">              </w:t>
      </w:r>
      <w:r w:rsidRPr="00E1740F">
        <w:t>«Учитель года Кировской области»</w:t>
      </w:r>
    </w:p>
    <w:p w:rsidR="00E1740F" w:rsidRPr="00E1740F" w:rsidRDefault="00E1740F" w:rsidP="00E1740F">
      <w:pPr>
        <w:ind w:firstLine="539"/>
        <w:jc w:val="center"/>
        <w:rPr>
          <w:rFonts w:ascii="Times New Roman CYR" w:hAnsi="Times New Roman CYR" w:cs="Times New Roman CYR"/>
          <w:b/>
          <w:bCs/>
        </w:rPr>
      </w:pPr>
    </w:p>
    <w:p w:rsidR="00E1740F" w:rsidRPr="00E1740F" w:rsidRDefault="00E1740F" w:rsidP="00E1740F">
      <w:pPr>
        <w:jc w:val="center"/>
        <w:rPr>
          <w:rFonts w:ascii="Times New Roman CYR" w:hAnsi="Times New Roman CYR" w:cs="Times New Roman CYR"/>
          <w:b/>
          <w:bCs/>
        </w:rPr>
      </w:pPr>
      <w:r w:rsidRPr="00E1740F">
        <w:rPr>
          <w:rFonts w:ascii="Times New Roman CYR" w:hAnsi="Times New Roman CYR" w:cs="Times New Roman CYR"/>
          <w:b/>
          <w:bCs/>
        </w:rPr>
        <w:t xml:space="preserve">Информационная карта участника </w:t>
      </w:r>
      <w:r w:rsidRPr="00E1740F">
        <w:rPr>
          <w:b/>
          <w:lang w:val="en-US"/>
        </w:rPr>
        <w:t>II</w:t>
      </w:r>
      <w:r w:rsidRPr="00E1740F">
        <w:rPr>
          <w:b/>
        </w:rPr>
        <w:t xml:space="preserve"> (</w:t>
      </w:r>
      <w:r w:rsidR="005B0BC1">
        <w:rPr>
          <w:b/>
        </w:rPr>
        <w:t xml:space="preserve">муниципального </w:t>
      </w:r>
      <w:r w:rsidRPr="00E1740F">
        <w:rPr>
          <w:b/>
        </w:rPr>
        <w:t>) этапа</w:t>
      </w:r>
      <w:r w:rsidRPr="00E1740F">
        <w:rPr>
          <w:i/>
        </w:rPr>
        <w:t xml:space="preserve"> </w:t>
      </w:r>
    </w:p>
    <w:p w:rsidR="00E1740F" w:rsidRPr="00E1740F" w:rsidRDefault="00E1740F" w:rsidP="00E1740F">
      <w:pPr>
        <w:jc w:val="center"/>
        <w:rPr>
          <w:rFonts w:ascii="Times New Roman CYR" w:hAnsi="Times New Roman CYR" w:cs="Times New Roman CYR"/>
          <w:b/>
          <w:bCs/>
        </w:rPr>
      </w:pPr>
      <w:r w:rsidRPr="00E1740F">
        <w:rPr>
          <w:rFonts w:ascii="Times New Roman CYR" w:hAnsi="Times New Roman CYR" w:cs="Times New Roman CYR"/>
          <w:b/>
          <w:bCs/>
        </w:rPr>
        <w:t>конкурса «Учитель года Кировской области»</w:t>
      </w:r>
    </w:p>
    <w:p w:rsidR="00E1740F" w:rsidRPr="00E1740F" w:rsidRDefault="00E1740F" w:rsidP="00E1740F">
      <w:pPr>
        <w:ind w:firstLine="539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3945"/>
        <w:gridCol w:w="5139"/>
      </w:tblGrid>
      <w:tr w:rsidR="00E1740F" w:rsidRPr="00E1740F" w:rsidTr="001748C7">
        <w:trPr>
          <w:cantSplit/>
          <w:trHeight w:val="143"/>
        </w:trPr>
        <w:tc>
          <w:tcPr>
            <w:tcW w:w="90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jc w:val="center"/>
            </w:pPr>
            <w:r w:rsidRPr="00E1740F">
              <w:rPr>
                <w:b/>
                <w:bCs/>
              </w:rPr>
              <w:t>1.Общие сведения</w:t>
            </w: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40" w:right="74"/>
            </w:pPr>
            <w:r w:rsidRPr="00E1740F">
              <w:t>Район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40" w:right="74"/>
            </w:pPr>
            <w:r w:rsidRPr="00E1740F">
              <w:t>Населенный пункт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40" w:right="74"/>
            </w:pPr>
            <w:r w:rsidRPr="00E1740F">
              <w:t>Фамилия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40" w:right="74"/>
            </w:pPr>
            <w:r w:rsidRPr="00E1740F">
              <w:t>Имя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40" w:right="74"/>
            </w:pPr>
            <w:r w:rsidRPr="00E1740F">
              <w:t>Отчество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40" w:right="74"/>
            </w:pPr>
            <w:r w:rsidRPr="00E1740F">
              <w:t>Дата рождения (день, месяц, год)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40" w:right="74"/>
            </w:pPr>
            <w:r w:rsidRPr="00E1740F">
              <w:t>Место рождения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40" w:right="74"/>
            </w:pPr>
            <w:r w:rsidRPr="00E1740F">
              <w:t>Адрес личного сайта, блога и т.д., где можно познакомиться  с участником и публикуемыми им материалами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40" w:right="74"/>
            </w:pPr>
            <w:r w:rsidRPr="00E1740F">
              <w:t>Адрес школьного сайта в Интернете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rPr>
          <w:cantSplit/>
          <w:trHeight w:val="143"/>
        </w:trPr>
        <w:tc>
          <w:tcPr>
            <w:tcW w:w="90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/>
              <w:jc w:val="center"/>
            </w:pPr>
            <w:r w:rsidRPr="00E1740F">
              <w:rPr>
                <w:b/>
                <w:bCs/>
              </w:rPr>
              <w:t>2. Работа</w:t>
            </w: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 xml:space="preserve">Место работы (наименование образовательного учреждения в соответствии с Уставом) 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Занимаемая должность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 xml:space="preserve">Преподаваемые предметы 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Классное руководство в настоящее время, в каком классе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Квалификационная категория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rPr>
          <w:cantSplit/>
          <w:trHeight w:val="278"/>
        </w:trPr>
        <w:tc>
          <w:tcPr>
            <w:tcW w:w="90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/>
              <w:jc w:val="center"/>
            </w:pPr>
            <w:r w:rsidRPr="00E1740F">
              <w:rPr>
                <w:b/>
                <w:bCs/>
              </w:rPr>
              <w:t>3. Образование</w:t>
            </w: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Название и год окончания учреждения профессионального образования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Специальность, квалификация по диплому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35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Дополнительное профессиональное образование за последние три года (наименования образовательных программ)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 w:firstLine="170"/>
            </w:pPr>
            <w:r w:rsidRPr="00E1740F">
              <w:t> </w:t>
            </w: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35"/>
        </w:trPr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Знание иностранных языков (укажите уровень владения)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 xml:space="preserve">Ученая степень (если имеется), название диссертационной работы 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Курсы профессиональной подготовки</w:t>
            </w:r>
          </w:p>
          <w:p w:rsidR="00E1740F" w:rsidRPr="00E1740F" w:rsidRDefault="00E1740F" w:rsidP="001748C7">
            <w:pPr>
              <w:ind w:left="68" w:right="74"/>
            </w:pPr>
            <w:r w:rsidRPr="00E1740F">
              <w:t>(за последние 3 года)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 w:firstLine="170"/>
            </w:pPr>
          </w:p>
          <w:p w:rsidR="00E1740F" w:rsidRPr="00E1740F" w:rsidRDefault="00E1740F" w:rsidP="001748C7">
            <w:pPr>
              <w:ind w:right="74" w:firstLine="170"/>
            </w:pPr>
          </w:p>
          <w:p w:rsidR="00E1740F" w:rsidRPr="00E1740F" w:rsidRDefault="00E1740F" w:rsidP="001748C7">
            <w:pPr>
              <w:ind w:right="74" w:firstLine="170"/>
            </w:pPr>
          </w:p>
        </w:tc>
      </w:tr>
      <w:tr w:rsidR="00E1740F" w:rsidRPr="00E1740F" w:rsidTr="001748C7">
        <w:trPr>
          <w:cantSplit/>
          <w:trHeight w:val="278"/>
        </w:trPr>
        <w:tc>
          <w:tcPr>
            <w:tcW w:w="90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/>
              <w:jc w:val="center"/>
            </w:pPr>
            <w:r w:rsidRPr="00E1740F">
              <w:rPr>
                <w:b/>
                <w:bCs/>
              </w:rPr>
              <w:t xml:space="preserve">4. Награды </w:t>
            </w: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lastRenderedPageBreak/>
              <w:t>Правительственные награды (укажите название и в скобках год получения награды)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 xml:space="preserve">Отраслевые награды 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Международные награды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Общественные награды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Звания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 w:firstLine="170"/>
            </w:pPr>
          </w:p>
        </w:tc>
      </w:tr>
      <w:tr w:rsidR="00E1740F" w:rsidRPr="00E1740F" w:rsidTr="001748C7">
        <w:trPr>
          <w:cantSplit/>
          <w:trHeight w:val="143"/>
        </w:trPr>
        <w:tc>
          <w:tcPr>
            <w:tcW w:w="90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/>
              <w:jc w:val="center"/>
            </w:pPr>
            <w:r w:rsidRPr="00E1740F">
              <w:rPr>
                <w:b/>
                <w:bCs/>
              </w:rPr>
              <w:t>5. Общественная деятельность</w:t>
            </w: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82" w:right="74"/>
            </w:pPr>
            <w:r w:rsidRPr="00E1740F">
              <w:t>Участие  в общественных организациях (наименование  и дата вступления)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  <w:jc w:val="center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82" w:right="74"/>
            </w:pPr>
            <w:r w:rsidRPr="00E1740F">
              <w:t>Участие в деятельности управляющего (школьного) совета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  <w:jc w:val="center"/>
            </w:pPr>
          </w:p>
        </w:tc>
      </w:tr>
      <w:tr w:rsidR="00E1740F" w:rsidRPr="00E1740F" w:rsidTr="001748C7">
        <w:trPr>
          <w:cantSplit/>
          <w:trHeight w:val="143"/>
        </w:trPr>
        <w:tc>
          <w:tcPr>
            <w:tcW w:w="90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/>
              <w:jc w:val="center"/>
            </w:pPr>
            <w:r w:rsidRPr="00E1740F">
              <w:rPr>
                <w:b/>
                <w:bCs/>
              </w:rPr>
              <w:t>6. Семья</w:t>
            </w: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Семейное положение (фамилия, имя, отчество и профессия супруга (супруги).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Дети (имена и возраст)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rPr>
          <w:cantSplit/>
          <w:trHeight w:val="143"/>
        </w:trPr>
        <w:tc>
          <w:tcPr>
            <w:tcW w:w="90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/>
              <w:jc w:val="center"/>
            </w:pPr>
            <w:r w:rsidRPr="00E1740F">
              <w:rPr>
                <w:b/>
                <w:bCs/>
              </w:rPr>
              <w:t>7. Досуг</w:t>
            </w: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Хобби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  <w:p w:rsidR="00E1740F" w:rsidRPr="00E1740F" w:rsidRDefault="00E1740F" w:rsidP="001748C7">
            <w:pPr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Спортивные увлечения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716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Сценические таланты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  <w:p w:rsidR="00E1740F" w:rsidRPr="00E1740F" w:rsidRDefault="00E1740F" w:rsidP="001748C7">
            <w:pPr>
              <w:ind w:firstLine="170"/>
            </w:pPr>
          </w:p>
          <w:p w:rsidR="00E1740F" w:rsidRPr="00E1740F" w:rsidRDefault="00E1740F" w:rsidP="001748C7">
            <w:pPr>
              <w:ind w:firstLine="170"/>
            </w:pPr>
          </w:p>
        </w:tc>
      </w:tr>
      <w:tr w:rsidR="00E1740F" w:rsidRPr="00E1740F" w:rsidTr="001748C7">
        <w:trPr>
          <w:cantSplit/>
          <w:trHeight w:val="143"/>
        </w:trPr>
        <w:tc>
          <w:tcPr>
            <w:tcW w:w="90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/>
              <w:jc w:val="center"/>
            </w:pPr>
            <w:r w:rsidRPr="00E1740F">
              <w:rPr>
                <w:b/>
                <w:bCs/>
              </w:rPr>
              <w:t>8. Контакты</w:t>
            </w: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Рабочий адрес с индексом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jc w:val="center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Домашний адрес с индексом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jc w:val="center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 xml:space="preserve">Рабочий телефон с междугородным кодом 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jc w:val="center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Домашний телефон с междугородным кодом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jc w:val="center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Мобильный телефон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jc w:val="center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Факс с междугородным кодом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jc w:val="center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Рабочая электронная почта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jc w:val="center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Личная электронная почта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jc w:val="center"/>
            </w:pPr>
          </w:p>
          <w:p w:rsidR="00E1740F" w:rsidRPr="00E1740F" w:rsidRDefault="00E1740F" w:rsidP="001748C7">
            <w:pPr>
              <w:jc w:val="center"/>
            </w:pPr>
          </w:p>
        </w:tc>
      </w:tr>
      <w:tr w:rsidR="00E1740F" w:rsidRPr="00E1740F" w:rsidTr="001748C7">
        <w:trPr>
          <w:cantSplit/>
          <w:trHeight w:val="366"/>
        </w:trPr>
        <w:tc>
          <w:tcPr>
            <w:tcW w:w="90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right="74" w:firstLine="8"/>
              <w:jc w:val="center"/>
            </w:pPr>
            <w:r w:rsidRPr="00E1740F">
              <w:rPr>
                <w:b/>
                <w:bCs/>
              </w:rPr>
              <w:t>9. Документы</w:t>
            </w: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Паспорт (серия, номер, кем и когда выдан)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ИНН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cantSplit/>
          <w:trHeight w:val="68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left="68" w:right="74"/>
            </w:pPr>
            <w:r w:rsidRPr="00E1740F">
              <w:t>Страховое свидетельство  пенсионного государственного страхования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snapToGrid w:val="0"/>
              <w:ind w:firstLine="170"/>
            </w:pPr>
          </w:p>
        </w:tc>
      </w:tr>
      <w:tr w:rsidR="00E1740F" w:rsidRPr="00E1740F" w:rsidTr="001748C7">
        <w:trPr>
          <w:trHeight w:val="23"/>
        </w:trPr>
        <w:tc>
          <w:tcPr>
            <w:tcW w:w="90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tabs>
                <w:tab w:val="right" w:pos="9355"/>
              </w:tabs>
              <w:snapToGrid w:val="0"/>
              <w:ind w:right="74"/>
              <w:jc w:val="center"/>
            </w:pPr>
            <w:r w:rsidRPr="00E1740F">
              <w:rPr>
                <w:b/>
                <w:bCs/>
              </w:rPr>
              <w:t>10. Общие вопросы</w:t>
            </w: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E1740F">
              <w:t>Ваше заветное желание.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tabs>
                <w:tab w:val="center" w:pos="4677"/>
                <w:tab w:val="right" w:pos="9355"/>
              </w:tabs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E1740F">
              <w:t>Ваши кумиры в профессии.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tabs>
                <w:tab w:val="center" w:pos="4677"/>
                <w:tab w:val="right" w:pos="9355"/>
              </w:tabs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tabs>
                <w:tab w:val="center" w:pos="4677"/>
                <w:tab w:val="right" w:pos="9355"/>
              </w:tabs>
              <w:snapToGrid w:val="0"/>
              <w:ind w:left="68" w:right="74"/>
            </w:pPr>
            <w:r w:rsidRPr="00E1740F">
              <w:t>Победитель конкурса – это…  (продолжите фразу).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tabs>
                <w:tab w:val="center" w:pos="4677"/>
                <w:tab w:val="right" w:pos="9355"/>
              </w:tabs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E1740F">
              <w:t>Какими инновациями можете поделиться с коллегами?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tabs>
                <w:tab w:val="center" w:pos="4677"/>
                <w:tab w:val="right" w:pos="9355"/>
              </w:tabs>
              <w:snapToGrid w:val="0"/>
              <w:ind w:firstLine="170"/>
            </w:pPr>
          </w:p>
        </w:tc>
      </w:tr>
      <w:tr w:rsidR="00E1740F" w:rsidRPr="00E1740F" w:rsidTr="001748C7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E1740F">
              <w:t>Ваши пожелания организаторам конкурса «Учитель года»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740F" w:rsidRPr="00E1740F" w:rsidRDefault="00E1740F" w:rsidP="001748C7">
            <w:pPr>
              <w:tabs>
                <w:tab w:val="center" w:pos="4677"/>
                <w:tab w:val="right" w:pos="9355"/>
              </w:tabs>
              <w:snapToGrid w:val="0"/>
              <w:ind w:firstLine="170"/>
            </w:pPr>
          </w:p>
        </w:tc>
      </w:tr>
    </w:tbl>
    <w:p w:rsidR="00714F06" w:rsidRDefault="00714F06" w:rsidP="00714F06">
      <w:pPr>
        <w:jc w:val="right"/>
      </w:pPr>
      <w:r w:rsidRPr="00C33E62">
        <w:lastRenderedPageBreak/>
        <w:t>Приложение № 3</w:t>
      </w:r>
      <w:r>
        <w:t>.</w:t>
      </w:r>
    </w:p>
    <w:p w:rsidR="00714F06" w:rsidRDefault="00714F06" w:rsidP="00714F06">
      <w:pPr>
        <w:jc w:val="right"/>
      </w:pPr>
    </w:p>
    <w:p w:rsidR="00714F06" w:rsidRDefault="00714F06" w:rsidP="00714F06">
      <w:pPr>
        <w:jc w:val="right"/>
      </w:pPr>
    </w:p>
    <w:p w:rsidR="00FF26A4" w:rsidRPr="00C33E62" w:rsidRDefault="00FF26A4" w:rsidP="00FF26A4">
      <w:pPr>
        <w:jc w:val="center"/>
        <w:rPr>
          <w:b/>
        </w:rPr>
      </w:pPr>
      <w:r w:rsidRPr="00C33E62">
        <w:rPr>
          <w:b/>
        </w:rPr>
        <w:t>Состав оргкомитета муниципального этапа</w:t>
      </w:r>
    </w:p>
    <w:p w:rsidR="00FF26A4" w:rsidRPr="00C33E62" w:rsidRDefault="00FF26A4" w:rsidP="00FF26A4">
      <w:pPr>
        <w:jc w:val="center"/>
        <w:rPr>
          <w:b/>
        </w:rPr>
      </w:pPr>
      <w:r w:rsidRPr="00C33E62">
        <w:rPr>
          <w:b/>
        </w:rPr>
        <w:t>конкурса «Учитель года -201</w:t>
      </w:r>
      <w:r>
        <w:rPr>
          <w:b/>
        </w:rPr>
        <w:t>5</w:t>
      </w:r>
      <w:r w:rsidRPr="00C33E62">
        <w:rPr>
          <w:b/>
        </w:rPr>
        <w:t>»</w:t>
      </w:r>
    </w:p>
    <w:p w:rsidR="00FF26A4" w:rsidRPr="00C33E62" w:rsidRDefault="00FF26A4" w:rsidP="00FF26A4">
      <w:pPr>
        <w:jc w:val="both"/>
      </w:pPr>
    </w:p>
    <w:tbl>
      <w:tblPr>
        <w:tblStyle w:val="a3"/>
        <w:tblW w:w="0" w:type="auto"/>
        <w:tblLook w:val="01E0"/>
      </w:tblPr>
      <w:tblGrid>
        <w:gridCol w:w="648"/>
        <w:gridCol w:w="3600"/>
        <w:gridCol w:w="5220"/>
      </w:tblGrid>
      <w:tr w:rsidR="00FF26A4" w:rsidRPr="00C33E62" w:rsidTr="000E7746">
        <w:tc>
          <w:tcPr>
            <w:tcW w:w="648" w:type="dxa"/>
          </w:tcPr>
          <w:p w:rsidR="00FF26A4" w:rsidRPr="00C33E62" w:rsidRDefault="00FF26A4" w:rsidP="000E7746">
            <w:pPr>
              <w:jc w:val="both"/>
            </w:pPr>
            <w:r w:rsidRPr="00C33E62">
              <w:t>№ п/п</w:t>
            </w:r>
          </w:p>
        </w:tc>
        <w:tc>
          <w:tcPr>
            <w:tcW w:w="3600" w:type="dxa"/>
          </w:tcPr>
          <w:p w:rsidR="00FF26A4" w:rsidRPr="00C33E62" w:rsidRDefault="00FF26A4" w:rsidP="000E7746">
            <w:pPr>
              <w:jc w:val="both"/>
            </w:pPr>
            <w:r w:rsidRPr="00C33E62">
              <w:t xml:space="preserve">Ф.И.О. </w:t>
            </w:r>
          </w:p>
        </w:tc>
        <w:tc>
          <w:tcPr>
            <w:tcW w:w="5220" w:type="dxa"/>
          </w:tcPr>
          <w:p w:rsidR="00FF26A4" w:rsidRPr="00C33E62" w:rsidRDefault="00FF26A4" w:rsidP="000E7746">
            <w:pPr>
              <w:jc w:val="both"/>
            </w:pPr>
            <w:r w:rsidRPr="00C33E62">
              <w:t xml:space="preserve">Должность </w:t>
            </w:r>
          </w:p>
        </w:tc>
      </w:tr>
      <w:tr w:rsidR="00FF26A4" w:rsidRPr="00C33E62" w:rsidTr="000E7746">
        <w:tc>
          <w:tcPr>
            <w:tcW w:w="648" w:type="dxa"/>
          </w:tcPr>
          <w:p w:rsidR="00FF26A4" w:rsidRPr="00C33E62" w:rsidRDefault="00FF26A4" w:rsidP="000E7746">
            <w:pPr>
              <w:jc w:val="both"/>
            </w:pPr>
            <w:r w:rsidRPr="00C33E62">
              <w:t>1</w:t>
            </w:r>
          </w:p>
        </w:tc>
        <w:tc>
          <w:tcPr>
            <w:tcW w:w="3600" w:type="dxa"/>
          </w:tcPr>
          <w:p w:rsidR="00FF26A4" w:rsidRPr="00C33E62" w:rsidRDefault="00FF26A4" w:rsidP="000E7746">
            <w:r w:rsidRPr="00C33E62">
              <w:t>Андреева Зинаида Анатольевна</w:t>
            </w:r>
          </w:p>
        </w:tc>
        <w:tc>
          <w:tcPr>
            <w:tcW w:w="5220" w:type="dxa"/>
          </w:tcPr>
          <w:p w:rsidR="00FF26A4" w:rsidRPr="00C33E62" w:rsidRDefault="00FF26A4" w:rsidP="000E7746">
            <w:pPr>
              <w:jc w:val="both"/>
            </w:pPr>
            <w:r w:rsidRPr="00C33E62">
              <w:t xml:space="preserve">Начальник МКУ «Управление образования», председатель </w:t>
            </w:r>
          </w:p>
        </w:tc>
      </w:tr>
      <w:tr w:rsidR="00FF26A4" w:rsidRPr="00C33E62" w:rsidTr="000E7746">
        <w:tc>
          <w:tcPr>
            <w:tcW w:w="648" w:type="dxa"/>
          </w:tcPr>
          <w:p w:rsidR="00FF26A4" w:rsidRPr="00C33E62" w:rsidRDefault="00FF26A4" w:rsidP="000E7746">
            <w:pPr>
              <w:jc w:val="both"/>
            </w:pPr>
            <w:r w:rsidRPr="00C33E62">
              <w:t>2</w:t>
            </w:r>
          </w:p>
        </w:tc>
        <w:tc>
          <w:tcPr>
            <w:tcW w:w="3600" w:type="dxa"/>
          </w:tcPr>
          <w:p w:rsidR="00FF26A4" w:rsidRPr="00C33E62" w:rsidRDefault="00FF26A4" w:rsidP="0005538F">
            <w:r>
              <w:t>Ахтулова Г</w:t>
            </w:r>
            <w:r w:rsidR="0005538F">
              <w:t xml:space="preserve">алина </w:t>
            </w:r>
            <w:r>
              <w:t>В</w:t>
            </w:r>
            <w:r w:rsidR="0005538F">
              <w:t>асильевна</w:t>
            </w:r>
            <w:r>
              <w:t>.</w:t>
            </w:r>
          </w:p>
        </w:tc>
        <w:tc>
          <w:tcPr>
            <w:tcW w:w="5220" w:type="dxa"/>
          </w:tcPr>
          <w:p w:rsidR="00FF26A4" w:rsidRPr="00C33E62" w:rsidRDefault="00FF26A4" w:rsidP="000E7746">
            <w:pPr>
              <w:jc w:val="both"/>
            </w:pPr>
            <w:r w:rsidRPr="00C33E62">
              <w:t>Методист по учебной работе и дошкольному воспитанию</w:t>
            </w:r>
          </w:p>
        </w:tc>
      </w:tr>
      <w:tr w:rsidR="00FF26A4" w:rsidRPr="00C33E62" w:rsidTr="000E7746">
        <w:tc>
          <w:tcPr>
            <w:tcW w:w="648" w:type="dxa"/>
          </w:tcPr>
          <w:p w:rsidR="00FF26A4" w:rsidRPr="00C33E62" w:rsidRDefault="00FF26A4" w:rsidP="000E7746">
            <w:pPr>
              <w:jc w:val="both"/>
            </w:pPr>
            <w:r w:rsidRPr="00C33E62">
              <w:t>3</w:t>
            </w:r>
          </w:p>
        </w:tc>
        <w:tc>
          <w:tcPr>
            <w:tcW w:w="3600" w:type="dxa"/>
          </w:tcPr>
          <w:p w:rsidR="00FF26A4" w:rsidRPr="00C33E62" w:rsidRDefault="00FF26A4" w:rsidP="000E7746">
            <w:r w:rsidRPr="00C33E62">
              <w:t>Шишкина  Наталья Геннадьевна</w:t>
            </w:r>
          </w:p>
        </w:tc>
        <w:tc>
          <w:tcPr>
            <w:tcW w:w="5220" w:type="dxa"/>
          </w:tcPr>
          <w:p w:rsidR="00FF26A4" w:rsidRPr="00C33E62" w:rsidRDefault="00FF26A4" w:rsidP="000E7746">
            <w:pPr>
              <w:jc w:val="both"/>
            </w:pPr>
            <w:r w:rsidRPr="00C33E62">
              <w:t>Методист по воспитательной работе и дополнительному образованию</w:t>
            </w:r>
          </w:p>
        </w:tc>
      </w:tr>
      <w:tr w:rsidR="00FF26A4" w:rsidRPr="00C33E62" w:rsidTr="000E7746">
        <w:tc>
          <w:tcPr>
            <w:tcW w:w="648" w:type="dxa"/>
          </w:tcPr>
          <w:p w:rsidR="00FF26A4" w:rsidRPr="00C33E62" w:rsidRDefault="00FF26A4" w:rsidP="000E7746">
            <w:pPr>
              <w:jc w:val="both"/>
            </w:pPr>
            <w:r w:rsidRPr="00C33E62">
              <w:t>4</w:t>
            </w:r>
          </w:p>
        </w:tc>
        <w:tc>
          <w:tcPr>
            <w:tcW w:w="3600" w:type="dxa"/>
          </w:tcPr>
          <w:p w:rsidR="00FF26A4" w:rsidRPr="00C33E62" w:rsidRDefault="00FF26A4" w:rsidP="000E7746">
            <w:r w:rsidRPr="00C33E62">
              <w:t>Жилинских  Антон Михайлович</w:t>
            </w:r>
          </w:p>
        </w:tc>
        <w:tc>
          <w:tcPr>
            <w:tcW w:w="5220" w:type="dxa"/>
          </w:tcPr>
          <w:p w:rsidR="00FF26A4" w:rsidRDefault="00FF26A4" w:rsidP="000E7746">
            <w:pPr>
              <w:jc w:val="both"/>
            </w:pPr>
            <w:r w:rsidRPr="00C33E62">
              <w:t xml:space="preserve">Системный администратор </w:t>
            </w:r>
          </w:p>
          <w:p w:rsidR="00B34FEF" w:rsidRPr="00C33E62" w:rsidRDefault="00B34FEF" w:rsidP="000E7746">
            <w:pPr>
              <w:jc w:val="both"/>
            </w:pPr>
          </w:p>
        </w:tc>
      </w:tr>
      <w:tr w:rsidR="00FF26A4" w:rsidRPr="00C33E62" w:rsidTr="000E7746">
        <w:tc>
          <w:tcPr>
            <w:tcW w:w="648" w:type="dxa"/>
          </w:tcPr>
          <w:p w:rsidR="00FF26A4" w:rsidRPr="00C33E62" w:rsidRDefault="00FF26A4" w:rsidP="000E7746">
            <w:pPr>
              <w:jc w:val="both"/>
            </w:pPr>
            <w:r w:rsidRPr="00C33E62">
              <w:t>5</w:t>
            </w:r>
          </w:p>
        </w:tc>
        <w:tc>
          <w:tcPr>
            <w:tcW w:w="3600" w:type="dxa"/>
          </w:tcPr>
          <w:p w:rsidR="00FF26A4" w:rsidRPr="00C33E62" w:rsidRDefault="00FF26A4" w:rsidP="000E7746">
            <w:pPr>
              <w:jc w:val="both"/>
            </w:pPr>
            <w:r w:rsidRPr="00C33E62">
              <w:t>Малышева Вера Александровна</w:t>
            </w:r>
          </w:p>
        </w:tc>
        <w:tc>
          <w:tcPr>
            <w:tcW w:w="5220" w:type="dxa"/>
          </w:tcPr>
          <w:p w:rsidR="00FF26A4" w:rsidRPr="00C33E62" w:rsidRDefault="00FF26A4" w:rsidP="000E7746">
            <w:pPr>
              <w:jc w:val="both"/>
            </w:pPr>
            <w:r w:rsidRPr="00C33E62">
              <w:t>Директор МКОУ ДОД «Дом детского творчества» п.</w:t>
            </w:r>
            <w:r w:rsidR="00B34FEF">
              <w:t xml:space="preserve"> </w:t>
            </w:r>
            <w:r w:rsidRPr="00C33E62">
              <w:t>Тужа</w:t>
            </w:r>
          </w:p>
        </w:tc>
      </w:tr>
    </w:tbl>
    <w:p w:rsidR="00FF26A4" w:rsidRPr="00C33E62" w:rsidRDefault="00FF26A4" w:rsidP="00FF26A4">
      <w:pPr>
        <w:ind w:firstLine="5103"/>
        <w:jc w:val="right"/>
      </w:pPr>
    </w:p>
    <w:p w:rsidR="00FF26A4" w:rsidRPr="00C33E62" w:rsidRDefault="00FF26A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556E74" w:rsidRDefault="00556E74" w:rsidP="00FF26A4">
      <w:pPr>
        <w:ind w:firstLine="5103"/>
        <w:jc w:val="right"/>
      </w:pPr>
    </w:p>
    <w:p w:rsidR="00FF26A4" w:rsidRPr="00C33E62" w:rsidRDefault="00FF26A4" w:rsidP="00FF26A4">
      <w:pPr>
        <w:ind w:firstLine="5103"/>
        <w:jc w:val="right"/>
      </w:pPr>
      <w:r w:rsidRPr="00C33E62">
        <w:lastRenderedPageBreak/>
        <w:t>Приложение №4</w:t>
      </w:r>
    </w:p>
    <w:p w:rsidR="00FF26A4" w:rsidRPr="00C33E62" w:rsidRDefault="00FF26A4" w:rsidP="00FF26A4">
      <w:pPr>
        <w:jc w:val="center"/>
        <w:rPr>
          <w:b/>
        </w:rPr>
      </w:pPr>
      <w:r w:rsidRPr="00C33E62">
        <w:rPr>
          <w:b/>
        </w:rPr>
        <w:t>Состав жюри  муниципального этапа</w:t>
      </w:r>
    </w:p>
    <w:p w:rsidR="00FF26A4" w:rsidRDefault="00FF26A4" w:rsidP="00FF26A4">
      <w:pPr>
        <w:jc w:val="center"/>
        <w:rPr>
          <w:b/>
        </w:rPr>
      </w:pPr>
      <w:r w:rsidRPr="00C33E62">
        <w:rPr>
          <w:b/>
        </w:rPr>
        <w:t>конкурса «Учитель года -201</w:t>
      </w:r>
      <w:r>
        <w:rPr>
          <w:b/>
        </w:rPr>
        <w:t>5</w:t>
      </w:r>
      <w:r w:rsidRPr="00C33E62">
        <w:rPr>
          <w:b/>
        </w:rPr>
        <w:t>»</w:t>
      </w:r>
    </w:p>
    <w:p w:rsidR="00FF26A4" w:rsidRPr="00C33E62" w:rsidRDefault="00FF26A4" w:rsidP="00FF26A4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648"/>
        <w:gridCol w:w="3060"/>
        <w:gridCol w:w="3007"/>
        <w:gridCol w:w="2393"/>
      </w:tblGrid>
      <w:tr w:rsidR="00FF26A4" w:rsidRPr="00C33E62" w:rsidTr="000E7746">
        <w:tc>
          <w:tcPr>
            <w:tcW w:w="648" w:type="dxa"/>
          </w:tcPr>
          <w:p w:rsidR="00FF26A4" w:rsidRPr="00C33E62" w:rsidRDefault="00FF26A4" w:rsidP="000E7746">
            <w:pPr>
              <w:jc w:val="both"/>
            </w:pPr>
            <w:r w:rsidRPr="00C33E62">
              <w:t>№ п/п</w:t>
            </w:r>
          </w:p>
        </w:tc>
        <w:tc>
          <w:tcPr>
            <w:tcW w:w="3060" w:type="dxa"/>
          </w:tcPr>
          <w:p w:rsidR="00FF26A4" w:rsidRPr="00C33E62" w:rsidRDefault="00FF26A4" w:rsidP="000E7746">
            <w:pPr>
              <w:jc w:val="both"/>
            </w:pPr>
            <w:r w:rsidRPr="00C33E62">
              <w:t>Ф.И.О.</w:t>
            </w:r>
          </w:p>
        </w:tc>
        <w:tc>
          <w:tcPr>
            <w:tcW w:w="3007" w:type="dxa"/>
          </w:tcPr>
          <w:p w:rsidR="00FF26A4" w:rsidRPr="00C33E62" w:rsidRDefault="00FF26A4" w:rsidP="000E7746">
            <w:pPr>
              <w:jc w:val="both"/>
            </w:pPr>
            <w:r w:rsidRPr="00C33E62">
              <w:t>Образовательное учреждение</w:t>
            </w:r>
          </w:p>
        </w:tc>
        <w:tc>
          <w:tcPr>
            <w:tcW w:w="2393" w:type="dxa"/>
          </w:tcPr>
          <w:p w:rsidR="00FF26A4" w:rsidRPr="00C33E62" w:rsidRDefault="00FF26A4" w:rsidP="000E7746">
            <w:pPr>
              <w:jc w:val="both"/>
            </w:pPr>
            <w:r w:rsidRPr="00C33E62">
              <w:t>Предмет</w:t>
            </w:r>
          </w:p>
        </w:tc>
      </w:tr>
      <w:tr w:rsidR="00FF26A4" w:rsidRPr="00D3078C" w:rsidTr="000E7746">
        <w:tc>
          <w:tcPr>
            <w:tcW w:w="648" w:type="dxa"/>
          </w:tcPr>
          <w:p w:rsidR="00FF26A4" w:rsidRPr="00D3078C" w:rsidRDefault="00FF26A4" w:rsidP="000E7746">
            <w:pPr>
              <w:jc w:val="both"/>
            </w:pPr>
            <w:r w:rsidRPr="00D3078C">
              <w:t>1</w:t>
            </w:r>
          </w:p>
        </w:tc>
        <w:tc>
          <w:tcPr>
            <w:tcW w:w="3060" w:type="dxa"/>
          </w:tcPr>
          <w:p w:rsidR="00FF26A4" w:rsidRPr="00D3078C" w:rsidRDefault="00FF26A4" w:rsidP="000E7746">
            <w:r w:rsidRPr="00D3078C">
              <w:t>Марьина Наталья Александровна</w:t>
            </w:r>
          </w:p>
        </w:tc>
        <w:tc>
          <w:tcPr>
            <w:tcW w:w="3007" w:type="dxa"/>
          </w:tcPr>
          <w:p w:rsidR="00FF26A4" w:rsidRPr="00D3078C" w:rsidRDefault="00D3078C" w:rsidP="000E7746">
            <w:pPr>
              <w:jc w:val="both"/>
            </w:pPr>
            <w:r w:rsidRPr="00D3078C">
              <w:t xml:space="preserve"> МКДОУ «Родничок»</w:t>
            </w:r>
          </w:p>
        </w:tc>
        <w:tc>
          <w:tcPr>
            <w:tcW w:w="2393" w:type="dxa"/>
          </w:tcPr>
          <w:p w:rsidR="00FF26A4" w:rsidRPr="00D3078C" w:rsidRDefault="00D3078C" w:rsidP="000E7746">
            <w:r w:rsidRPr="00D3078C">
              <w:t>Заведующая МКДОУ «Родничок»</w:t>
            </w:r>
          </w:p>
        </w:tc>
      </w:tr>
      <w:tr w:rsidR="00FF26A4" w:rsidRPr="00D3078C" w:rsidTr="000E7746">
        <w:tc>
          <w:tcPr>
            <w:tcW w:w="648" w:type="dxa"/>
          </w:tcPr>
          <w:p w:rsidR="00FF26A4" w:rsidRPr="00D3078C" w:rsidRDefault="00FF26A4" w:rsidP="000E7746">
            <w:pPr>
              <w:jc w:val="both"/>
            </w:pPr>
            <w:r w:rsidRPr="00D3078C">
              <w:t>2</w:t>
            </w:r>
          </w:p>
        </w:tc>
        <w:tc>
          <w:tcPr>
            <w:tcW w:w="3060" w:type="dxa"/>
          </w:tcPr>
          <w:p w:rsidR="00FF26A4" w:rsidRPr="00D3078C" w:rsidRDefault="0057478F" w:rsidP="000E7746">
            <w:r w:rsidRPr="00D3078C">
              <w:t>Оносова Татьяна Витальевна</w:t>
            </w:r>
          </w:p>
        </w:tc>
        <w:tc>
          <w:tcPr>
            <w:tcW w:w="3007" w:type="dxa"/>
          </w:tcPr>
          <w:p w:rsidR="00FF26A4" w:rsidRPr="00D3078C" w:rsidRDefault="0057478F" w:rsidP="000E7746">
            <w:pPr>
              <w:jc w:val="both"/>
            </w:pPr>
            <w:r w:rsidRPr="00D3078C">
              <w:t>МКДОУ д/с «Сказка»</w:t>
            </w:r>
          </w:p>
        </w:tc>
        <w:tc>
          <w:tcPr>
            <w:tcW w:w="2393" w:type="dxa"/>
          </w:tcPr>
          <w:p w:rsidR="00FF26A4" w:rsidRPr="00D3078C" w:rsidRDefault="00FF26A4" w:rsidP="000E7746">
            <w:r w:rsidRPr="00D3078C">
              <w:t>Воспитатель</w:t>
            </w:r>
          </w:p>
          <w:p w:rsidR="00FF26A4" w:rsidRPr="00D3078C" w:rsidRDefault="00FF26A4" w:rsidP="000E7746"/>
        </w:tc>
      </w:tr>
      <w:tr w:rsidR="00FF26A4" w:rsidRPr="00D3078C" w:rsidTr="000E7746">
        <w:tc>
          <w:tcPr>
            <w:tcW w:w="648" w:type="dxa"/>
          </w:tcPr>
          <w:p w:rsidR="00FF26A4" w:rsidRPr="00D3078C" w:rsidRDefault="00FF26A4" w:rsidP="000E7746">
            <w:pPr>
              <w:jc w:val="both"/>
            </w:pPr>
            <w:r w:rsidRPr="00D3078C">
              <w:t>3</w:t>
            </w:r>
          </w:p>
        </w:tc>
        <w:tc>
          <w:tcPr>
            <w:tcW w:w="3060" w:type="dxa"/>
          </w:tcPr>
          <w:p w:rsidR="00FF26A4" w:rsidRPr="00D3078C" w:rsidRDefault="00FF26A4" w:rsidP="000E7746">
            <w:pPr>
              <w:jc w:val="both"/>
            </w:pPr>
            <w:r w:rsidRPr="00D3078C">
              <w:t>Кузнецова Марина Сергеевна</w:t>
            </w:r>
          </w:p>
        </w:tc>
        <w:tc>
          <w:tcPr>
            <w:tcW w:w="3007" w:type="dxa"/>
          </w:tcPr>
          <w:p w:rsidR="00FF26A4" w:rsidRPr="00D3078C" w:rsidRDefault="00FF26A4" w:rsidP="00FF26A4">
            <w:pPr>
              <w:jc w:val="both"/>
            </w:pPr>
            <w:r w:rsidRPr="00D3078C">
              <w:t>МКОУ СОШ  с УИОП пгт Тужа</w:t>
            </w:r>
          </w:p>
        </w:tc>
        <w:tc>
          <w:tcPr>
            <w:tcW w:w="2393" w:type="dxa"/>
          </w:tcPr>
          <w:p w:rsidR="00FF26A4" w:rsidRPr="00D3078C" w:rsidRDefault="00FF26A4" w:rsidP="000E7746">
            <w:r w:rsidRPr="00D3078C">
              <w:t>Учитель английского языка</w:t>
            </w:r>
          </w:p>
        </w:tc>
      </w:tr>
      <w:tr w:rsidR="00FF26A4" w:rsidRPr="00D3078C" w:rsidTr="000E7746">
        <w:tc>
          <w:tcPr>
            <w:tcW w:w="648" w:type="dxa"/>
          </w:tcPr>
          <w:p w:rsidR="00FF26A4" w:rsidRPr="00D3078C" w:rsidRDefault="00FF26A4" w:rsidP="000E7746">
            <w:pPr>
              <w:jc w:val="both"/>
            </w:pPr>
            <w:r w:rsidRPr="00D3078C">
              <w:t>4</w:t>
            </w:r>
          </w:p>
        </w:tc>
        <w:tc>
          <w:tcPr>
            <w:tcW w:w="3060" w:type="dxa"/>
          </w:tcPr>
          <w:p w:rsidR="00FF26A4" w:rsidRPr="00D3078C" w:rsidRDefault="00D3078C" w:rsidP="000E7746">
            <w:pPr>
              <w:jc w:val="both"/>
            </w:pPr>
            <w:r w:rsidRPr="00D3078C">
              <w:t>Куклина Валентина Сергеевна</w:t>
            </w:r>
          </w:p>
        </w:tc>
        <w:tc>
          <w:tcPr>
            <w:tcW w:w="3007" w:type="dxa"/>
          </w:tcPr>
          <w:p w:rsidR="00FF26A4" w:rsidRPr="00D3078C" w:rsidRDefault="00D3078C" w:rsidP="000E7746">
            <w:pPr>
              <w:jc w:val="both"/>
            </w:pPr>
            <w:r w:rsidRPr="00D3078C">
              <w:t>МКОУ СОШ с. Ныр</w:t>
            </w:r>
          </w:p>
        </w:tc>
        <w:tc>
          <w:tcPr>
            <w:tcW w:w="2393" w:type="dxa"/>
          </w:tcPr>
          <w:p w:rsidR="00FF26A4" w:rsidRPr="00D3078C" w:rsidRDefault="00D3078C" w:rsidP="000E7746">
            <w:r w:rsidRPr="00D3078C">
              <w:t>Учитель русского языка</w:t>
            </w:r>
          </w:p>
        </w:tc>
      </w:tr>
      <w:tr w:rsidR="00FF26A4" w:rsidRPr="00D3078C" w:rsidTr="000E7746">
        <w:tc>
          <w:tcPr>
            <w:tcW w:w="648" w:type="dxa"/>
          </w:tcPr>
          <w:p w:rsidR="00FF26A4" w:rsidRPr="00D3078C" w:rsidRDefault="00FF26A4" w:rsidP="000E7746">
            <w:pPr>
              <w:jc w:val="both"/>
            </w:pPr>
            <w:r w:rsidRPr="00D3078C">
              <w:t>5</w:t>
            </w:r>
          </w:p>
        </w:tc>
        <w:tc>
          <w:tcPr>
            <w:tcW w:w="3060" w:type="dxa"/>
          </w:tcPr>
          <w:p w:rsidR="00FF26A4" w:rsidRPr="00D3078C" w:rsidRDefault="0057478F" w:rsidP="000E7746">
            <w:pPr>
              <w:jc w:val="both"/>
            </w:pPr>
            <w:r w:rsidRPr="00D3078C">
              <w:t>Носкова Ольга Валерьевна</w:t>
            </w:r>
          </w:p>
        </w:tc>
        <w:tc>
          <w:tcPr>
            <w:tcW w:w="3007" w:type="dxa"/>
          </w:tcPr>
          <w:p w:rsidR="00FF26A4" w:rsidRPr="00D3078C" w:rsidRDefault="0057478F" w:rsidP="000E7746">
            <w:pPr>
              <w:jc w:val="both"/>
            </w:pPr>
            <w:r w:rsidRPr="00D3078C">
              <w:t>МКОУ О</w:t>
            </w:r>
            <w:r w:rsidR="00FF26A4" w:rsidRPr="00D3078C">
              <w:t>ОШ с УИОП пгт.Тужа</w:t>
            </w:r>
          </w:p>
        </w:tc>
        <w:tc>
          <w:tcPr>
            <w:tcW w:w="2393" w:type="dxa"/>
          </w:tcPr>
          <w:p w:rsidR="00FF26A4" w:rsidRPr="00D3078C" w:rsidRDefault="00D3078C" w:rsidP="00A76CFB">
            <w:r w:rsidRPr="00D3078C">
              <w:t>Учитель английского языка МКОУ ООШ д. Пиштенур</w:t>
            </w:r>
          </w:p>
        </w:tc>
      </w:tr>
    </w:tbl>
    <w:p w:rsidR="00FF26A4" w:rsidRPr="00D3078C" w:rsidRDefault="00FF26A4" w:rsidP="00FF26A4">
      <w:pPr>
        <w:ind w:firstLine="5103"/>
        <w:jc w:val="both"/>
      </w:pPr>
    </w:p>
    <w:p w:rsidR="00FF26A4" w:rsidRPr="00D3078C" w:rsidRDefault="00FF26A4" w:rsidP="00FF26A4">
      <w:pPr>
        <w:ind w:firstLine="5103"/>
        <w:jc w:val="both"/>
      </w:pPr>
    </w:p>
    <w:p w:rsidR="00FF26A4" w:rsidRPr="00D3078C" w:rsidRDefault="00FF26A4" w:rsidP="00FF26A4">
      <w:pPr>
        <w:ind w:firstLine="5103"/>
        <w:jc w:val="both"/>
      </w:pPr>
    </w:p>
    <w:p w:rsidR="00FF26A4" w:rsidRPr="00D3078C" w:rsidRDefault="00FF26A4" w:rsidP="00FF26A4">
      <w:pPr>
        <w:ind w:firstLine="5103"/>
        <w:jc w:val="both"/>
      </w:pPr>
    </w:p>
    <w:p w:rsidR="00FF26A4" w:rsidRPr="00D3078C" w:rsidRDefault="00FF26A4" w:rsidP="00FF26A4">
      <w:pPr>
        <w:ind w:firstLine="5103"/>
        <w:jc w:val="both"/>
      </w:pPr>
    </w:p>
    <w:p w:rsidR="00FF26A4" w:rsidRPr="00D3078C" w:rsidRDefault="00FF26A4" w:rsidP="00FF26A4">
      <w:pPr>
        <w:ind w:firstLine="5103"/>
        <w:jc w:val="both"/>
      </w:pPr>
    </w:p>
    <w:p w:rsidR="00E1740F" w:rsidRPr="00D3078C" w:rsidRDefault="00E1740F" w:rsidP="00E1740F">
      <w:pPr>
        <w:tabs>
          <w:tab w:val="left" w:pos="4605"/>
        </w:tabs>
        <w:spacing w:line="276" w:lineRule="auto"/>
        <w:ind w:firstLine="720"/>
      </w:pPr>
    </w:p>
    <w:p w:rsidR="00E1740F" w:rsidRPr="00D3078C" w:rsidRDefault="00E1740F" w:rsidP="00E1740F">
      <w:pPr>
        <w:tabs>
          <w:tab w:val="left" w:pos="4605"/>
        </w:tabs>
        <w:spacing w:line="276" w:lineRule="auto"/>
        <w:ind w:firstLine="720"/>
      </w:pPr>
    </w:p>
    <w:p w:rsidR="00E1740F" w:rsidRPr="00D3078C" w:rsidRDefault="00E1740F" w:rsidP="00E1740F">
      <w:pPr>
        <w:tabs>
          <w:tab w:val="left" w:pos="4605"/>
        </w:tabs>
        <w:spacing w:line="276" w:lineRule="auto"/>
        <w:ind w:firstLine="720"/>
      </w:pPr>
    </w:p>
    <w:p w:rsidR="00E1740F" w:rsidRPr="00D3078C" w:rsidRDefault="00E1740F" w:rsidP="00E1740F"/>
    <w:p w:rsidR="00E1740F" w:rsidRPr="00D3078C" w:rsidRDefault="00E1740F" w:rsidP="00E1740F"/>
    <w:p w:rsidR="00E1740F" w:rsidRPr="00E1740F" w:rsidRDefault="00E1740F" w:rsidP="00E1740F"/>
    <w:p w:rsidR="00E1740F" w:rsidRPr="00E1740F" w:rsidRDefault="00E1740F" w:rsidP="00E1740F"/>
    <w:p w:rsidR="00E1740F" w:rsidRPr="00E1740F" w:rsidRDefault="00E1740F" w:rsidP="00E1740F"/>
    <w:p w:rsidR="00E1740F" w:rsidRPr="00E1740F" w:rsidRDefault="00E1740F" w:rsidP="00E1740F"/>
    <w:p w:rsidR="00E1740F" w:rsidRPr="00E1740F" w:rsidRDefault="00E1740F" w:rsidP="00E1740F">
      <w:pPr>
        <w:pageBreakBefore/>
      </w:pPr>
      <w:r w:rsidRPr="00E1740F">
        <w:lastRenderedPageBreak/>
        <w:t xml:space="preserve">                                                                              </w:t>
      </w:r>
      <w:r w:rsidR="00556E74">
        <w:t xml:space="preserve">       </w:t>
      </w:r>
      <w:r w:rsidRPr="00E1740F">
        <w:t>Приложение № 4</w:t>
      </w:r>
    </w:p>
    <w:p w:rsidR="00E1740F" w:rsidRPr="00E1740F" w:rsidRDefault="00E1740F" w:rsidP="00E1740F">
      <w:pPr>
        <w:ind w:firstLine="5103"/>
        <w:jc w:val="both"/>
      </w:pPr>
      <w:r w:rsidRPr="00E1740F">
        <w:t>к Порядку проведения конкурса</w:t>
      </w:r>
    </w:p>
    <w:p w:rsidR="00E1740F" w:rsidRPr="00E1740F" w:rsidRDefault="00E1740F" w:rsidP="00E1740F">
      <w:pPr>
        <w:ind w:firstLine="5103"/>
        <w:jc w:val="both"/>
      </w:pPr>
      <w:r w:rsidRPr="00E1740F">
        <w:t>«Учитель года Кировской области»</w:t>
      </w:r>
    </w:p>
    <w:p w:rsidR="00E1740F" w:rsidRPr="00E1740F" w:rsidRDefault="00E1740F" w:rsidP="00E1740F">
      <w:pPr>
        <w:pStyle w:val="21"/>
        <w:shd w:val="clear" w:color="auto" w:fill="auto"/>
        <w:tabs>
          <w:tab w:val="left" w:pos="9353"/>
        </w:tabs>
        <w:spacing w:before="0" w:after="0" w:line="240" w:lineRule="auto"/>
        <w:ind w:right="-59"/>
        <w:jc w:val="center"/>
        <w:rPr>
          <w:sz w:val="24"/>
          <w:szCs w:val="24"/>
        </w:rPr>
      </w:pPr>
    </w:p>
    <w:p w:rsidR="00E1740F" w:rsidRPr="00E1740F" w:rsidRDefault="00E1740F" w:rsidP="00E1740F">
      <w:pPr>
        <w:pStyle w:val="21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sz w:val="24"/>
          <w:szCs w:val="24"/>
        </w:rPr>
      </w:pPr>
      <w:r w:rsidRPr="00E1740F">
        <w:rPr>
          <w:sz w:val="24"/>
          <w:szCs w:val="24"/>
        </w:rPr>
        <w:t>СОГЛАСИЕ</w:t>
      </w:r>
    </w:p>
    <w:p w:rsidR="00E1740F" w:rsidRPr="00E1740F" w:rsidRDefault="00E1740F" w:rsidP="00E1740F">
      <w:pPr>
        <w:pStyle w:val="21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sz w:val="24"/>
          <w:szCs w:val="24"/>
        </w:rPr>
      </w:pPr>
      <w:r w:rsidRPr="00E1740F">
        <w:rPr>
          <w:sz w:val="24"/>
          <w:szCs w:val="24"/>
        </w:rPr>
        <w:t xml:space="preserve">на обработку персональных данных участника  </w:t>
      </w:r>
    </w:p>
    <w:p w:rsidR="00E1740F" w:rsidRPr="00E1740F" w:rsidRDefault="00E1740F" w:rsidP="00E1740F">
      <w:pPr>
        <w:pStyle w:val="21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sz w:val="24"/>
          <w:szCs w:val="24"/>
        </w:rPr>
      </w:pPr>
      <w:r w:rsidRPr="00E1740F">
        <w:rPr>
          <w:sz w:val="24"/>
          <w:szCs w:val="24"/>
          <w:lang w:val="en-US"/>
        </w:rPr>
        <w:t>II</w:t>
      </w:r>
      <w:r w:rsidRPr="00E1740F">
        <w:rPr>
          <w:sz w:val="24"/>
          <w:szCs w:val="24"/>
        </w:rPr>
        <w:t xml:space="preserve"> (муниципального) этапа</w:t>
      </w:r>
      <w:r w:rsidRPr="00E1740F">
        <w:rPr>
          <w:i/>
          <w:sz w:val="24"/>
          <w:szCs w:val="24"/>
        </w:rPr>
        <w:t xml:space="preserve"> </w:t>
      </w:r>
      <w:r w:rsidRPr="00E1740F">
        <w:rPr>
          <w:sz w:val="24"/>
          <w:szCs w:val="24"/>
        </w:rPr>
        <w:t xml:space="preserve">конкурса «Учитель года Кировской области» </w:t>
      </w:r>
    </w:p>
    <w:p w:rsidR="00E1740F" w:rsidRPr="00E1740F" w:rsidRDefault="00E1740F" w:rsidP="00E1740F">
      <w:pPr>
        <w:pStyle w:val="21"/>
        <w:shd w:val="clear" w:color="auto" w:fill="auto"/>
        <w:tabs>
          <w:tab w:val="left" w:pos="9353"/>
        </w:tabs>
        <w:spacing w:before="0" w:after="0" w:line="240" w:lineRule="auto"/>
        <w:ind w:right="-59"/>
        <w:jc w:val="center"/>
        <w:rPr>
          <w:sz w:val="24"/>
          <w:szCs w:val="24"/>
        </w:rPr>
      </w:pPr>
    </w:p>
    <w:p w:rsidR="00E1740F" w:rsidRPr="00E1740F" w:rsidRDefault="00E1740F" w:rsidP="00E1740F">
      <w:pPr>
        <w:pStyle w:val="ab"/>
        <w:ind w:right="-399" w:firstLine="724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 xml:space="preserve">Я, </w:t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  <w:t>,</w:t>
      </w:r>
    </w:p>
    <w:p w:rsidR="00E1740F" w:rsidRPr="00E1740F" w:rsidRDefault="00E1740F" w:rsidP="00E1740F">
      <w:pPr>
        <w:pStyle w:val="ab"/>
        <w:ind w:right="-399" w:firstLine="724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>(фамилия, имя, отчество)</w:t>
      </w:r>
    </w:p>
    <w:p w:rsidR="00E1740F" w:rsidRPr="00E1740F" w:rsidRDefault="00E1740F" w:rsidP="00E1740F">
      <w:pPr>
        <w:pStyle w:val="ab"/>
        <w:ind w:right="-399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>паспорт</w:t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</w:rPr>
        <w:t xml:space="preserve">, выдан </w:t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</w:p>
    <w:p w:rsidR="00E1740F" w:rsidRPr="00E1740F" w:rsidRDefault="00E1740F" w:rsidP="00E1740F">
      <w:pPr>
        <w:pStyle w:val="ab"/>
        <w:ind w:left="708" w:right="-399" w:firstLine="708"/>
        <w:jc w:val="both"/>
        <w:rPr>
          <w:b w:val="0"/>
          <w:sz w:val="24"/>
          <w:szCs w:val="24"/>
          <w:u w:val="single"/>
        </w:rPr>
      </w:pPr>
      <w:r w:rsidRPr="00E1740F">
        <w:rPr>
          <w:b w:val="0"/>
          <w:sz w:val="24"/>
          <w:szCs w:val="24"/>
        </w:rPr>
        <w:t>(серия, номер)</w:t>
      </w:r>
      <w:r w:rsidRPr="00E1740F">
        <w:rPr>
          <w:b w:val="0"/>
          <w:sz w:val="24"/>
          <w:szCs w:val="24"/>
        </w:rPr>
        <w:tab/>
      </w:r>
      <w:r w:rsidRPr="00E1740F">
        <w:rPr>
          <w:b w:val="0"/>
          <w:sz w:val="24"/>
          <w:szCs w:val="24"/>
        </w:rPr>
        <w:tab/>
      </w:r>
      <w:r w:rsidRPr="00E1740F">
        <w:rPr>
          <w:b w:val="0"/>
          <w:sz w:val="24"/>
          <w:szCs w:val="24"/>
        </w:rPr>
        <w:tab/>
      </w:r>
      <w:r w:rsidRPr="00E1740F">
        <w:rPr>
          <w:b w:val="0"/>
          <w:sz w:val="24"/>
          <w:szCs w:val="24"/>
        </w:rPr>
        <w:tab/>
        <w:t>(кем, дата выдачи)</w:t>
      </w:r>
    </w:p>
    <w:p w:rsidR="00E1740F" w:rsidRPr="00E1740F" w:rsidRDefault="00E1740F" w:rsidP="00E1740F">
      <w:pPr>
        <w:pStyle w:val="ab"/>
        <w:ind w:right="-399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  <w:t>,</w:t>
      </w:r>
    </w:p>
    <w:p w:rsidR="00E1740F" w:rsidRPr="00E1740F" w:rsidRDefault="00E1740F" w:rsidP="00E1740F">
      <w:pPr>
        <w:pStyle w:val="ab"/>
        <w:ind w:right="-399"/>
        <w:jc w:val="left"/>
        <w:rPr>
          <w:b w:val="0"/>
          <w:sz w:val="24"/>
          <w:szCs w:val="24"/>
        </w:rPr>
      </w:pPr>
    </w:p>
    <w:p w:rsidR="00E1740F" w:rsidRPr="00E1740F" w:rsidRDefault="00E1740F" w:rsidP="00E1740F">
      <w:pPr>
        <w:pStyle w:val="ab"/>
        <w:ind w:right="-399"/>
        <w:jc w:val="left"/>
        <w:rPr>
          <w:b w:val="0"/>
          <w:sz w:val="24"/>
          <w:szCs w:val="24"/>
          <w:u w:val="single"/>
        </w:rPr>
      </w:pPr>
      <w:r w:rsidRPr="00E1740F">
        <w:rPr>
          <w:b w:val="0"/>
          <w:sz w:val="24"/>
          <w:szCs w:val="24"/>
        </w:rPr>
        <w:t xml:space="preserve">проживающий (ая) по адресу: </w:t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  <w:r w:rsidRPr="00E1740F">
        <w:rPr>
          <w:b w:val="0"/>
          <w:sz w:val="24"/>
          <w:szCs w:val="24"/>
          <w:u w:val="single"/>
        </w:rPr>
        <w:tab/>
      </w:r>
    </w:p>
    <w:p w:rsidR="00E1740F" w:rsidRPr="00E1740F" w:rsidRDefault="00E1740F" w:rsidP="00E1740F">
      <w:pPr>
        <w:pStyle w:val="ab"/>
        <w:ind w:right="-399"/>
        <w:jc w:val="left"/>
        <w:rPr>
          <w:b w:val="0"/>
          <w:sz w:val="24"/>
          <w:szCs w:val="24"/>
        </w:rPr>
      </w:pPr>
    </w:p>
    <w:p w:rsidR="00E1740F" w:rsidRPr="00E1740F" w:rsidRDefault="00E1740F" w:rsidP="00E1740F">
      <w:pPr>
        <w:pStyle w:val="ab"/>
        <w:tabs>
          <w:tab w:val="left" w:pos="720"/>
        </w:tabs>
        <w:ind w:firstLine="724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 xml:space="preserve">В соответствии с Федеральным законом от 27.07.2006 № 152-ФЗ </w:t>
      </w:r>
      <w:r w:rsidRPr="00E1740F">
        <w:rPr>
          <w:b w:val="0"/>
          <w:sz w:val="24"/>
          <w:szCs w:val="24"/>
        </w:rPr>
        <w:br/>
        <w:t>«О персональных данных» даю согласие муниципальному казённому учреждению «Управление образования администрации Тужинского муниципального района»</w:t>
      </w:r>
    </w:p>
    <w:p w:rsidR="00E1740F" w:rsidRPr="00E1740F" w:rsidRDefault="00E1740F" w:rsidP="00E1740F">
      <w:pPr>
        <w:pStyle w:val="ab"/>
        <w:tabs>
          <w:tab w:val="left" w:pos="720"/>
        </w:tabs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>(пгт. Тужа, ул. Горького, 5), осуществляющему подготовку и проведение конкурса «Учитель года Кировской области» (далее – Конкурс):</w:t>
      </w:r>
    </w:p>
    <w:p w:rsidR="00E1740F" w:rsidRPr="00E1740F" w:rsidRDefault="00E1740F" w:rsidP="00E1740F">
      <w:pPr>
        <w:pStyle w:val="ab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>1. На обработку персональных данных, включающих в себя:</w:t>
      </w:r>
    </w:p>
    <w:p w:rsidR="00E1740F" w:rsidRPr="00E1740F" w:rsidRDefault="00E1740F" w:rsidP="00E1740F">
      <w:pPr>
        <w:pStyle w:val="ab"/>
        <w:ind w:firstLine="724"/>
        <w:jc w:val="both"/>
        <w:rPr>
          <w:sz w:val="24"/>
          <w:szCs w:val="24"/>
        </w:rPr>
      </w:pPr>
      <w:r w:rsidRPr="00E1740F">
        <w:rPr>
          <w:b w:val="0"/>
          <w:sz w:val="24"/>
          <w:szCs w:val="24"/>
        </w:rPr>
        <w:t xml:space="preserve">– общие сведения (Ф.И.О., дата и место рождения, семейное положение, образование, специальность, квалификация); </w:t>
      </w:r>
    </w:p>
    <w:p w:rsidR="00E1740F" w:rsidRPr="00E1740F" w:rsidRDefault="00E1740F" w:rsidP="00E1740F">
      <w:pPr>
        <w:ind w:firstLine="708"/>
      </w:pPr>
      <w:r w:rsidRPr="00E1740F">
        <w:t>– сведения о педагогической деятельности (место работы, должность, послужной список, педагогический стаж, квалификационная категория);</w:t>
      </w:r>
    </w:p>
    <w:p w:rsidR="00E1740F" w:rsidRPr="00E1740F" w:rsidRDefault="00E1740F" w:rsidP="00E1740F">
      <w:pPr>
        <w:pStyle w:val="ab"/>
        <w:ind w:firstLine="709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 xml:space="preserve">– сведения о повышении квалификации, профессиональной переподготовке; </w:t>
      </w:r>
    </w:p>
    <w:p w:rsidR="00E1740F" w:rsidRPr="00E1740F" w:rsidRDefault="00E1740F" w:rsidP="00E1740F">
      <w:pPr>
        <w:pStyle w:val="ab"/>
        <w:ind w:firstLine="709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>–   сведения о наградах (поощрениях), почетных званиях;</w:t>
      </w:r>
    </w:p>
    <w:p w:rsidR="00E1740F" w:rsidRPr="00E1740F" w:rsidRDefault="00E1740F" w:rsidP="00E1740F">
      <w:pPr>
        <w:pStyle w:val="ab"/>
        <w:tabs>
          <w:tab w:val="left" w:pos="1076"/>
        </w:tabs>
        <w:ind w:firstLine="724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>– сведения о месте регистрации и фактического проживания, контактных телефонах;</w:t>
      </w:r>
    </w:p>
    <w:p w:rsidR="00E1740F" w:rsidRPr="00E1740F" w:rsidRDefault="00E1740F" w:rsidP="00E1740F">
      <w:pPr>
        <w:pStyle w:val="ab"/>
        <w:ind w:firstLine="708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>– сведения об общественной деятельности (</w:t>
      </w:r>
      <w:r w:rsidRPr="00E1740F">
        <w:rPr>
          <w:b w:val="0"/>
          <w:bCs w:val="0"/>
          <w:sz w:val="24"/>
          <w:szCs w:val="24"/>
        </w:rPr>
        <w:t>членство в общественных организациях, год вступления)</w:t>
      </w:r>
      <w:r w:rsidRPr="00E1740F">
        <w:rPr>
          <w:b w:val="0"/>
          <w:sz w:val="24"/>
          <w:szCs w:val="24"/>
        </w:rPr>
        <w:t>;</w:t>
      </w:r>
    </w:p>
    <w:p w:rsidR="00E1740F" w:rsidRPr="00E1740F" w:rsidRDefault="00E1740F" w:rsidP="00E1740F">
      <w:pPr>
        <w:pStyle w:val="ab"/>
        <w:tabs>
          <w:tab w:val="left" w:pos="1086"/>
        </w:tabs>
        <w:ind w:firstLine="724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>– иные сведения (увлечения, хобби, занятия спортом, артистические данные);</w:t>
      </w:r>
    </w:p>
    <w:p w:rsidR="00E1740F" w:rsidRPr="00E1740F" w:rsidRDefault="00E1740F" w:rsidP="00E1740F">
      <w:pPr>
        <w:pStyle w:val="ab"/>
        <w:ind w:firstLine="709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>–  сведения о результатах профессиональной деятельности;</w:t>
      </w:r>
    </w:p>
    <w:p w:rsidR="00E1740F" w:rsidRPr="00E1740F" w:rsidRDefault="00E1740F" w:rsidP="00E1740F">
      <w:pPr>
        <w:pStyle w:val="ab"/>
        <w:ind w:firstLine="709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>– сведения о личном счете, открытом в кредитной организации (предоставляются в случае победы в конкурсе «Учитель года Кировской области»;</w:t>
      </w:r>
    </w:p>
    <w:p w:rsidR="00E1740F" w:rsidRPr="00E1740F" w:rsidRDefault="00E1740F" w:rsidP="00E1740F">
      <w:pPr>
        <w:pStyle w:val="ab"/>
        <w:ind w:firstLine="709"/>
        <w:jc w:val="both"/>
        <w:rPr>
          <w:rStyle w:val="aa"/>
          <w:sz w:val="24"/>
          <w:szCs w:val="24"/>
        </w:rPr>
      </w:pPr>
      <w:r w:rsidRPr="00E1740F">
        <w:rPr>
          <w:b w:val="0"/>
          <w:sz w:val="24"/>
          <w:szCs w:val="24"/>
        </w:rPr>
        <w:t>– фотографии.</w:t>
      </w:r>
      <w:r w:rsidRPr="00E1740F">
        <w:rPr>
          <w:rStyle w:val="aa"/>
          <w:sz w:val="24"/>
          <w:szCs w:val="24"/>
        </w:rPr>
        <w:t xml:space="preserve"> </w:t>
      </w:r>
    </w:p>
    <w:p w:rsidR="00E1740F" w:rsidRPr="00E1740F" w:rsidRDefault="00E1740F" w:rsidP="00E1740F">
      <w:pPr>
        <w:pStyle w:val="ab"/>
        <w:tabs>
          <w:tab w:val="left" w:pos="720"/>
        </w:tabs>
        <w:jc w:val="both"/>
        <w:rPr>
          <w:b w:val="0"/>
          <w:sz w:val="24"/>
          <w:szCs w:val="24"/>
        </w:rPr>
      </w:pPr>
      <w:r w:rsidRPr="00E1740F">
        <w:rPr>
          <w:rStyle w:val="aa"/>
          <w:sz w:val="24"/>
          <w:szCs w:val="24"/>
        </w:rPr>
        <w:tab/>
        <w:t>2. На передачу моих персональных данных третьим лицам в целях</w:t>
      </w:r>
      <w:r w:rsidRPr="00E1740F">
        <w:rPr>
          <w:b w:val="0"/>
          <w:sz w:val="24"/>
          <w:szCs w:val="24"/>
        </w:rPr>
        <w:t xml:space="preserve"> размещения сведений в СМИ, пресс-релизах, на информационно-образовательном портале Кировской области, сборниках материалов для жюри, подготовки нормативно-правовых документов по итогам Конкурса:</w:t>
      </w:r>
    </w:p>
    <w:p w:rsidR="00E1740F" w:rsidRPr="00E1740F" w:rsidRDefault="00E1740F" w:rsidP="00E1740F">
      <w:pPr>
        <w:pStyle w:val="ab"/>
        <w:ind w:firstLine="724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>– ИРО Кировской области;</w:t>
      </w:r>
    </w:p>
    <w:p w:rsidR="00E1740F" w:rsidRPr="00E1740F" w:rsidRDefault="00E1740F" w:rsidP="00E1740F">
      <w:pPr>
        <w:pStyle w:val="ab"/>
        <w:ind w:firstLine="724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>– организационный  комитет Конкурса;</w:t>
      </w:r>
    </w:p>
    <w:p w:rsidR="00E1740F" w:rsidRPr="00E1740F" w:rsidRDefault="00E1740F" w:rsidP="00E1740F">
      <w:pPr>
        <w:pStyle w:val="ab"/>
        <w:ind w:firstLine="724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>– жюри Конкурса.</w:t>
      </w:r>
    </w:p>
    <w:p w:rsidR="00E1740F" w:rsidRPr="00E1740F" w:rsidRDefault="00E1740F" w:rsidP="00E1740F">
      <w:pPr>
        <w:pStyle w:val="ab"/>
        <w:ind w:firstLine="724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 xml:space="preserve">Обработка моих персональных данных может осуществляться исключительно в целях проведения Конкурса, обеспечения соблюдения законов и иных нормативно - правовых актов. </w:t>
      </w:r>
    </w:p>
    <w:p w:rsidR="00E1740F" w:rsidRPr="00E1740F" w:rsidRDefault="00E1740F" w:rsidP="00E1740F">
      <w:pPr>
        <w:pStyle w:val="ab"/>
        <w:ind w:firstLine="724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>Я предоставляю право управлению образования администрации Тужинского муниципального района осуществлять следующие действия (операции) с моими персональными данными: сбор, использование в период проведения Конкурса, хранение (на период проведения Конкурса), распространение (в том числе передачу), обезличивание, уничтожение с помощью смешанного способа обработки персональных данных.</w:t>
      </w:r>
    </w:p>
    <w:p w:rsidR="00E1740F" w:rsidRPr="00E1740F" w:rsidRDefault="00E1740F" w:rsidP="00E1740F">
      <w:pPr>
        <w:pStyle w:val="ab"/>
        <w:tabs>
          <w:tab w:val="left" w:pos="4046"/>
        </w:tabs>
        <w:ind w:firstLine="724"/>
        <w:jc w:val="both"/>
        <w:rPr>
          <w:b w:val="0"/>
          <w:sz w:val="24"/>
          <w:szCs w:val="24"/>
        </w:rPr>
      </w:pPr>
    </w:p>
    <w:p w:rsidR="00E1740F" w:rsidRPr="00E1740F" w:rsidRDefault="00E1740F" w:rsidP="00E1740F">
      <w:pPr>
        <w:pStyle w:val="ab"/>
        <w:tabs>
          <w:tab w:val="left" w:pos="4046"/>
        </w:tabs>
        <w:ind w:firstLine="709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lastRenderedPageBreak/>
        <w:t>Настоящее согласие дано мною _____________________________</w:t>
      </w:r>
    </w:p>
    <w:p w:rsidR="00E1740F" w:rsidRPr="00E1740F" w:rsidRDefault="00E1740F" w:rsidP="00E1740F">
      <w:pPr>
        <w:pStyle w:val="ab"/>
        <w:tabs>
          <w:tab w:val="left" w:pos="4046"/>
        </w:tabs>
        <w:ind w:firstLine="724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ab/>
      </w:r>
      <w:r w:rsidRPr="00E1740F">
        <w:rPr>
          <w:b w:val="0"/>
          <w:sz w:val="24"/>
          <w:szCs w:val="24"/>
        </w:rPr>
        <w:tab/>
      </w:r>
      <w:r w:rsidRPr="00E1740F">
        <w:rPr>
          <w:b w:val="0"/>
          <w:sz w:val="24"/>
          <w:szCs w:val="24"/>
        </w:rPr>
        <w:tab/>
      </w:r>
      <w:r w:rsidRPr="00E1740F">
        <w:rPr>
          <w:b w:val="0"/>
          <w:sz w:val="24"/>
          <w:szCs w:val="24"/>
        </w:rPr>
        <w:tab/>
        <w:t xml:space="preserve">   (дата)</w:t>
      </w:r>
    </w:p>
    <w:p w:rsidR="00E1740F" w:rsidRPr="00E1740F" w:rsidRDefault="00E1740F" w:rsidP="00E1740F">
      <w:pPr>
        <w:pStyle w:val="ab"/>
        <w:tabs>
          <w:tab w:val="left" w:pos="7095"/>
        </w:tabs>
        <w:ind w:firstLine="724"/>
        <w:jc w:val="both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администрации Тужинского муниципального района по почте заказным письмом с уведомлением о вручении, либо доставлен лично под расписку в приемную руководителя управления округа.</w:t>
      </w:r>
    </w:p>
    <w:p w:rsidR="00E1740F" w:rsidRPr="00E1740F" w:rsidRDefault="00E1740F" w:rsidP="00E1740F">
      <w:pPr>
        <w:pStyle w:val="ab"/>
        <w:tabs>
          <w:tab w:val="left" w:pos="6668"/>
        </w:tabs>
        <w:jc w:val="both"/>
        <w:rPr>
          <w:b w:val="0"/>
          <w:bCs w:val="0"/>
          <w:sz w:val="24"/>
          <w:szCs w:val="24"/>
        </w:rPr>
      </w:pPr>
      <w:r w:rsidRPr="00E1740F">
        <w:rPr>
          <w:b w:val="0"/>
          <w:sz w:val="24"/>
          <w:szCs w:val="24"/>
        </w:rPr>
        <w:t xml:space="preserve">      Данное согласие действительно на период проведения Конкурса и предоставления социальной выплаты в виде премии Правительства Кировской области победителю Конкурса.</w:t>
      </w:r>
    </w:p>
    <w:p w:rsidR="00E1740F" w:rsidRPr="00E1740F" w:rsidRDefault="00E1740F" w:rsidP="00E1740F">
      <w:pPr>
        <w:pStyle w:val="ab"/>
        <w:tabs>
          <w:tab w:val="left" w:pos="6668"/>
        </w:tabs>
        <w:ind w:left="140" w:right="-59" w:firstLine="600"/>
        <w:jc w:val="both"/>
        <w:rPr>
          <w:b w:val="0"/>
          <w:bCs w:val="0"/>
          <w:sz w:val="24"/>
          <w:szCs w:val="24"/>
        </w:rPr>
      </w:pPr>
    </w:p>
    <w:p w:rsidR="00E1740F" w:rsidRPr="00E1740F" w:rsidRDefault="00E1740F" w:rsidP="00E1740F">
      <w:pPr>
        <w:pStyle w:val="ab"/>
        <w:tabs>
          <w:tab w:val="left" w:pos="6668"/>
        </w:tabs>
        <w:ind w:left="140" w:right="-59" w:firstLine="600"/>
        <w:rPr>
          <w:b w:val="0"/>
          <w:sz w:val="24"/>
          <w:szCs w:val="24"/>
        </w:rPr>
      </w:pPr>
      <w:r w:rsidRPr="00E1740F">
        <w:rPr>
          <w:b w:val="0"/>
          <w:sz w:val="24"/>
          <w:szCs w:val="24"/>
        </w:rPr>
        <w:t>__________________</w:t>
      </w:r>
    </w:p>
    <w:p w:rsidR="00E1740F" w:rsidRPr="00E1740F" w:rsidRDefault="00E1740F" w:rsidP="00E1740F">
      <w:pPr>
        <w:pStyle w:val="ab"/>
        <w:tabs>
          <w:tab w:val="left" w:pos="6668"/>
        </w:tabs>
        <w:ind w:left="140" w:right="-59" w:firstLine="600"/>
        <w:rPr>
          <w:sz w:val="24"/>
          <w:szCs w:val="24"/>
        </w:rPr>
      </w:pPr>
      <w:r w:rsidRPr="00E1740F">
        <w:rPr>
          <w:b w:val="0"/>
          <w:sz w:val="24"/>
          <w:szCs w:val="24"/>
        </w:rPr>
        <w:t>(подпись)</w:t>
      </w:r>
    </w:p>
    <w:p w:rsidR="00E1740F" w:rsidRPr="00635DA3" w:rsidRDefault="00E1740F" w:rsidP="00E1740F">
      <w:pPr>
        <w:rPr>
          <w:sz w:val="28"/>
          <w:szCs w:val="28"/>
        </w:rPr>
      </w:pPr>
    </w:p>
    <w:p w:rsidR="00E1740F" w:rsidRPr="00635DA3" w:rsidRDefault="00E1740F" w:rsidP="00E1740F">
      <w:pPr>
        <w:jc w:val="right"/>
        <w:rPr>
          <w:sz w:val="28"/>
          <w:szCs w:val="28"/>
        </w:rPr>
      </w:pPr>
    </w:p>
    <w:p w:rsidR="00E1740F" w:rsidRPr="00635DA3" w:rsidRDefault="00E1740F" w:rsidP="00E1740F">
      <w:pPr>
        <w:jc w:val="right"/>
        <w:rPr>
          <w:sz w:val="28"/>
          <w:szCs w:val="28"/>
        </w:rPr>
      </w:pPr>
    </w:p>
    <w:p w:rsidR="00E1740F" w:rsidRPr="00635DA3" w:rsidRDefault="00E1740F" w:rsidP="00E1740F">
      <w:pPr>
        <w:jc w:val="both"/>
        <w:rPr>
          <w:sz w:val="28"/>
          <w:szCs w:val="28"/>
        </w:rPr>
      </w:pPr>
    </w:p>
    <w:p w:rsidR="00E1740F" w:rsidRPr="00635DA3" w:rsidRDefault="00E1740F" w:rsidP="00E1740F">
      <w:pPr>
        <w:rPr>
          <w:sz w:val="28"/>
          <w:szCs w:val="28"/>
        </w:rPr>
      </w:pPr>
    </w:p>
    <w:p w:rsidR="00E00A90" w:rsidRPr="00C33E62" w:rsidRDefault="00E00A90" w:rsidP="00E00A90">
      <w:pPr>
        <w:tabs>
          <w:tab w:val="left" w:pos="3402"/>
        </w:tabs>
        <w:spacing w:line="276" w:lineRule="auto"/>
        <w:ind w:firstLine="709"/>
        <w:jc w:val="both"/>
      </w:pPr>
    </w:p>
    <w:sectPr w:rsidR="00E00A90" w:rsidRPr="00C33E62" w:rsidSect="001748C7">
      <w:footerReference w:type="even" r:id="rId7"/>
      <w:footerReference w:type="default" r:id="rId8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EC" w:rsidRDefault="000662EC" w:rsidP="0014695D">
      <w:r>
        <w:separator/>
      </w:r>
    </w:p>
  </w:endnote>
  <w:endnote w:type="continuationSeparator" w:id="1">
    <w:p w:rsidR="000662EC" w:rsidRDefault="000662EC" w:rsidP="00146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74" w:rsidRDefault="00556E74" w:rsidP="001748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6E74" w:rsidRDefault="00556E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74" w:rsidRDefault="00556E74" w:rsidP="001748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1B4B">
      <w:rPr>
        <w:rStyle w:val="a8"/>
        <w:noProof/>
      </w:rPr>
      <w:t>18</w:t>
    </w:r>
    <w:r>
      <w:rPr>
        <w:rStyle w:val="a8"/>
      </w:rPr>
      <w:fldChar w:fldCharType="end"/>
    </w:r>
  </w:p>
  <w:p w:rsidR="00556E74" w:rsidRDefault="00556E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EC" w:rsidRDefault="000662EC" w:rsidP="0014695D">
      <w:r>
        <w:separator/>
      </w:r>
    </w:p>
  </w:footnote>
  <w:footnote w:type="continuationSeparator" w:id="1">
    <w:p w:rsidR="000662EC" w:rsidRDefault="000662EC" w:rsidP="00146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pacing w:val="1"/>
        <w:sz w:val="28"/>
        <w:szCs w:val="28"/>
        <w:shd w:val="clear" w:color="auto" w:fill="FFFFFF"/>
      </w:rPr>
    </w:lvl>
  </w:abstractNum>
  <w:abstractNum w:abstractNumId="1">
    <w:nsid w:val="48B57E1A"/>
    <w:multiLevelType w:val="hybridMultilevel"/>
    <w:tmpl w:val="E08E3BE0"/>
    <w:lvl w:ilvl="0" w:tplc="5BB6E5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62F4B"/>
    <w:multiLevelType w:val="hybridMultilevel"/>
    <w:tmpl w:val="12686AB0"/>
    <w:lvl w:ilvl="0" w:tplc="4B36C71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A65AE">
      <w:numFmt w:val="none"/>
      <w:lvlText w:val=""/>
      <w:lvlJc w:val="left"/>
      <w:pPr>
        <w:tabs>
          <w:tab w:val="num" w:pos="360"/>
        </w:tabs>
      </w:pPr>
    </w:lvl>
    <w:lvl w:ilvl="2" w:tplc="34AC180E">
      <w:numFmt w:val="none"/>
      <w:lvlText w:val=""/>
      <w:lvlJc w:val="left"/>
      <w:pPr>
        <w:tabs>
          <w:tab w:val="num" w:pos="360"/>
        </w:tabs>
      </w:pPr>
    </w:lvl>
    <w:lvl w:ilvl="3" w:tplc="1500F2BE">
      <w:numFmt w:val="none"/>
      <w:lvlText w:val=""/>
      <w:lvlJc w:val="left"/>
      <w:pPr>
        <w:tabs>
          <w:tab w:val="num" w:pos="360"/>
        </w:tabs>
      </w:pPr>
    </w:lvl>
    <w:lvl w:ilvl="4" w:tplc="F3BE5FD4">
      <w:numFmt w:val="none"/>
      <w:lvlText w:val=""/>
      <w:lvlJc w:val="left"/>
      <w:pPr>
        <w:tabs>
          <w:tab w:val="num" w:pos="360"/>
        </w:tabs>
      </w:pPr>
    </w:lvl>
    <w:lvl w:ilvl="5" w:tplc="C45A4BCA">
      <w:numFmt w:val="none"/>
      <w:lvlText w:val=""/>
      <w:lvlJc w:val="left"/>
      <w:pPr>
        <w:tabs>
          <w:tab w:val="num" w:pos="360"/>
        </w:tabs>
      </w:pPr>
    </w:lvl>
    <w:lvl w:ilvl="6" w:tplc="122C9748">
      <w:numFmt w:val="none"/>
      <w:lvlText w:val=""/>
      <w:lvlJc w:val="left"/>
      <w:pPr>
        <w:tabs>
          <w:tab w:val="num" w:pos="360"/>
        </w:tabs>
      </w:pPr>
    </w:lvl>
    <w:lvl w:ilvl="7" w:tplc="1DFCA226">
      <w:numFmt w:val="none"/>
      <w:lvlText w:val=""/>
      <w:lvlJc w:val="left"/>
      <w:pPr>
        <w:tabs>
          <w:tab w:val="num" w:pos="360"/>
        </w:tabs>
      </w:pPr>
    </w:lvl>
    <w:lvl w:ilvl="8" w:tplc="1C4AC50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417625"/>
    <w:multiLevelType w:val="hybridMultilevel"/>
    <w:tmpl w:val="9B908E40"/>
    <w:lvl w:ilvl="0" w:tplc="5BB6E55A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58882783"/>
    <w:multiLevelType w:val="multilevel"/>
    <w:tmpl w:val="D20CCB26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b w:val="0"/>
      </w:rPr>
    </w:lvl>
  </w:abstractNum>
  <w:abstractNum w:abstractNumId="5">
    <w:nsid w:val="709C4FD2"/>
    <w:multiLevelType w:val="multilevel"/>
    <w:tmpl w:val="8C3AF6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A90"/>
    <w:rsid w:val="0005538F"/>
    <w:rsid w:val="00063CCC"/>
    <w:rsid w:val="000662EC"/>
    <w:rsid w:val="000E7746"/>
    <w:rsid w:val="0014695D"/>
    <w:rsid w:val="001748C7"/>
    <w:rsid w:val="002B0D0F"/>
    <w:rsid w:val="0032587E"/>
    <w:rsid w:val="00460592"/>
    <w:rsid w:val="00556E74"/>
    <w:rsid w:val="0057478F"/>
    <w:rsid w:val="005B0BC1"/>
    <w:rsid w:val="005D3C35"/>
    <w:rsid w:val="005F304A"/>
    <w:rsid w:val="005F5FEB"/>
    <w:rsid w:val="0064425F"/>
    <w:rsid w:val="00714F06"/>
    <w:rsid w:val="00791CE2"/>
    <w:rsid w:val="00802553"/>
    <w:rsid w:val="0088113F"/>
    <w:rsid w:val="00881CF8"/>
    <w:rsid w:val="008B68D6"/>
    <w:rsid w:val="00A21B4B"/>
    <w:rsid w:val="00A6124B"/>
    <w:rsid w:val="00A76CFB"/>
    <w:rsid w:val="00AC7A91"/>
    <w:rsid w:val="00B34FEF"/>
    <w:rsid w:val="00CD1D89"/>
    <w:rsid w:val="00D3078C"/>
    <w:rsid w:val="00E00A90"/>
    <w:rsid w:val="00E1740F"/>
    <w:rsid w:val="00EB23FA"/>
    <w:rsid w:val="00FB2324"/>
    <w:rsid w:val="00FF26A4"/>
    <w:rsid w:val="00FF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A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0A90"/>
    <w:pPr>
      <w:keepNext/>
      <w:ind w:firstLine="72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A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0A9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E0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E00A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E00A90"/>
    <w:pPr>
      <w:widowControl w:val="0"/>
      <w:snapToGrid w:val="0"/>
      <w:spacing w:after="0" w:line="300" w:lineRule="auto"/>
      <w:ind w:left="96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МОН"/>
    <w:basedOn w:val="a"/>
    <w:rsid w:val="00E00A90"/>
    <w:pPr>
      <w:spacing w:line="360" w:lineRule="auto"/>
      <w:ind w:firstLine="709"/>
      <w:jc w:val="both"/>
    </w:pPr>
    <w:rPr>
      <w:sz w:val="28"/>
    </w:rPr>
  </w:style>
  <w:style w:type="paragraph" w:styleId="a6">
    <w:name w:val="footer"/>
    <w:basedOn w:val="a"/>
    <w:link w:val="a7"/>
    <w:rsid w:val="00E00A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00A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00A90"/>
  </w:style>
  <w:style w:type="paragraph" w:customStyle="1" w:styleId="12">
    <w:name w:val="1"/>
    <w:basedOn w:val="a"/>
    <w:rsid w:val="00E00A90"/>
    <w:pPr>
      <w:spacing w:before="100" w:beforeAutospacing="1" w:after="100" w:afterAutospacing="1"/>
    </w:pPr>
    <w:rPr>
      <w:color w:val="000000"/>
    </w:rPr>
  </w:style>
  <w:style w:type="character" w:customStyle="1" w:styleId="a9">
    <w:name w:val="Основной текст_"/>
    <w:basedOn w:val="a0"/>
    <w:link w:val="13"/>
    <w:locked/>
    <w:rsid w:val="00E00A90"/>
    <w:rPr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E00A90"/>
    <w:rPr>
      <w:sz w:val="27"/>
      <w:szCs w:val="27"/>
      <w:shd w:val="clear" w:color="auto" w:fill="FFFFFF"/>
    </w:rPr>
  </w:style>
  <w:style w:type="character" w:customStyle="1" w:styleId="14">
    <w:name w:val="Заголовок №1_"/>
    <w:basedOn w:val="a0"/>
    <w:link w:val="15"/>
    <w:locked/>
    <w:rsid w:val="00E00A90"/>
    <w:rPr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E00A90"/>
    <w:rPr>
      <w:sz w:val="23"/>
      <w:szCs w:val="23"/>
      <w:shd w:val="clear" w:color="auto" w:fill="FFFFFF"/>
    </w:rPr>
  </w:style>
  <w:style w:type="character" w:customStyle="1" w:styleId="aa">
    <w:name w:val="Основной текст + Полужирный"/>
    <w:aliases w:val="Курсив"/>
    <w:basedOn w:val="a9"/>
    <w:rsid w:val="00E00A90"/>
    <w:rPr>
      <w:b/>
      <w:bCs/>
      <w:i/>
      <w:iCs/>
    </w:rPr>
  </w:style>
  <w:style w:type="paragraph" w:customStyle="1" w:styleId="13">
    <w:name w:val="Основной текст1"/>
    <w:basedOn w:val="a"/>
    <w:link w:val="a9"/>
    <w:rsid w:val="00E00A90"/>
    <w:pPr>
      <w:shd w:val="clear" w:color="auto" w:fill="FFFFFF"/>
      <w:spacing w:before="240" w:after="60" w:line="240" w:lineRule="atLeast"/>
      <w:ind w:hanging="4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E00A90"/>
    <w:pPr>
      <w:shd w:val="clear" w:color="auto" w:fill="FFFFFF"/>
      <w:spacing w:before="600" w:after="60" w:line="240" w:lineRule="atLeast"/>
      <w:outlineLvl w:val="3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5">
    <w:name w:val="Заголовок №1"/>
    <w:basedOn w:val="a"/>
    <w:link w:val="14"/>
    <w:rsid w:val="00E00A90"/>
    <w:pPr>
      <w:shd w:val="clear" w:color="auto" w:fill="FFFFFF"/>
      <w:spacing w:before="300" w:after="60" w:line="240" w:lineRule="atLeast"/>
      <w:ind w:firstLine="700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rsid w:val="00E00A90"/>
    <w:pPr>
      <w:shd w:val="clear" w:color="auto" w:fill="FFFFFF"/>
      <w:spacing w:before="540" w:after="240" w:line="269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b">
    <w:name w:val="Body Text"/>
    <w:basedOn w:val="a"/>
    <w:link w:val="ac"/>
    <w:rsid w:val="00E1740F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E1740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(2)"/>
    <w:basedOn w:val="a"/>
    <w:rsid w:val="00E1740F"/>
    <w:pPr>
      <w:shd w:val="clear" w:color="auto" w:fill="FFFFFF"/>
      <w:suppressAutoHyphens/>
      <w:spacing w:before="360" w:after="360" w:line="192" w:lineRule="exact"/>
    </w:pPr>
    <w:rPr>
      <w:b/>
      <w:bCs/>
      <w:sz w:val="17"/>
      <w:szCs w:val="17"/>
      <w:lang w:eastAsia="ar-SA"/>
    </w:rPr>
  </w:style>
  <w:style w:type="paragraph" w:customStyle="1" w:styleId="ad">
    <w:name w:val="Содержимое таблицы"/>
    <w:basedOn w:val="a"/>
    <w:rsid w:val="00E1740F"/>
    <w:pPr>
      <w:suppressLineNumbers/>
      <w:suppressAutoHyphens/>
    </w:pPr>
    <w:rPr>
      <w:lang w:eastAsia="ar-SA"/>
    </w:rPr>
  </w:style>
  <w:style w:type="paragraph" w:customStyle="1" w:styleId="16">
    <w:name w:val="Без интервала1"/>
    <w:rsid w:val="00E1740F"/>
    <w:pPr>
      <w:suppressAutoHyphens/>
      <w:spacing w:after="0" w:line="240" w:lineRule="auto"/>
    </w:pPr>
    <w:rPr>
      <w:rFonts w:ascii="Calibri" w:eastAsia="Arial" w:hAnsi="Calibri" w:cs="Calibri"/>
      <w:kern w:val="1"/>
      <w:sz w:val="24"/>
      <w:szCs w:val="24"/>
      <w:lang w:eastAsia="hi-IN" w:bidi="hi-IN"/>
    </w:rPr>
  </w:style>
  <w:style w:type="paragraph" w:customStyle="1" w:styleId="ae">
    <w:name w:val="Знак Знак Знак Знак Знак Знак Знак Знак Знак Знак"/>
    <w:basedOn w:val="a"/>
    <w:rsid w:val="00FF26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4721</Words>
  <Characters>26912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Grekovo_school</Company>
  <LinksUpToDate>false</LinksUpToDate>
  <CharactersWithSpaces>31570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2014-12-09T12:08:00Z</dcterms:created>
  <dcterms:modified xsi:type="dcterms:W3CDTF">2014-12-16T05:51:00Z</dcterms:modified>
</cp:coreProperties>
</file>