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668"/>
        <w:gridCol w:w="1777"/>
        <w:gridCol w:w="2192"/>
      </w:tblGrid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>
        <w:tc>
          <w:tcPr>
            <w:tcW w:w="9497" w:type="dxa"/>
            <w:gridSpan w:val="5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>
        <w:tc>
          <w:tcPr>
            <w:tcW w:w="4097" w:type="dxa"/>
          </w:tcPr>
          <w:p w:rsidR="00686F46" w:rsidRDefault="00B52063" w:rsidP="00FE24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FE2494">
              <w:rPr>
                <w:sz w:val="28"/>
                <w:szCs w:val="28"/>
              </w:rPr>
              <w:t>___06.06.2013_____</w:t>
            </w:r>
          </w:p>
        </w:tc>
        <w:tc>
          <w:tcPr>
            <w:tcW w:w="3208" w:type="dxa"/>
            <w:gridSpan w:val="3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FE2494" w:rsidP="00FE24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№__315</w:t>
            </w:r>
            <w:r w:rsidR="00686F46">
              <w:rPr>
                <w:sz w:val="28"/>
                <w:szCs w:val="28"/>
              </w:rPr>
              <w:t>____</w:t>
            </w:r>
          </w:p>
        </w:tc>
      </w:tr>
      <w:tr w:rsidR="00686F46"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>
        <w:tc>
          <w:tcPr>
            <w:tcW w:w="9497" w:type="dxa"/>
            <w:gridSpan w:val="5"/>
          </w:tcPr>
          <w:p w:rsidR="00686F46" w:rsidRDefault="00720EFE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F5CDB">
              <w:rPr>
                <w:b/>
                <w:sz w:val="28"/>
                <w:szCs w:val="28"/>
              </w:rPr>
              <w:t xml:space="preserve"> внесении </w:t>
            </w:r>
            <w:r w:rsidR="0039202F">
              <w:rPr>
                <w:b/>
                <w:sz w:val="28"/>
                <w:szCs w:val="28"/>
              </w:rPr>
              <w:t>изменения</w:t>
            </w:r>
            <w:r w:rsidR="00BF5CDB">
              <w:rPr>
                <w:b/>
                <w:sz w:val="28"/>
                <w:szCs w:val="28"/>
              </w:rPr>
              <w:t xml:space="preserve"> в постановление администрации Тужинс</w:t>
            </w:r>
            <w:r w:rsidR="00D52BEF">
              <w:rPr>
                <w:b/>
                <w:sz w:val="28"/>
                <w:szCs w:val="28"/>
              </w:rPr>
              <w:t>кого муниципального района от 30</w:t>
            </w:r>
            <w:r w:rsidR="00BF5CDB">
              <w:rPr>
                <w:b/>
                <w:sz w:val="28"/>
                <w:szCs w:val="28"/>
              </w:rPr>
              <w:t>.04.2013 № 22</w:t>
            </w:r>
            <w:r w:rsidR="00D52BEF">
              <w:rPr>
                <w:b/>
                <w:sz w:val="28"/>
                <w:szCs w:val="28"/>
              </w:rPr>
              <w:t>5</w:t>
            </w:r>
          </w:p>
        </w:tc>
      </w:tr>
      <w:tr w:rsidR="00686F46">
        <w:trPr>
          <w:trHeight w:val="449"/>
        </w:trPr>
        <w:tc>
          <w:tcPr>
            <w:tcW w:w="9497" w:type="dxa"/>
            <w:gridSpan w:val="5"/>
          </w:tcPr>
          <w:p w:rsidR="00686F46" w:rsidRPr="004002A7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2"/>
                <w:szCs w:val="32"/>
              </w:rPr>
            </w:pPr>
          </w:p>
        </w:tc>
      </w:tr>
      <w:tr w:rsidR="00686F46">
        <w:trPr>
          <w:trHeight w:val="80"/>
        </w:trPr>
        <w:tc>
          <w:tcPr>
            <w:tcW w:w="9497" w:type="dxa"/>
            <w:gridSpan w:val="5"/>
          </w:tcPr>
          <w:p w:rsidR="00686F46" w:rsidRPr="00A63F11" w:rsidRDefault="0057173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</w:t>
            </w:r>
            <w:r w:rsidR="00F83D83">
              <w:rPr>
                <w:sz w:val="28"/>
                <w:szCs w:val="28"/>
              </w:rPr>
              <w:t>продажа алкогольной продукции»,</w:t>
            </w:r>
            <w:r w:rsidR="00D52BEF"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 xml:space="preserve">  администрация Тужинского муниципального района </w:t>
            </w:r>
            <w:r w:rsidR="00686F46" w:rsidRPr="00A63F11">
              <w:rPr>
                <w:sz w:val="28"/>
                <w:szCs w:val="28"/>
              </w:rPr>
              <w:t>ПОСТАНОВЛЯЕТ:</w:t>
            </w:r>
          </w:p>
          <w:p w:rsidR="0039202F" w:rsidRDefault="00A63F11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5CDB">
              <w:rPr>
                <w:sz w:val="28"/>
                <w:szCs w:val="28"/>
              </w:rPr>
              <w:t xml:space="preserve">Внести в </w:t>
            </w:r>
            <w:r w:rsidR="0039202F">
              <w:rPr>
                <w:sz w:val="28"/>
                <w:szCs w:val="28"/>
              </w:rPr>
              <w:t>постановление администрации Тужин</w:t>
            </w:r>
            <w:r w:rsidR="00E7367C">
              <w:rPr>
                <w:sz w:val="28"/>
                <w:szCs w:val="28"/>
              </w:rPr>
              <w:t>ского муниципального района от 30.04.2013 № 225</w:t>
            </w:r>
            <w:r w:rsidR="00B975EA">
              <w:rPr>
                <w:sz w:val="28"/>
                <w:szCs w:val="28"/>
              </w:rPr>
              <w:t xml:space="preserve"> «Об определен</w:t>
            </w:r>
            <w:r w:rsidR="00B42478">
              <w:rPr>
                <w:sz w:val="28"/>
                <w:szCs w:val="28"/>
              </w:rPr>
              <w:t>ии границ прилегающих</w:t>
            </w:r>
            <w:r w:rsidR="00B975EA">
              <w:rPr>
                <w:sz w:val="28"/>
                <w:szCs w:val="28"/>
              </w:rPr>
              <w:t xml:space="preserve"> к месту массового скопления граждан, в котором не допускается розничная продажа алкогольной продукции»</w:t>
            </w:r>
            <w:r w:rsidR="0039202F">
              <w:rPr>
                <w:sz w:val="28"/>
                <w:szCs w:val="28"/>
              </w:rPr>
              <w:t xml:space="preserve"> </w:t>
            </w:r>
            <w:r w:rsidR="00F83D83">
              <w:rPr>
                <w:sz w:val="28"/>
                <w:szCs w:val="28"/>
              </w:rPr>
              <w:t xml:space="preserve">следующие </w:t>
            </w:r>
            <w:r w:rsidR="0039202F">
              <w:rPr>
                <w:sz w:val="28"/>
                <w:szCs w:val="28"/>
              </w:rPr>
              <w:t>изменения:</w:t>
            </w:r>
          </w:p>
          <w:p w:rsidR="001C5328" w:rsidRDefault="00F83D83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98522E">
              <w:rPr>
                <w:sz w:val="28"/>
                <w:szCs w:val="28"/>
              </w:rPr>
              <w:t xml:space="preserve"> </w:t>
            </w:r>
            <w:r w:rsidR="001C5328">
              <w:rPr>
                <w:sz w:val="28"/>
                <w:szCs w:val="28"/>
              </w:rPr>
              <w:t>постановления изложить в следующей редакции:</w:t>
            </w:r>
          </w:p>
          <w:p w:rsidR="00DF61C5" w:rsidRPr="00A63F11" w:rsidRDefault="005F3E0C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1C5328">
              <w:rPr>
                <w:sz w:val="28"/>
                <w:szCs w:val="28"/>
              </w:rPr>
              <w:t>Об определении границ прилегающих территорий к месту массового скопления граждан, в котором не допускается розничная продажа алкогольной продукции</w:t>
            </w:r>
            <w:r>
              <w:rPr>
                <w:sz w:val="28"/>
                <w:szCs w:val="28"/>
              </w:rPr>
              <w:t>»</w:t>
            </w:r>
            <w:r w:rsidR="00571733" w:rsidRPr="00A63F11">
              <w:rPr>
                <w:sz w:val="28"/>
                <w:szCs w:val="28"/>
              </w:rPr>
              <w:t xml:space="preserve">. </w:t>
            </w:r>
          </w:p>
          <w:p w:rsidR="004A36F6" w:rsidRDefault="00C4638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6F6">
              <w:rPr>
                <w:sz w:val="28"/>
                <w:szCs w:val="28"/>
              </w:rPr>
              <w:t xml:space="preserve">. </w:t>
            </w:r>
            <w:r w:rsidR="00C566C2">
              <w:rPr>
                <w:sz w:val="28"/>
                <w:szCs w:val="28"/>
              </w:rPr>
              <w:t>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CD2E4A" w:rsidRDefault="00C4638F" w:rsidP="00A63F11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E9E">
              <w:rPr>
                <w:sz w:val="28"/>
                <w:szCs w:val="28"/>
              </w:rPr>
              <w:t xml:space="preserve">. </w:t>
            </w:r>
            <w:r w:rsidR="00686F46" w:rsidRPr="00A63F11">
              <w:rPr>
                <w:sz w:val="28"/>
                <w:szCs w:val="28"/>
              </w:rPr>
              <w:t xml:space="preserve">Контроль за исполнением </w:t>
            </w:r>
            <w:r w:rsidR="00EF0C69" w:rsidRPr="00A63F11">
              <w:rPr>
                <w:sz w:val="28"/>
                <w:szCs w:val="28"/>
              </w:rPr>
              <w:t>настоящего постановления</w:t>
            </w:r>
            <w:r w:rsidR="00F60E9E">
              <w:rPr>
                <w:sz w:val="28"/>
                <w:szCs w:val="28"/>
              </w:rPr>
              <w:t xml:space="preserve"> возложить на отдел по экономике и прогнозирования администрации Тужинского </w:t>
            </w:r>
          </w:p>
          <w:p w:rsidR="00686F46" w:rsidRDefault="00F60E9E" w:rsidP="00CD2E4A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86F46" w:rsidRPr="00A63F11">
              <w:rPr>
                <w:sz w:val="28"/>
                <w:szCs w:val="28"/>
              </w:rPr>
              <w:t>.</w:t>
            </w:r>
            <w:r w:rsidR="00686F46">
              <w:rPr>
                <w:sz w:val="28"/>
                <w:szCs w:val="28"/>
              </w:rPr>
              <w:t xml:space="preserve"> </w:t>
            </w:r>
          </w:p>
        </w:tc>
      </w:tr>
      <w:tr w:rsidR="00CD2E4A" w:rsidTr="00B52063">
        <w:tc>
          <w:tcPr>
            <w:tcW w:w="4860" w:type="dxa"/>
            <w:gridSpan w:val="2"/>
          </w:tcPr>
          <w:p w:rsidR="00CD2E4A" w:rsidRPr="00E34584" w:rsidRDefault="00CD2E4A">
            <w:pPr>
              <w:suppressAutoHyphens/>
              <w:autoSpaceDE w:val="0"/>
              <w:snapToGrid w:val="0"/>
              <w:rPr>
                <w:sz w:val="72"/>
                <w:szCs w:val="72"/>
              </w:rPr>
            </w:pPr>
          </w:p>
        </w:tc>
        <w:tc>
          <w:tcPr>
            <w:tcW w:w="668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B52063">
        <w:tc>
          <w:tcPr>
            <w:tcW w:w="4860" w:type="dxa"/>
            <w:gridSpan w:val="2"/>
          </w:tcPr>
          <w:p w:rsidR="00686F46" w:rsidRDefault="00686F46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668" w:type="dxa"/>
          </w:tcPr>
          <w:p w:rsidR="00686F46" w:rsidRDefault="00686F46" w:rsidP="00B52063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3977AB" w:rsidRDefault="003977AB" w:rsidP="004002A7">
      <w:pPr>
        <w:shd w:val="clear" w:color="auto" w:fill="FFFFFF"/>
        <w:ind w:left="365"/>
        <w:jc w:val="center"/>
      </w:pPr>
    </w:p>
    <w:sectPr w:rsidR="003977AB" w:rsidSect="00667B1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6C" w:rsidRDefault="0086196C">
      <w:r>
        <w:separator/>
      </w:r>
    </w:p>
  </w:endnote>
  <w:endnote w:type="continuationSeparator" w:id="0">
    <w:p w:rsidR="0086196C" w:rsidRDefault="0086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>C:\Documents and Settings\Пользователь\Мои докуме</w:t>
    </w:r>
    <w:r w:rsidRPr="009B15CF">
      <w:rPr>
        <w:sz w:val="16"/>
        <w:szCs w:val="16"/>
      </w:rPr>
      <w:t>н</w:t>
    </w:r>
    <w:r w:rsidRPr="009B15CF">
      <w:rPr>
        <w:sz w:val="16"/>
        <w:szCs w:val="16"/>
      </w:rPr>
      <w:t>ты\ПОСТАНОВЛЕНИЯ\постановления 2013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6C" w:rsidRDefault="0086196C">
      <w:r>
        <w:separator/>
      </w:r>
    </w:p>
  </w:footnote>
  <w:footnote w:type="continuationSeparator" w:id="0">
    <w:p w:rsidR="0086196C" w:rsidRDefault="00861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686F4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46" w:rsidRDefault="00AC571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0EFE"/>
    <w:rsid w:val="00003B92"/>
    <w:rsid w:val="00037038"/>
    <w:rsid w:val="00061040"/>
    <w:rsid w:val="00077EE0"/>
    <w:rsid w:val="0008576E"/>
    <w:rsid w:val="00090C57"/>
    <w:rsid w:val="00091DAF"/>
    <w:rsid w:val="000A781B"/>
    <w:rsid w:val="000B7EA6"/>
    <w:rsid w:val="000E61D2"/>
    <w:rsid w:val="001C5328"/>
    <w:rsid w:val="001C7617"/>
    <w:rsid w:val="00207FA6"/>
    <w:rsid w:val="002510BB"/>
    <w:rsid w:val="00271325"/>
    <w:rsid w:val="002A2388"/>
    <w:rsid w:val="0031186F"/>
    <w:rsid w:val="00342CFF"/>
    <w:rsid w:val="0039202F"/>
    <w:rsid w:val="003977AB"/>
    <w:rsid w:val="003B28E9"/>
    <w:rsid w:val="003F035E"/>
    <w:rsid w:val="004002A7"/>
    <w:rsid w:val="00483CE5"/>
    <w:rsid w:val="004A36F6"/>
    <w:rsid w:val="004D7C94"/>
    <w:rsid w:val="005103B0"/>
    <w:rsid w:val="00525876"/>
    <w:rsid w:val="00540EFD"/>
    <w:rsid w:val="00560C68"/>
    <w:rsid w:val="005616FA"/>
    <w:rsid w:val="0056483D"/>
    <w:rsid w:val="00571733"/>
    <w:rsid w:val="0057341A"/>
    <w:rsid w:val="005935D6"/>
    <w:rsid w:val="005F3E0C"/>
    <w:rsid w:val="0061252B"/>
    <w:rsid w:val="00621657"/>
    <w:rsid w:val="00621E98"/>
    <w:rsid w:val="006322F4"/>
    <w:rsid w:val="00645824"/>
    <w:rsid w:val="00667B14"/>
    <w:rsid w:val="00676B61"/>
    <w:rsid w:val="00677D87"/>
    <w:rsid w:val="00686F46"/>
    <w:rsid w:val="006A6263"/>
    <w:rsid w:val="006B0536"/>
    <w:rsid w:val="006B27F6"/>
    <w:rsid w:val="006F6BE4"/>
    <w:rsid w:val="00720EFE"/>
    <w:rsid w:val="00737BF2"/>
    <w:rsid w:val="00785031"/>
    <w:rsid w:val="00792EAB"/>
    <w:rsid w:val="007C5F99"/>
    <w:rsid w:val="007D30C6"/>
    <w:rsid w:val="007F3E4F"/>
    <w:rsid w:val="008214BC"/>
    <w:rsid w:val="0082315A"/>
    <w:rsid w:val="008277F5"/>
    <w:rsid w:val="00853AC0"/>
    <w:rsid w:val="0086196C"/>
    <w:rsid w:val="008620F0"/>
    <w:rsid w:val="00880010"/>
    <w:rsid w:val="008E5B63"/>
    <w:rsid w:val="009248A1"/>
    <w:rsid w:val="0093113B"/>
    <w:rsid w:val="00965E4F"/>
    <w:rsid w:val="00966F2D"/>
    <w:rsid w:val="0098522E"/>
    <w:rsid w:val="009920F9"/>
    <w:rsid w:val="009B15CF"/>
    <w:rsid w:val="009E18C9"/>
    <w:rsid w:val="009F787C"/>
    <w:rsid w:val="00A15DEB"/>
    <w:rsid w:val="00A25B2B"/>
    <w:rsid w:val="00A63F11"/>
    <w:rsid w:val="00AA4575"/>
    <w:rsid w:val="00AA50C9"/>
    <w:rsid w:val="00AC571D"/>
    <w:rsid w:val="00AC6394"/>
    <w:rsid w:val="00AD41A2"/>
    <w:rsid w:val="00AE2BE6"/>
    <w:rsid w:val="00AE4C8B"/>
    <w:rsid w:val="00B15B80"/>
    <w:rsid w:val="00B42478"/>
    <w:rsid w:val="00B46C14"/>
    <w:rsid w:val="00B52063"/>
    <w:rsid w:val="00B77332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5A0A"/>
    <w:rsid w:val="00CD2E4A"/>
    <w:rsid w:val="00CD5ED7"/>
    <w:rsid w:val="00D07D43"/>
    <w:rsid w:val="00D52BEF"/>
    <w:rsid w:val="00DB4473"/>
    <w:rsid w:val="00DF61C5"/>
    <w:rsid w:val="00E05CD6"/>
    <w:rsid w:val="00E24A4D"/>
    <w:rsid w:val="00E24AD2"/>
    <w:rsid w:val="00E34584"/>
    <w:rsid w:val="00E42354"/>
    <w:rsid w:val="00E7367C"/>
    <w:rsid w:val="00EB5EEB"/>
    <w:rsid w:val="00EC0786"/>
    <w:rsid w:val="00EF0C69"/>
    <w:rsid w:val="00F337ED"/>
    <w:rsid w:val="00F35376"/>
    <w:rsid w:val="00F37CA9"/>
    <w:rsid w:val="00F60E9E"/>
    <w:rsid w:val="00F7086B"/>
    <w:rsid w:val="00F727D9"/>
    <w:rsid w:val="00F83D83"/>
    <w:rsid w:val="00FA03D3"/>
    <w:rsid w:val="00FA2A5E"/>
    <w:rsid w:val="00FA644C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2013-07-16T08:04:00Z</cp:lastPrinted>
  <dcterms:created xsi:type="dcterms:W3CDTF">2016-03-03T11:38:00Z</dcterms:created>
  <dcterms:modified xsi:type="dcterms:W3CDTF">2016-03-03T11:38:00Z</dcterms:modified>
</cp:coreProperties>
</file>