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0843D6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D84A0A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D478A9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ями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пального района»</w:t>
      </w:r>
      <w:r w:rsidR="007428F0" w:rsidRPr="00776953">
        <w:rPr>
          <w:rFonts w:ascii="Times New Roman" w:hAnsi="Times New Roman"/>
          <w:sz w:val="28"/>
          <w:szCs w:val="28"/>
        </w:rPr>
        <w:t>,</w:t>
      </w:r>
      <w:r w:rsidR="00776953">
        <w:rPr>
          <w:rFonts w:ascii="Times New Roman" w:hAnsi="Times New Roman"/>
          <w:sz w:val="28"/>
          <w:szCs w:val="28"/>
        </w:rPr>
        <w:t xml:space="preserve"> от </w:t>
      </w:r>
      <w:r w:rsidR="00776953" w:rsidRPr="00776953">
        <w:rPr>
          <w:rFonts w:ascii="Times New Roman" w:hAnsi="Times New Roman"/>
          <w:sz w:val="28"/>
          <w:szCs w:val="28"/>
        </w:rPr>
        <w:t>27.04.2015</w:t>
      </w:r>
      <w:r w:rsidR="00776953"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="00776953" w:rsidRPr="00776953">
        <w:rPr>
          <w:rFonts w:ascii="Times New Roman" w:hAnsi="Times New Roman"/>
          <w:sz w:val="28"/>
          <w:szCs w:val="28"/>
        </w:rPr>
        <w:t xml:space="preserve"> год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вого доклада отдела  по экономике и прогнозированию администрации Тужинск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76953" w:rsidRPr="00776953">
        <w:rPr>
          <w:rFonts w:ascii="Times New Roman" w:hAnsi="Times New Roman"/>
          <w:sz w:val="28"/>
          <w:szCs w:val="28"/>
        </w:rPr>
        <w:t>а</w:t>
      </w:r>
      <w:r w:rsidR="00776953"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="00776953" w:rsidRPr="00776953">
        <w:rPr>
          <w:rFonts w:ascii="Times New Roman" w:hAnsi="Times New Roman"/>
          <w:sz w:val="28"/>
          <w:szCs w:val="28"/>
        </w:rPr>
        <w:t>й</w:t>
      </w:r>
      <w:r w:rsidR="00776953" w:rsidRPr="00776953">
        <w:rPr>
          <w:rFonts w:ascii="Times New Roman" w:hAnsi="Times New Roman"/>
          <w:sz w:val="28"/>
          <w:szCs w:val="28"/>
        </w:rPr>
        <w:t>она по итогам за 2014 год»</w:t>
      </w:r>
      <w:r w:rsidR="00776953">
        <w:rPr>
          <w:rFonts w:ascii="Times New Roman" w:hAnsi="Times New Roman"/>
          <w:sz w:val="28"/>
          <w:szCs w:val="28"/>
        </w:rPr>
        <w:t xml:space="preserve"> и</w:t>
      </w:r>
      <w:r w:rsidR="001B6947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 w:rsidR="00CE0345">
        <w:rPr>
          <w:rFonts w:ascii="Times New Roman" w:hAnsi="Times New Roman"/>
          <w:sz w:val="28"/>
          <w:szCs w:val="28"/>
        </w:rPr>
        <w:t>29.05.</w:t>
      </w:r>
      <w:r w:rsidR="001B6947" w:rsidRPr="00776953">
        <w:rPr>
          <w:rFonts w:ascii="Times New Roman" w:hAnsi="Times New Roman"/>
          <w:sz w:val="28"/>
          <w:szCs w:val="28"/>
        </w:rPr>
        <w:t xml:space="preserve">2015 </w:t>
      </w:r>
      <w:r w:rsidR="002210FB" w:rsidRPr="00776953">
        <w:rPr>
          <w:rFonts w:ascii="Times New Roman" w:hAnsi="Times New Roman"/>
          <w:sz w:val="28"/>
          <w:szCs w:val="28"/>
        </w:rPr>
        <w:t xml:space="preserve">       </w:t>
      </w:r>
      <w:r w:rsidR="001B6947" w:rsidRPr="00776953">
        <w:rPr>
          <w:rFonts w:ascii="Times New Roman" w:hAnsi="Times New Roman"/>
          <w:sz w:val="28"/>
          <w:szCs w:val="28"/>
        </w:rPr>
        <w:t xml:space="preserve">№ </w:t>
      </w:r>
      <w:r w:rsidR="00CE0345">
        <w:rPr>
          <w:rFonts w:ascii="Times New Roman" w:hAnsi="Times New Roman"/>
          <w:sz w:val="28"/>
          <w:szCs w:val="28"/>
        </w:rPr>
        <w:t>58/370</w:t>
      </w:r>
      <w:r w:rsidR="001B6947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594E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0" w:name="Par83"/>
      <w:bookmarkEnd w:id="0"/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263ADF">
        <w:rPr>
          <w:rFonts w:ascii="Times New Roman" w:hAnsi="Times New Roman"/>
          <w:sz w:val="28"/>
          <w:szCs w:val="28"/>
        </w:rPr>
        <w:t>т ______________№_______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1254FE">
              <w:rPr>
                <w:rFonts w:ascii="Times New Roman" w:hAnsi="Times New Roman"/>
                <w:sz w:val="28"/>
              </w:rPr>
              <w:t>788</w:t>
            </w:r>
            <w:r w:rsidR="001B29DB">
              <w:rPr>
                <w:rFonts w:ascii="Times New Roman" w:hAnsi="Times New Roman"/>
                <w:sz w:val="28"/>
              </w:rPr>
              <w:t>4</w:t>
            </w:r>
            <w:r w:rsidR="001254FE">
              <w:rPr>
                <w:rFonts w:ascii="Times New Roman" w:hAnsi="Times New Roman"/>
                <w:sz w:val="28"/>
              </w:rPr>
              <w:t>1,</w:t>
            </w:r>
            <w:r w:rsidR="00EA2FC7">
              <w:rPr>
                <w:rFonts w:ascii="Times New Roman" w:hAnsi="Times New Roman"/>
                <w:sz w:val="28"/>
              </w:rPr>
              <w:t>1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0C3D7C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1254FE">
              <w:rPr>
                <w:rFonts w:ascii="Times New Roman" w:hAnsi="Times New Roman" w:cs="Times New Roman"/>
                <w:sz w:val="28"/>
              </w:rPr>
              <w:t>42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899,0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  <w:p w:rsidR="00263ADF" w:rsidRPr="00400C2B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9569,6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7529,5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466,5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263ADF" w:rsidRDefault="00263ADF" w:rsidP="002A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</w:t>
            </w:r>
            <w:r w:rsidR="002A4A86">
              <w:rPr>
                <w:rFonts w:ascii="Times New Roman" w:hAnsi="Times New Roman"/>
                <w:sz w:val="28"/>
                <w:szCs w:val="28"/>
              </w:rPr>
              <w:t>9</w:t>
            </w:r>
            <w:r w:rsidRPr="00263ADF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6351,5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263ADF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161</w:t>
            </w:r>
            <w:r w:rsidR="002A4A86">
              <w:rPr>
                <w:rFonts w:ascii="Times New Roman" w:hAnsi="Times New Roman"/>
              </w:rPr>
              <w:t>8</w:t>
            </w:r>
            <w:r w:rsidRPr="00263ADF"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263ADF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</w:t>
            </w:r>
            <w:r w:rsidR="00EA2FC7">
              <w:rPr>
                <w:rFonts w:ascii="Times New Roman" w:hAnsi="Times New Roman"/>
              </w:rPr>
              <w:t>69,</w:t>
            </w:r>
            <w:r w:rsidR="001B29D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13909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2A4A8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  <w:r w:rsidR="00263ADF" w:rsidRPr="00263ADF">
              <w:rPr>
                <w:rFonts w:ascii="Times New Roman" w:hAnsi="Times New Roman"/>
              </w:rPr>
              <w:t>1,6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18" w:rsidRDefault="003A0518" w:rsidP="00787088">
      <w:pPr>
        <w:spacing w:after="0" w:line="240" w:lineRule="auto"/>
      </w:pPr>
      <w:r>
        <w:separator/>
      </w:r>
    </w:p>
  </w:endnote>
  <w:endnote w:type="continuationSeparator" w:id="0">
    <w:p w:rsidR="003A0518" w:rsidRDefault="003A051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18" w:rsidRDefault="003A0518" w:rsidP="00787088">
      <w:pPr>
        <w:spacing w:after="0" w:line="240" w:lineRule="auto"/>
      </w:pPr>
      <w:r>
        <w:separator/>
      </w:r>
    </w:p>
  </w:footnote>
  <w:footnote w:type="continuationSeparator" w:id="0">
    <w:p w:rsidR="003A0518" w:rsidRDefault="003A051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843D6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3A5D"/>
    <w:rsid w:val="0035153A"/>
    <w:rsid w:val="003751C3"/>
    <w:rsid w:val="0037665C"/>
    <w:rsid w:val="00377C5D"/>
    <w:rsid w:val="003975DC"/>
    <w:rsid w:val="00397A56"/>
    <w:rsid w:val="003A0518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ED4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866D9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0345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1F9F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AB01-4699-46A6-92AC-31F7BCC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2015-06-10T06:24:00Z</cp:lastPrinted>
  <dcterms:created xsi:type="dcterms:W3CDTF">2016-03-15T10:39:00Z</dcterms:created>
  <dcterms:modified xsi:type="dcterms:W3CDTF">2016-03-15T10:39:00Z</dcterms:modified>
</cp:coreProperties>
</file>