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43" w:rsidRDefault="00586950" w:rsidP="00A81043">
      <w:pPr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208915</wp:posOffset>
            </wp:positionV>
            <wp:extent cx="457200" cy="57150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043" w:rsidRDefault="00A81043" w:rsidP="00A81043">
      <w:pPr>
        <w:spacing w:line="360" w:lineRule="auto"/>
        <w:rPr>
          <w:sz w:val="22"/>
          <w:szCs w:val="22"/>
        </w:rPr>
      </w:pPr>
    </w:p>
    <w:p w:rsidR="00A81043" w:rsidRPr="0051198C" w:rsidRDefault="00A81043" w:rsidP="00A81043">
      <w:pPr>
        <w:spacing w:line="360" w:lineRule="auto"/>
        <w:rPr>
          <w:sz w:val="22"/>
          <w:szCs w:val="22"/>
        </w:rPr>
      </w:pPr>
    </w:p>
    <w:p w:rsidR="00A81043" w:rsidRPr="00402F2A" w:rsidRDefault="00A81043" w:rsidP="00A81043">
      <w:pPr>
        <w:spacing w:before="360"/>
        <w:ind w:right="-82"/>
        <w:jc w:val="center"/>
        <w:rPr>
          <w:b/>
          <w:sz w:val="22"/>
          <w:szCs w:val="22"/>
        </w:rPr>
      </w:pPr>
      <w:r w:rsidRPr="00402F2A">
        <w:rPr>
          <w:b/>
          <w:sz w:val="22"/>
          <w:szCs w:val="22"/>
        </w:rPr>
        <w:t>АДМИНИСТРАЦИЯ ТУЖИНСКОГО МУНИЦИПАЛЬНОГО РАЙОНА</w:t>
      </w:r>
    </w:p>
    <w:p w:rsidR="00A81043" w:rsidRPr="00402F2A" w:rsidRDefault="00A81043" w:rsidP="00A81043">
      <w:pPr>
        <w:spacing w:after="360"/>
        <w:jc w:val="center"/>
        <w:rPr>
          <w:b/>
          <w:sz w:val="22"/>
          <w:szCs w:val="22"/>
        </w:rPr>
      </w:pPr>
      <w:r w:rsidRPr="00402F2A">
        <w:rPr>
          <w:b/>
          <w:sz w:val="22"/>
          <w:szCs w:val="22"/>
        </w:rPr>
        <w:t>КИРОВСКОЙ ОБЛАСТИ</w:t>
      </w:r>
    </w:p>
    <w:p w:rsidR="00A81043" w:rsidRPr="00402F2A" w:rsidRDefault="00A81043" w:rsidP="00A81043">
      <w:pPr>
        <w:pStyle w:val="ConsPlusTitle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402F2A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5"/>
        <w:gridCol w:w="3265"/>
        <w:gridCol w:w="1757"/>
      </w:tblGrid>
      <w:tr w:rsidR="00A81043" w:rsidRPr="00402F2A" w:rsidTr="00964386">
        <w:tc>
          <w:tcPr>
            <w:tcW w:w="1908" w:type="dxa"/>
            <w:tcBorders>
              <w:bottom w:val="single" w:sz="4" w:space="0" w:color="auto"/>
            </w:tcBorders>
          </w:tcPr>
          <w:p w:rsidR="00A81043" w:rsidRPr="00402F2A" w:rsidRDefault="00A81043" w:rsidP="00964386">
            <w:pPr>
              <w:jc w:val="center"/>
              <w:rPr>
                <w:sz w:val="22"/>
                <w:szCs w:val="22"/>
              </w:rPr>
            </w:pPr>
            <w:r w:rsidRPr="00402F2A">
              <w:rPr>
                <w:sz w:val="22"/>
                <w:szCs w:val="22"/>
              </w:rPr>
              <w:t>25.06.2015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A81043" w:rsidRPr="00402F2A" w:rsidRDefault="00A81043" w:rsidP="0096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81043" w:rsidRPr="00402F2A" w:rsidRDefault="00A81043" w:rsidP="00964386">
            <w:pPr>
              <w:jc w:val="right"/>
              <w:rPr>
                <w:sz w:val="22"/>
                <w:szCs w:val="22"/>
              </w:rPr>
            </w:pPr>
            <w:r w:rsidRPr="00402F2A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1043" w:rsidRPr="00402F2A" w:rsidRDefault="00A81043" w:rsidP="00964386">
            <w:pPr>
              <w:jc w:val="center"/>
              <w:rPr>
                <w:sz w:val="22"/>
                <w:szCs w:val="22"/>
              </w:rPr>
            </w:pPr>
            <w:r w:rsidRPr="00402F2A">
              <w:rPr>
                <w:sz w:val="22"/>
                <w:szCs w:val="22"/>
              </w:rPr>
              <w:t>252</w:t>
            </w:r>
          </w:p>
        </w:tc>
      </w:tr>
      <w:tr w:rsidR="00A81043" w:rsidRPr="00402F2A" w:rsidTr="00964386">
        <w:tc>
          <w:tcPr>
            <w:tcW w:w="9828" w:type="dxa"/>
            <w:gridSpan w:val="4"/>
            <w:tcBorders>
              <w:bottom w:val="nil"/>
            </w:tcBorders>
          </w:tcPr>
          <w:p w:rsidR="00A81043" w:rsidRPr="00402F2A" w:rsidRDefault="00A81043" w:rsidP="00964386">
            <w:pPr>
              <w:jc w:val="center"/>
              <w:rPr>
                <w:sz w:val="22"/>
                <w:szCs w:val="22"/>
              </w:rPr>
            </w:pPr>
            <w:r w:rsidRPr="00402F2A">
              <w:rPr>
                <w:rStyle w:val="consplusnormal"/>
                <w:color w:val="000000"/>
                <w:sz w:val="22"/>
                <w:szCs w:val="22"/>
              </w:rPr>
              <w:t>пгт Тужа</w:t>
            </w:r>
          </w:p>
        </w:tc>
      </w:tr>
    </w:tbl>
    <w:p w:rsidR="00A81043" w:rsidRPr="00402F2A" w:rsidRDefault="00A81043" w:rsidP="00A81043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A81043" w:rsidRPr="00402F2A" w:rsidRDefault="00A81043" w:rsidP="00A81043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A81043" w:rsidRPr="00402F2A" w:rsidRDefault="00A81043" w:rsidP="00A81043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2"/>
          <w:szCs w:val="22"/>
        </w:rPr>
      </w:pPr>
      <w:r w:rsidRPr="00402F2A">
        <w:rPr>
          <w:b/>
          <w:spacing w:val="-2"/>
          <w:sz w:val="22"/>
          <w:szCs w:val="22"/>
        </w:rPr>
        <w:t xml:space="preserve">  Об установлении нормативов финансового обеспечения образовательной деятельности общеобразовательных организаций  Тужинского муниципального района Кировской области.</w:t>
      </w:r>
    </w:p>
    <w:p w:rsidR="00A81043" w:rsidRPr="00402F2A" w:rsidRDefault="00A81043" w:rsidP="00A81043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2"/>
          <w:szCs w:val="22"/>
        </w:rPr>
      </w:pPr>
    </w:p>
    <w:p w:rsidR="00A81043" w:rsidRPr="00402F2A" w:rsidRDefault="00A81043" w:rsidP="00A81043">
      <w:pPr>
        <w:shd w:val="clear" w:color="auto" w:fill="FFFFFF"/>
        <w:tabs>
          <w:tab w:val="right" w:pos="5962"/>
        </w:tabs>
        <w:ind w:left="23"/>
        <w:jc w:val="center"/>
        <w:rPr>
          <w:spacing w:val="-2"/>
          <w:sz w:val="22"/>
          <w:szCs w:val="22"/>
        </w:rPr>
      </w:pPr>
    </w:p>
    <w:p w:rsidR="00A81043" w:rsidRPr="00402F2A" w:rsidRDefault="00A81043" w:rsidP="00A81043">
      <w:pPr>
        <w:pStyle w:val="2"/>
        <w:rPr>
          <w:sz w:val="22"/>
          <w:szCs w:val="22"/>
        </w:rPr>
      </w:pPr>
      <w:r w:rsidRPr="00402F2A">
        <w:rPr>
          <w:sz w:val="22"/>
          <w:szCs w:val="22"/>
        </w:rPr>
        <w:tab/>
        <w:t xml:space="preserve">В соответствии с Законом Кировской области  от 14.10.2013 № 320-ЗО «Об образовании в Кировской области» и постановлением Правительства Кировской области от 13.05.2015 № 38/251 «О внесении изменений в постановление Правительства Кировской области от 05.02.2013 № 194/45» администрация Тужинского муниципального района ПОСТАНОВЛЯЕТ: </w:t>
      </w:r>
    </w:p>
    <w:p w:rsidR="00A81043" w:rsidRPr="00402F2A" w:rsidRDefault="00A81043" w:rsidP="00A81043">
      <w:pPr>
        <w:pStyle w:val="2"/>
        <w:rPr>
          <w:sz w:val="22"/>
          <w:szCs w:val="22"/>
        </w:rPr>
      </w:pPr>
      <w:r w:rsidRPr="00402F2A">
        <w:rPr>
          <w:sz w:val="22"/>
          <w:szCs w:val="22"/>
        </w:rPr>
        <w:t xml:space="preserve">          1. Установить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части расходов на оплату труда и учебных расходов в рамках обеспечения урочной деятельности согласно приложению.</w:t>
      </w:r>
    </w:p>
    <w:p w:rsidR="00A81043" w:rsidRPr="00402F2A" w:rsidRDefault="00A81043" w:rsidP="00A81043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02F2A">
        <w:rPr>
          <w:sz w:val="22"/>
          <w:szCs w:val="22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1043" w:rsidRPr="00402F2A" w:rsidRDefault="00A81043" w:rsidP="00A81043">
      <w:pPr>
        <w:rPr>
          <w:sz w:val="22"/>
          <w:szCs w:val="22"/>
        </w:rPr>
      </w:pPr>
    </w:p>
    <w:p w:rsidR="00A81043" w:rsidRPr="00402F2A" w:rsidRDefault="00A81043" w:rsidP="00A81043">
      <w:pPr>
        <w:rPr>
          <w:sz w:val="22"/>
          <w:szCs w:val="22"/>
        </w:rPr>
      </w:pPr>
    </w:p>
    <w:p w:rsidR="00A81043" w:rsidRPr="00402F2A" w:rsidRDefault="00A81043" w:rsidP="00A81043">
      <w:pPr>
        <w:rPr>
          <w:sz w:val="22"/>
          <w:szCs w:val="22"/>
        </w:rPr>
      </w:pPr>
      <w:r w:rsidRPr="00402F2A">
        <w:rPr>
          <w:sz w:val="22"/>
          <w:szCs w:val="22"/>
        </w:rPr>
        <w:t xml:space="preserve">И.о.главы администрации </w:t>
      </w:r>
      <w:r w:rsidRPr="00402F2A">
        <w:rPr>
          <w:sz w:val="22"/>
          <w:szCs w:val="22"/>
        </w:rPr>
        <w:tab/>
      </w:r>
    </w:p>
    <w:p w:rsidR="00A81043" w:rsidRDefault="00A81043" w:rsidP="00A81043">
      <w:pPr>
        <w:rPr>
          <w:sz w:val="22"/>
          <w:szCs w:val="22"/>
        </w:rPr>
      </w:pPr>
      <w:r w:rsidRPr="00402F2A">
        <w:rPr>
          <w:sz w:val="22"/>
          <w:szCs w:val="22"/>
        </w:rPr>
        <w:t>Тужинского муниципального района</w:t>
      </w:r>
      <w:r w:rsidRPr="00402F2A">
        <w:rPr>
          <w:sz w:val="22"/>
          <w:szCs w:val="22"/>
        </w:rPr>
        <w:tab/>
        <w:t xml:space="preserve">                                   Л.В.Бледных</w:t>
      </w:r>
    </w:p>
    <w:p w:rsidR="00A81043" w:rsidRDefault="00A81043" w:rsidP="00A81043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  <w:sectPr w:rsidR="00A81043" w:rsidSect="004A3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  <w:r w:rsidRPr="00D068C2">
        <w:rPr>
          <w:sz w:val="22"/>
          <w:szCs w:val="22"/>
        </w:rPr>
        <w:lastRenderedPageBreak/>
        <w:t>Приложение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  <w:r w:rsidRPr="00D068C2">
        <w:rPr>
          <w:sz w:val="22"/>
          <w:szCs w:val="22"/>
        </w:rPr>
        <w:t>УТВЕРЖДЕНО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  <w:r w:rsidRPr="00D068C2">
        <w:rPr>
          <w:sz w:val="22"/>
          <w:szCs w:val="22"/>
        </w:rPr>
        <w:t>постановлением администрации Тужинского муниципального района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  <w:r w:rsidRPr="00D068C2">
        <w:rPr>
          <w:sz w:val="22"/>
          <w:szCs w:val="22"/>
        </w:rPr>
        <w:t>от 25.06.2015  № 252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left="9214"/>
        <w:jc w:val="center"/>
        <w:rPr>
          <w:b/>
          <w:bCs/>
          <w:sz w:val="22"/>
          <w:szCs w:val="22"/>
        </w:rPr>
      </w:pPr>
    </w:p>
    <w:p w:rsidR="00A81043" w:rsidRPr="00D068C2" w:rsidRDefault="00A81043" w:rsidP="00A8104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1043" w:rsidRPr="00D068C2" w:rsidRDefault="00A81043" w:rsidP="00A8104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>НОРМАТИВЫ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 xml:space="preserve">ФИНАНСОВОГО ОБЕСПЕЧЕНИЯ 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>ОБРАЗОВАТЕЛЬНОЙ ДЕЯТЕЛЬНОСТИ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 xml:space="preserve">ОБЩЕОБРАЗОВАТЕЛЬНЫХ ОРГАНИЗАЦИЙ 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>ТУЖИНСКОГО МУНИЦИПАЛЬНОГО РАЙОНА КИРОВСКОЙ ОБЛАСТИ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1043" w:rsidRPr="00D068C2" w:rsidRDefault="00A81043" w:rsidP="00A810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068C2">
        <w:rPr>
          <w:sz w:val="22"/>
          <w:szCs w:val="22"/>
        </w:rPr>
        <w:t xml:space="preserve">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применяются для определения объемов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организациях. </w:t>
      </w:r>
    </w:p>
    <w:p w:rsidR="00A81043" w:rsidRPr="00D068C2" w:rsidRDefault="00A81043" w:rsidP="00A810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068C2">
        <w:rPr>
          <w:sz w:val="22"/>
          <w:szCs w:val="22"/>
        </w:rPr>
        <w:t>Нормативы в рамках обеспечения урочной деятельности в части расходов на оплату труда работников с начислениями и учебных расходов: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tbl>
      <w:tblPr>
        <w:tblW w:w="1389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6663"/>
        <w:gridCol w:w="5528"/>
      </w:tblGrid>
      <w:tr w:rsidR="00A81043" w:rsidRPr="00D068C2" w:rsidTr="009643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 xml:space="preserve">Нормативы в рамках обеспечения урочной деятельности </w:t>
            </w:r>
            <w:r w:rsidRPr="00D068C2">
              <w:rPr>
                <w:b/>
                <w:sz w:val="22"/>
                <w:szCs w:val="22"/>
              </w:rPr>
              <w:t>в части расходов на оплату труда работников с начислениями</w:t>
            </w:r>
            <w:r w:rsidRPr="00D068C2">
              <w:rPr>
                <w:sz w:val="22"/>
                <w:szCs w:val="22"/>
              </w:rPr>
              <w:t xml:space="preserve"> &lt;*&gt; в расчете на одного обучающегося (воспитанника) в год (рублей)</w:t>
            </w:r>
          </w:p>
        </w:tc>
      </w:tr>
      <w:tr w:rsidR="00A81043" w:rsidRPr="00D068C2" w:rsidTr="009643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НОШ д. Греково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44333</w:t>
            </w:r>
          </w:p>
        </w:tc>
      </w:tr>
      <w:tr w:rsidR="00A81043" w:rsidRPr="00D068C2" w:rsidTr="009643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СОШ с. Ныр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47866</w:t>
            </w:r>
          </w:p>
        </w:tc>
      </w:tr>
      <w:tr w:rsidR="00A81043" w:rsidRPr="00D068C2" w:rsidTr="009643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ООШ с. Пачи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89189</w:t>
            </w:r>
          </w:p>
        </w:tc>
      </w:tr>
      <w:tr w:rsidR="00A81043" w:rsidRPr="00D068C2" w:rsidTr="009643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ООШ д. Пиштенур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62761</w:t>
            </w:r>
          </w:p>
        </w:tc>
      </w:tr>
      <w:tr w:rsidR="00A81043" w:rsidRPr="00D068C2" w:rsidTr="009643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СОШ с УИОП пгт Тужа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19359</w:t>
            </w:r>
          </w:p>
        </w:tc>
      </w:tr>
    </w:tbl>
    <w:p w:rsidR="00A81043" w:rsidRPr="00D068C2" w:rsidRDefault="00A81043" w:rsidP="00A810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68C2">
        <w:rPr>
          <w:sz w:val="22"/>
          <w:szCs w:val="22"/>
        </w:rPr>
        <w:lastRenderedPageBreak/>
        <w:t>--------------------------------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52"/>
      <w:bookmarkEnd w:id="0"/>
      <w:r w:rsidRPr="00D068C2">
        <w:rPr>
          <w:sz w:val="22"/>
          <w:szCs w:val="22"/>
        </w:rPr>
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плату.</w:t>
      </w:r>
    </w:p>
    <w:p w:rsidR="00A81043" w:rsidRPr="00D068C2" w:rsidRDefault="00A81043" w:rsidP="00A8104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5186"/>
        <w:gridCol w:w="7430"/>
      </w:tblGrid>
      <w:tr w:rsidR="00A81043" w:rsidRPr="00D068C2" w:rsidTr="009643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№ п/п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 xml:space="preserve">Нормативы в рамках обеспечения урочной деятельности </w:t>
            </w:r>
            <w:r w:rsidRPr="00D068C2">
              <w:rPr>
                <w:b/>
                <w:sz w:val="22"/>
                <w:szCs w:val="22"/>
              </w:rPr>
              <w:t>в части учебных расходов</w:t>
            </w:r>
            <w:r w:rsidRPr="00D068C2">
              <w:rPr>
                <w:sz w:val="22"/>
                <w:szCs w:val="22"/>
              </w:rPr>
              <w:t xml:space="preserve">  &lt;**&gt; в расчете на одного обучающегося (воспитанника) в год (рублей)</w:t>
            </w:r>
          </w:p>
        </w:tc>
      </w:tr>
      <w:tr w:rsidR="00A81043" w:rsidRPr="00D068C2" w:rsidTr="009643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НОШ д. Греково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960</w:t>
            </w:r>
          </w:p>
        </w:tc>
      </w:tr>
      <w:tr w:rsidR="00A81043" w:rsidRPr="00D068C2" w:rsidTr="009643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СОШ с. Ныр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1413</w:t>
            </w:r>
          </w:p>
        </w:tc>
      </w:tr>
      <w:tr w:rsidR="00A81043" w:rsidRPr="00D068C2" w:rsidTr="009643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ООШ с. Пачи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1232</w:t>
            </w:r>
          </w:p>
        </w:tc>
      </w:tr>
      <w:tr w:rsidR="00A81043" w:rsidRPr="00D068C2" w:rsidTr="009643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ООШ д. Пиштенур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1074</w:t>
            </w:r>
          </w:p>
        </w:tc>
      </w:tr>
      <w:tr w:rsidR="00A81043" w:rsidRPr="00D068C2" w:rsidTr="009643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СОШ с УИОП пгт Тужа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43" w:rsidRPr="00D068C2" w:rsidRDefault="00A81043" w:rsidP="00964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676</w:t>
            </w:r>
          </w:p>
        </w:tc>
      </w:tr>
    </w:tbl>
    <w:p w:rsidR="00A81043" w:rsidRPr="00D068C2" w:rsidRDefault="00A81043" w:rsidP="00A810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1043" w:rsidRPr="00841E8C" w:rsidRDefault="00A81043" w:rsidP="00A8104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841E8C">
        <w:rPr>
          <w:sz w:val="28"/>
          <w:szCs w:val="28"/>
        </w:rPr>
        <w:t xml:space="preserve">&lt;**&gt; </w:t>
      </w:r>
      <w:r w:rsidRPr="00841E8C">
        <w:t>Учебные расходы включают в себя расходы на учебники,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</w:r>
    </w:p>
    <w:p w:rsidR="00A81043" w:rsidRDefault="00A81043" w:rsidP="00A81043">
      <w:pPr>
        <w:rPr>
          <w:sz w:val="22"/>
          <w:szCs w:val="22"/>
        </w:rPr>
        <w:sectPr w:rsidR="00A81043" w:rsidSect="00A810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1043" w:rsidRPr="00402F2A" w:rsidRDefault="00A81043" w:rsidP="00A81043">
      <w:pPr>
        <w:rPr>
          <w:sz w:val="22"/>
          <w:szCs w:val="22"/>
        </w:rPr>
      </w:pPr>
    </w:p>
    <w:sectPr w:rsidR="00A81043" w:rsidRPr="00402F2A" w:rsidSect="004A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86950">
      <w:r>
        <w:separator/>
      </w:r>
    </w:p>
  </w:endnote>
  <w:endnote w:type="continuationSeparator" w:id="0">
    <w:p w:rsidR="00000000" w:rsidRDefault="0058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86950">
      <w:r>
        <w:separator/>
      </w:r>
    </w:p>
  </w:footnote>
  <w:footnote w:type="continuationSeparator" w:id="0">
    <w:p w:rsidR="00000000" w:rsidRDefault="0058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B20"/>
    <w:multiLevelType w:val="hybridMultilevel"/>
    <w:tmpl w:val="30F45526"/>
    <w:lvl w:ilvl="0" w:tplc="A5F07F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043"/>
    <w:rsid w:val="004A3A67"/>
    <w:rsid w:val="00586950"/>
    <w:rsid w:val="00964386"/>
    <w:rsid w:val="00A8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04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A81043"/>
  </w:style>
  <w:style w:type="paragraph" w:styleId="2">
    <w:name w:val="Body Text 2"/>
    <w:basedOn w:val="a"/>
    <w:link w:val="20"/>
    <w:rsid w:val="00A8104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81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basedOn w:val="a"/>
    <w:rsid w:val="00A81043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Normal0">
    <w:name w:val="ConsPlusNormal"/>
    <w:rsid w:val="00A810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0">
    <w:name w:val="Heading"/>
    <w:rsid w:val="00A810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81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2016-03-15T10:37:00Z</dcterms:created>
  <dcterms:modified xsi:type="dcterms:W3CDTF">2016-03-15T10:37:00Z</dcterms:modified>
</cp:coreProperties>
</file>