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10" w:rsidRDefault="00CB6910" w:rsidP="00CB6910">
      <w:pPr>
        <w:pStyle w:val="a3"/>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CB6910" w:rsidRDefault="00CB6910" w:rsidP="00CB6910">
      <w:pPr>
        <w:shd w:val="clear" w:color="auto" w:fill="FFFFFF"/>
        <w:spacing w:before="60" w:after="60"/>
      </w:pPr>
    </w:p>
    <w:tbl>
      <w:tblPr>
        <w:tblW w:w="9923" w:type="dxa"/>
        <w:tblInd w:w="250" w:type="dxa"/>
        <w:tblLayout w:type="fixed"/>
        <w:tblLook w:val="0000"/>
      </w:tblPr>
      <w:tblGrid>
        <w:gridCol w:w="4097"/>
        <w:gridCol w:w="763"/>
        <w:gridCol w:w="1519"/>
        <w:gridCol w:w="926"/>
        <w:gridCol w:w="2192"/>
        <w:gridCol w:w="426"/>
      </w:tblGrid>
      <w:tr w:rsidR="00CB6910" w:rsidTr="00724CAF">
        <w:trPr>
          <w:gridAfter w:val="1"/>
          <w:wAfter w:w="426" w:type="dxa"/>
        </w:trPr>
        <w:tc>
          <w:tcPr>
            <w:tcW w:w="9497" w:type="dxa"/>
            <w:gridSpan w:val="5"/>
          </w:tcPr>
          <w:p w:rsidR="00CB6910" w:rsidRDefault="00CB6910" w:rsidP="00724CAF">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CB6910" w:rsidTr="00724CAF">
        <w:trPr>
          <w:gridAfter w:val="1"/>
          <w:wAfter w:w="426" w:type="dxa"/>
        </w:trPr>
        <w:tc>
          <w:tcPr>
            <w:tcW w:w="9497" w:type="dxa"/>
            <w:gridSpan w:val="5"/>
          </w:tcPr>
          <w:p w:rsidR="00CB6910" w:rsidRDefault="00CB6910" w:rsidP="00724CAF">
            <w:pPr>
              <w:autoSpaceDE w:val="0"/>
              <w:snapToGrid w:val="0"/>
              <w:jc w:val="center"/>
              <w:rPr>
                <w:sz w:val="36"/>
                <w:szCs w:val="36"/>
              </w:rPr>
            </w:pPr>
          </w:p>
        </w:tc>
      </w:tr>
      <w:tr w:rsidR="00CB6910" w:rsidTr="00724CAF">
        <w:trPr>
          <w:gridAfter w:val="1"/>
          <w:wAfter w:w="426" w:type="dxa"/>
        </w:trPr>
        <w:tc>
          <w:tcPr>
            <w:tcW w:w="9497" w:type="dxa"/>
            <w:gridSpan w:val="5"/>
          </w:tcPr>
          <w:p w:rsidR="00CB6910" w:rsidRDefault="00CB6910" w:rsidP="00724CAF">
            <w:pPr>
              <w:autoSpaceDE w:val="0"/>
              <w:snapToGrid w:val="0"/>
              <w:jc w:val="center"/>
              <w:rPr>
                <w:b/>
                <w:sz w:val="32"/>
                <w:szCs w:val="32"/>
              </w:rPr>
            </w:pPr>
            <w:r>
              <w:rPr>
                <w:b/>
                <w:sz w:val="32"/>
                <w:szCs w:val="32"/>
              </w:rPr>
              <w:t>ПОСТАНОВЛЕНИЕ</w:t>
            </w:r>
          </w:p>
        </w:tc>
      </w:tr>
      <w:tr w:rsidR="00CB6910" w:rsidTr="00724CAF">
        <w:trPr>
          <w:gridAfter w:val="1"/>
          <w:wAfter w:w="426" w:type="dxa"/>
        </w:trPr>
        <w:tc>
          <w:tcPr>
            <w:tcW w:w="9497" w:type="dxa"/>
            <w:gridSpan w:val="5"/>
          </w:tcPr>
          <w:p w:rsidR="00CB6910" w:rsidRDefault="00CB6910" w:rsidP="00724CAF">
            <w:pPr>
              <w:autoSpaceDE w:val="0"/>
              <w:snapToGrid w:val="0"/>
              <w:jc w:val="center"/>
              <w:rPr>
                <w:sz w:val="36"/>
                <w:szCs w:val="36"/>
              </w:rPr>
            </w:pPr>
          </w:p>
        </w:tc>
      </w:tr>
      <w:tr w:rsidR="00CB6910" w:rsidTr="00724CAF">
        <w:trPr>
          <w:gridAfter w:val="1"/>
          <w:wAfter w:w="426" w:type="dxa"/>
        </w:trPr>
        <w:tc>
          <w:tcPr>
            <w:tcW w:w="4097" w:type="dxa"/>
          </w:tcPr>
          <w:p w:rsidR="00CB6910" w:rsidRPr="003070DB" w:rsidRDefault="00144393" w:rsidP="00144393">
            <w:pPr>
              <w:autoSpaceDE w:val="0"/>
              <w:snapToGrid w:val="0"/>
              <w:rPr>
                <w:sz w:val="28"/>
                <w:szCs w:val="28"/>
              </w:rPr>
            </w:pPr>
            <w:r>
              <w:rPr>
                <w:sz w:val="28"/>
                <w:szCs w:val="28"/>
              </w:rPr>
              <w:t>09.10.2017</w:t>
            </w:r>
          </w:p>
        </w:tc>
        <w:tc>
          <w:tcPr>
            <w:tcW w:w="3208" w:type="dxa"/>
            <w:gridSpan w:val="3"/>
          </w:tcPr>
          <w:p w:rsidR="00CB6910" w:rsidRDefault="00CB6910" w:rsidP="00724CAF">
            <w:pPr>
              <w:autoSpaceDE w:val="0"/>
              <w:snapToGrid w:val="0"/>
              <w:jc w:val="center"/>
              <w:rPr>
                <w:sz w:val="28"/>
                <w:szCs w:val="28"/>
              </w:rPr>
            </w:pPr>
          </w:p>
        </w:tc>
        <w:tc>
          <w:tcPr>
            <w:tcW w:w="2192" w:type="dxa"/>
          </w:tcPr>
          <w:p w:rsidR="00CB6910" w:rsidRDefault="00CB6910" w:rsidP="00144393">
            <w:pPr>
              <w:autoSpaceDE w:val="0"/>
              <w:snapToGrid w:val="0"/>
              <w:jc w:val="right"/>
              <w:rPr>
                <w:sz w:val="28"/>
                <w:szCs w:val="28"/>
              </w:rPr>
            </w:pPr>
            <w:r>
              <w:rPr>
                <w:sz w:val="28"/>
                <w:szCs w:val="28"/>
              </w:rPr>
              <w:t>№</w:t>
            </w:r>
            <w:r w:rsidR="00144393">
              <w:rPr>
                <w:sz w:val="28"/>
                <w:szCs w:val="28"/>
              </w:rPr>
              <w:t>387</w:t>
            </w:r>
          </w:p>
        </w:tc>
      </w:tr>
      <w:tr w:rsidR="00CB6910" w:rsidTr="00724CAF">
        <w:trPr>
          <w:gridAfter w:val="1"/>
          <w:wAfter w:w="426" w:type="dxa"/>
        </w:trPr>
        <w:tc>
          <w:tcPr>
            <w:tcW w:w="4097" w:type="dxa"/>
          </w:tcPr>
          <w:p w:rsidR="00CB6910" w:rsidRDefault="00CB6910" w:rsidP="00724CAF">
            <w:pPr>
              <w:autoSpaceDE w:val="0"/>
              <w:snapToGrid w:val="0"/>
              <w:jc w:val="center"/>
              <w:rPr>
                <w:sz w:val="28"/>
                <w:szCs w:val="28"/>
              </w:rPr>
            </w:pPr>
          </w:p>
        </w:tc>
        <w:tc>
          <w:tcPr>
            <w:tcW w:w="3208" w:type="dxa"/>
            <w:gridSpan w:val="3"/>
          </w:tcPr>
          <w:p w:rsidR="00CB6910" w:rsidRDefault="00CB6910" w:rsidP="00724CAF">
            <w:pPr>
              <w:autoSpaceDE w:val="0"/>
              <w:snapToGrid w:val="0"/>
              <w:rPr>
                <w:sz w:val="28"/>
                <w:szCs w:val="28"/>
              </w:rPr>
            </w:pPr>
            <w:proofErr w:type="spellStart"/>
            <w:r>
              <w:rPr>
                <w:sz w:val="28"/>
                <w:szCs w:val="28"/>
              </w:rPr>
              <w:t>пгт</w:t>
            </w:r>
            <w:proofErr w:type="spellEnd"/>
            <w:proofErr w:type="gramStart"/>
            <w:r>
              <w:rPr>
                <w:sz w:val="28"/>
                <w:szCs w:val="28"/>
              </w:rPr>
              <w:t xml:space="preserve"> Т</w:t>
            </w:r>
            <w:proofErr w:type="gramEnd"/>
            <w:r>
              <w:rPr>
                <w:sz w:val="28"/>
                <w:szCs w:val="28"/>
              </w:rPr>
              <w:t>ужа</w:t>
            </w:r>
          </w:p>
        </w:tc>
        <w:tc>
          <w:tcPr>
            <w:tcW w:w="2192" w:type="dxa"/>
          </w:tcPr>
          <w:p w:rsidR="00CB6910" w:rsidRDefault="00CB6910" w:rsidP="00724CAF">
            <w:pPr>
              <w:autoSpaceDE w:val="0"/>
              <w:snapToGrid w:val="0"/>
              <w:jc w:val="center"/>
              <w:rPr>
                <w:sz w:val="28"/>
                <w:szCs w:val="28"/>
              </w:rPr>
            </w:pPr>
          </w:p>
        </w:tc>
      </w:tr>
      <w:tr w:rsidR="00CB6910" w:rsidRPr="00CD2E4A" w:rsidTr="00724CAF">
        <w:trPr>
          <w:gridAfter w:val="1"/>
          <w:wAfter w:w="426" w:type="dxa"/>
        </w:trPr>
        <w:tc>
          <w:tcPr>
            <w:tcW w:w="9497" w:type="dxa"/>
            <w:gridSpan w:val="5"/>
          </w:tcPr>
          <w:p w:rsidR="00CB6910" w:rsidRPr="00CD2E4A" w:rsidRDefault="00CB6910" w:rsidP="00724CAF">
            <w:pPr>
              <w:autoSpaceDE w:val="0"/>
              <w:snapToGrid w:val="0"/>
              <w:jc w:val="center"/>
              <w:rPr>
                <w:sz w:val="40"/>
                <w:szCs w:val="40"/>
              </w:rPr>
            </w:pPr>
          </w:p>
        </w:tc>
      </w:tr>
      <w:tr w:rsidR="00CB6910" w:rsidTr="00724CAF">
        <w:trPr>
          <w:gridAfter w:val="1"/>
          <w:wAfter w:w="426" w:type="dxa"/>
        </w:trPr>
        <w:tc>
          <w:tcPr>
            <w:tcW w:w="9497" w:type="dxa"/>
            <w:gridSpan w:val="5"/>
          </w:tcPr>
          <w:p w:rsidR="00CB6910" w:rsidRDefault="00CB6910" w:rsidP="00154C8A">
            <w:pPr>
              <w:autoSpaceDE w:val="0"/>
              <w:autoSpaceDN w:val="0"/>
              <w:adjustRightInd w:val="0"/>
              <w:jc w:val="center"/>
              <w:rPr>
                <w:b/>
                <w:sz w:val="28"/>
                <w:szCs w:val="28"/>
              </w:rPr>
            </w:pPr>
            <w:r>
              <w:rPr>
                <w:b/>
                <w:sz w:val="28"/>
                <w:szCs w:val="28"/>
              </w:rPr>
              <w:t>Об  утверждении муниципальной программы Тужинского муниципального района «</w:t>
            </w:r>
            <w:r w:rsidR="00154C8A" w:rsidRPr="00154C8A">
              <w:rPr>
                <w:b/>
                <w:sz w:val="28"/>
                <w:szCs w:val="28"/>
              </w:rPr>
              <w:t xml:space="preserve">Управление муниципальными </w:t>
            </w:r>
            <w:r w:rsidR="00154C8A">
              <w:rPr>
                <w:b/>
                <w:sz w:val="28"/>
                <w:szCs w:val="28"/>
              </w:rPr>
              <w:t xml:space="preserve">финансами и </w:t>
            </w:r>
            <w:r w:rsidR="00154C8A" w:rsidRPr="00154C8A">
              <w:rPr>
                <w:b/>
                <w:sz w:val="28"/>
                <w:szCs w:val="28"/>
              </w:rPr>
              <w:t>регулирование</w:t>
            </w:r>
            <w:r w:rsidR="00154C8A">
              <w:rPr>
                <w:b/>
                <w:sz w:val="28"/>
                <w:szCs w:val="28"/>
              </w:rPr>
              <w:t xml:space="preserve"> </w:t>
            </w:r>
            <w:r w:rsidR="00154C8A" w:rsidRPr="00154C8A">
              <w:rPr>
                <w:b/>
                <w:sz w:val="28"/>
                <w:szCs w:val="28"/>
              </w:rPr>
              <w:t>межбюджетных отношений</w:t>
            </w:r>
            <w:r>
              <w:rPr>
                <w:b/>
                <w:sz w:val="28"/>
                <w:szCs w:val="28"/>
              </w:rPr>
              <w:t>» на 2020 – 2025 годы</w:t>
            </w:r>
          </w:p>
        </w:tc>
      </w:tr>
      <w:tr w:rsidR="00CB6910" w:rsidRPr="000F3F5B" w:rsidTr="00724CAF">
        <w:trPr>
          <w:gridAfter w:val="1"/>
          <w:wAfter w:w="426" w:type="dxa"/>
          <w:trHeight w:val="449"/>
        </w:trPr>
        <w:tc>
          <w:tcPr>
            <w:tcW w:w="9497" w:type="dxa"/>
            <w:gridSpan w:val="5"/>
          </w:tcPr>
          <w:p w:rsidR="00CB6910" w:rsidRPr="000F3F5B" w:rsidRDefault="00CB6910" w:rsidP="00724CAF">
            <w:pPr>
              <w:autoSpaceDE w:val="0"/>
              <w:snapToGrid w:val="0"/>
              <w:spacing w:line="360" w:lineRule="auto"/>
              <w:ind w:firstLine="709"/>
              <w:jc w:val="both"/>
              <w:rPr>
                <w:sz w:val="36"/>
                <w:szCs w:val="36"/>
              </w:rPr>
            </w:pPr>
          </w:p>
        </w:tc>
      </w:tr>
      <w:tr w:rsidR="00CB6910" w:rsidTr="00724CAF">
        <w:trPr>
          <w:trHeight w:val="80"/>
        </w:trPr>
        <w:tc>
          <w:tcPr>
            <w:tcW w:w="9923" w:type="dxa"/>
            <w:gridSpan w:val="6"/>
          </w:tcPr>
          <w:p w:rsidR="00CB6910" w:rsidRPr="00A63F11" w:rsidRDefault="00CB6910" w:rsidP="00724CAF">
            <w:pPr>
              <w:autoSpaceDE w:val="0"/>
              <w:snapToGrid w:val="0"/>
              <w:spacing w:line="360" w:lineRule="auto"/>
              <w:ind w:firstLine="709"/>
              <w:jc w:val="both"/>
              <w:rPr>
                <w:sz w:val="28"/>
                <w:szCs w:val="28"/>
              </w:rPr>
            </w:pPr>
            <w:r w:rsidRPr="00A63F11">
              <w:rPr>
                <w:sz w:val="28"/>
                <w:szCs w:val="28"/>
              </w:rPr>
              <w:t>В соответствии</w:t>
            </w:r>
            <w:r>
              <w:rPr>
                <w:sz w:val="28"/>
                <w:szCs w:val="28"/>
              </w:rPr>
              <w:t xml:space="preserve"> с постановлениями администрации Тужинского муниципального района от 20.07.2017 № 265 «Об утверждении перечня муниципальных программ Тужинского муниципального района, предлагаемых к реализации в плановом периоде 2020 – 2025 годы» и от 19.02.2015 № 89 «О разработке, реализации и оценке эффективности реализации муниципальных программ Тужинского муниципального района», </w:t>
            </w:r>
            <w:r w:rsidRPr="00A63F11">
              <w:rPr>
                <w:sz w:val="28"/>
                <w:szCs w:val="28"/>
              </w:rPr>
              <w:t>администрация Тужинского муниципального района ПОСТАНОВЛЯЕТ:</w:t>
            </w:r>
          </w:p>
          <w:p w:rsidR="00CB6910" w:rsidRPr="00A63F11" w:rsidRDefault="00CB6910" w:rsidP="00154C8A">
            <w:pPr>
              <w:autoSpaceDE w:val="0"/>
              <w:autoSpaceDN w:val="0"/>
              <w:adjustRightInd w:val="0"/>
              <w:spacing w:line="360" w:lineRule="auto"/>
              <w:ind w:firstLine="743"/>
              <w:jc w:val="both"/>
              <w:rPr>
                <w:sz w:val="28"/>
                <w:szCs w:val="28"/>
              </w:rPr>
            </w:pPr>
            <w:r>
              <w:rPr>
                <w:sz w:val="28"/>
                <w:szCs w:val="28"/>
              </w:rPr>
              <w:t>1. Утвердить муниципальную программу Т</w:t>
            </w:r>
            <w:r w:rsidR="00154C8A">
              <w:rPr>
                <w:sz w:val="28"/>
                <w:szCs w:val="28"/>
              </w:rPr>
              <w:t xml:space="preserve">ужинского муниципального района </w:t>
            </w:r>
            <w:r>
              <w:rPr>
                <w:sz w:val="28"/>
                <w:szCs w:val="28"/>
              </w:rPr>
              <w:t>«</w:t>
            </w:r>
            <w:r w:rsidR="00154C8A" w:rsidRPr="00154C8A">
              <w:rPr>
                <w:sz w:val="28"/>
                <w:szCs w:val="28"/>
              </w:rPr>
              <w:t>Управление муниципальными финансами и регулирование</w:t>
            </w:r>
            <w:r w:rsidR="00154C8A">
              <w:rPr>
                <w:sz w:val="28"/>
                <w:szCs w:val="28"/>
              </w:rPr>
              <w:t xml:space="preserve"> </w:t>
            </w:r>
            <w:r w:rsidR="00154C8A" w:rsidRPr="00154C8A">
              <w:rPr>
                <w:sz w:val="28"/>
                <w:szCs w:val="28"/>
              </w:rPr>
              <w:t>межбюджетных отношений</w:t>
            </w:r>
            <w:r>
              <w:rPr>
                <w:sz w:val="28"/>
                <w:szCs w:val="28"/>
              </w:rPr>
              <w:t>» на 2020 – 2025 годы согласно приложению.</w:t>
            </w:r>
            <w:r w:rsidRPr="00A63F11">
              <w:rPr>
                <w:sz w:val="28"/>
                <w:szCs w:val="28"/>
              </w:rPr>
              <w:t xml:space="preserve"> </w:t>
            </w:r>
          </w:p>
          <w:p w:rsidR="00CB6910" w:rsidRDefault="00CB6910" w:rsidP="00154C8A">
            <w:pPr>
              <w:autoSpaceDE w:val="0"/>
              <w:snapToGrid w:val="0"/>
              <w:spacing w:line="360" w:lineRule="auto"/>
              <w:ind w:firstLine="709"/>
              <w:jc w:val="both"/>
              <w:rPr>
                <w:sz w:val="28"/>
                <w:szCs w:val="28"/>
              </w:rPr>
            </w:pPr>
            <w:r>
              <w:rPr>
                <w:sz w:val="28"/>
                <w:szCs w:val="28"/>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CB6910" w:rsidRDefault="00CB6910" w:rsidP="00724CAF">
            <w:pPr>
              <w:autoSpaceDE w:val="0"/>
              <w:snapToGrid w:val="0"/>
              <w:spacing w:line="360" w:lineRule="auto"/>
              <w:ind w:firstLine="709"/>
              <w:jc w:val="both"/>
              <w:rPr>
                <w:sz w:val="28"/>
                <w:szCs w:val="28"/>
              </w:rPr>
            </w:pPr>
            <w:r>
              <w:rPr>
                <w:sz w:val="28"/>
                <w:szCs w:val="28"/>
              </w:rPr>
              <w:t xml:space="preserve">3. </w:t>
            </w:r>
            <w:proofErr w:type="gramStart"/>
            <w:r w:rsidRPr="00A63F11">
              <w:rPr>
                <w:sz w:val="28"/>
                <w:szCs w:val="28"/>
              </w:rPr>
              <w:t>Контроль за</w:t>
            </w:r>
            <w:proofErr w:type="gramEnd"/>
            <w:r w:rsidRPr="00A63F11">
              <w:rPr>
                <w:sz w:val="28"/>
                <w:szCs w:val="28"/>
              </w:rPr>
              <w:t xml:space="preserve"> исполнением настоящего постановления</w:t>
            </w:r>
            <w:r>
              <w:rPr>
                <w:sz w:val="28"/>
                <w:szCs w:val="28"/>
              </w:rPr>
              <w:t xml:space="preserve"> оставляю за собой. </w:t>
            </w:r>
          </w:p>
          <w:p w:rsidR="00CB6910" w:rsidRDefault="00CB6910" w:rsidP="00724CAF">
            <w:pPr>
              <w:autoSpaceDE w:val="0"/>
              <w:snapToGrid w:val="0"/>
              <w:spacing w:line="360" w:lineRule="auto"/>
              <w:jc w:val="both"/>
              <w:rPr>
                <w:sz w:val="28"/>
                <w:szCs w:val="28"/>
              </w:rPr>
            </w:pPr>
            <w:r>
              <w:rPr>
                <w:sz w:val="28"/>
                <w:szCs w:val="28"/>
              </w:rPr>
              <w:t xml:space="preserve"> </w:t>
            </w:r>
          </w:p>
        </w:tc>
      </w:tr>
      <w:tr w:rsidR="00CB6910" w:rsidTr="00724CAF">
        <w:tc>
          <w:tcPr>
            <w:tcW w:w="4860" w:type="dxa"/>
            <w:gridSpan w:val="2"/>
          </w:tcPr>
          <w:p w:rsidR="00CB6910" w:rsidRPr="00CB6910" w:rsidRDefault="00CB6910" w:rsidP="00724CAF">
            <w:pPr>
              <w:autoSpaceDE w:val="0"/>
              <w:snapToGrid w:val="0"/>
              <w:rPr>
                <w:sz w:val="28"/>
                <w:szCs w:val="28"/>
              </w:rPr>
            </w:pPr>
          </w:p>
        </w:tc>
        <w:tc>
          <w:tcPr>
            <w:tcW w:w="1519" w:type="dxa"/>
          </w:tcPr>
          <w:p w:rsidR="00CB6910" w:rsidRDefault="00CB6910" w:rsidP="00724CAF">
            <w:pPr>
              <w:autoSpaceDE w:val="0"/>
              <w:snapToGrid w:val="0"/>
              <w:jc w:val="both"/>
              <w:rPr>
                <w:sz w:val="28"/>
                <w:szCs w:val="28"/>
              </w:rPr>
            </w:pPr>
          </w:p>
        </w:tc>
        <w:tc>
          <w:tcPr>
            <w:tcW w:w="3544" w:type="dxa"/>
            <w:gridSpan w:val="3"/>
          </w:tcPr>
          <w:p w:rsidR="00CB6910" w:rsidRDefault="00CB6910" w:rsidP="00724CAF">
            <w:pPr>
              <w:autoSpaceDE w:val="0"/>
              <w:jc w:val="both"/>
              <w:rPr>
                <w:sz w:val="28"/>
                <w:szCs w:val="28"/>
              </w:rPr>
            </w:pPr>
          </w:p>
        </w:tc>
      </w:tr>
      <w:tr w:rsidR="00CB6910" w:rsidTr="00724CAF">
        <w:tc>
          <w:tcPr>
            <w:tcW w:w="4860" w:type="dxa"/>
            <w:gridSpan w:val="2"/>
          </w:tcPr>
          <w:p w:rsidR="00CB6910" w:rsidRDefault="00CB6910" w:rsidP="00724CAF">
            <w:pPr>
              <w:autoSpaceDE w:val="0"/>
              <w:snapToGrid w:val="0"/>
              <w:rPr>
                <w:sz w:val="28"/>
                <w:szCs w:val="28"/>
              </w:rPr>
            </w:pPr>
            <w:r>
              <w:rPr>
                <w:sz w:val="28"/>
                <w:szCs w:val="28"/>
              </w:rPr>
              <w:t xml:space="preserve">Глава Тужинского </w:t>
            </w:r>
          </w:p>
          <w:p w:rsidR="00CB6910" w:rsidRDefault="00CB6910" w:rsidP="00724CAF">
            <w:pPr>
              <w:autoSpaceDE w:val="0"/>
              <w:snapToGrid w:val="0"/>
              <w:rPr>
                <w:sz w:val="28"/>
                <w:szCs w:val="28"/>
              </w:rPr>
            </w:pPr>
            <w:r>
              <w:rPr>
                <w:sz w:val="28"/>
                <w:szCs w:val="28"/>
              </w:rPr>
              <w:t>муниципального района</w:t>
            </w:r>
          </w:p>
        </w:tc>
        <w:tc>
          <w:tcPr>
            <w:tcW w:w="1519" w:type="dxa"/>
          </w:tcPr>
          <w:p w:rsidR="00CB6910" w:rsidRPr="00144393" w:rsidRDefault="00CB6910" w:rsidP="00144393">
            <w:pPr>
              <w:rPr>
                <w:sz w:val="28"/>
                <w:szCs w:val="28"/>
              </w:rPr>
            </w:pPr>
          </w:p>
        </w:tc>
        <w:tc>
          <w:tcPr>
            <w:tcW w:w="3544" w:type="dxa"/>
            <w:gridSpan w:val="3"/>
          </w:tcPr>
          <w:p w:rsidR="00144393" w:rsidRDefault="00144393" w:rsidP="00724CAF">
            <w:pPr>
              <w:autoSpaceDE w:val="0"/>
              <w:jc w:val="both"/>
              <w:rPr>
                <w:sz w:val="28"/>
                <w:szCs w:val="28"/>
              </w:rPr>
            </w:pPr>
          </w:p>
          <w:p w:rsidR="00CB6910" w:rsidRDefault="00CB6910" w:rsidP="00724CAF">
            <w:pPr>
              <w:autoSpaceDE w:val="0"/>
              <w:jc w:val="both"/>
              <w:rPr>
                <w:sz w:val="28"/>
                <w:szCs w:val="28"/>
              </w:rPr>
            </w:pPr>
            <w:r>
              <w:rPr>
                <w:sz w:val="28"/>
                <w:szCs w:val="28"/>
              </w:rPr>
              <w:t>Е.В. Видякина</w:t>
            </w:r>
          </w:p>
        </w:tc>
      </w:tr>
    </w:tbl>
    <w:p w:rsidR="002D2CBC" w:rsidRDefault="002D2CBC" w:rsidP="00CB6910">
      <w:pPr>
        <w:ind w:left="-426"/>
      </w:pPr>
    </w:p>
    <w:p w:rsidR="00967682" w:rsidRDefault="00967682" w:rsidP="00967682">
      <w:pPr>
        <w:autoSpaceDE w:val="0"/>
        <w:autoSpaceDN w:val="0"/>
        <w:adjustRightInd w:val="0"/>
        <w:ind w:firstLine="5387"/>
        <w:jc w:val="both"/>
        <w:outlineLvl w:val="0"/>
      </w:pPr>
      <w:r>
        <w:lastRenderedPageBreak/>
        <w:t xml:space="preserve">Приложение </w:t>
      </w:r>
    </w:p>
    <w:p w:rsidR="00967682" w:rsidRDefault="00967682" w:rsidP="00967682">
      <w:pPr>
        <w:autoSpaceDE w:val="0"/>
        <w:autoSpaceDN w:val="0"/>
        <w:adjustRightInd w:val="0"/>
        <w:ind w:firstLine="5387"/>
        <w:jc w:val="both"/>
        <w:outlineLvl w:val="0"/>
      </w:pPr>
    </w:p>
    <w:p w:rsidR="00967682" w:rsidRPr="00211320" w:rsidRDefault="00967682" w:rsidP="00967682">
      <w:pPr>
        <w:autoSpaceDE w:val="0"/>
        <w:autoSpaceDN w:val="0"/>
        <w:adjustRightInd w:val="0"/>
        <w:ind w:firstLine="5387"/>
        <w:jc w:val="both"/>
        <w:outlineLvl w:val="0"/>
      </w:pPr>
      <w:r w:rsidRPr="00211320">
        <w:t>УТВЕРЖДЕНА</w:t>
      </w:r>
    </w:p>
    <w:p w:rsidR="00967682" w:rsidRPr="00211320" w:rsidRDefault="00967682" w:rsidP="00967682">
      <w:pPr>
        <w:autoSpaceDE w:val="0"/>
        <w:autoSpaceDN w:val="0"/>
        <w:adjustRightInd w:val="0"/>
        <w:ind w:firstLine="5387"/>
        <w:jc w:val="both"/>
        <w:outlineLvl w:val="0"/>
      </w:pPr>
    </w:p>
    <w:p w:rsidR="00967682" w:rsidRPr="00211320" w:rsidRDefault="00967682" w:rsidP="00967682">
      <w:pPr>
        <w:autoSpaceDE w:val="0"/>
        <w:autoSpaceDN w:val="0"/>
        <w:adjustRightInd w:val="0"/>
        <w:ind w:firstLine="5387"/>
        <w:jc w:val="both"/>
      </w:pPr>
      <w:r>
        <w:t>п</w:t>
      </w:r>
      <w:r w:rsidRPr="00211320">
        <w:t xml:space="preserve">остановлением администрации </w:t>
      </w:r>
    </w:p>
    <w:p w:rsidR="00967682" w:rsidRPr="00211320" w:rsidRDefault="00967682" w:rsidP="00967682">
      <w:pPr>
        <w:autoSpaceDE w:val="0"/>
        <w:autoSpaceDN w:val="0"/>
        <w:adjustRightInd w:val="0"/>
        <w:ind w:firstLine="5387"/>
        <w:jc w:val="both"/>
      </w:pPr>
      <w:proofErr w:type="spellStart"/>
      <w:r w:rsidRPr="00211320">
        <w:t>Тужинского</w:t>
      </w:r>
      <w:proofErr w:type="spellEnd"/>
      <w:r w:rsidRPr="00211320">
        <w:t xml:space="preserve"> муниципального района</w:t>
      </w:r>
    </w:p>
    <w:p w:rsidR="00967682" w:rsidRPr="00211320" w:rsidRDefault="00967682" w:rsidP="00967682">
      <w:pPr>
        <w:autoSpaceDE w:val="0"/>
        <w:autoSpaceDN w:val="0"/>
        <w:adjustRightInd w:val="0"/>
        <w:ind w:firstLine="5387"/>
        <w:jc w:val="both"/>
      </w:pPr>
      <w:r w:rsidRPr="00211320">
        <w:t xml:space="preserve">от </w:t>
      </w:r>
      <w:r>
        <w:rPr>
          <w:u w:val="single"/>
        </w:rPr>
        <w:t>09.10.2017</w:t>
      </w:r>
      <w:r w:rsidRPr="00211320">
        <w:t xml:space="preserve"> N </w:t>
      </w:r>
      <w:r>
        <w:rPr>
          <w:u w:val="single"/>
        </w:rPr>
        <w:t>387</w:t>
      </w:r>
    </w:p>
    <w:p w:rsidR="00967682" w:rsidRDefault="00967682" w:rsidP="00967682">
      <w:pPr>
        <w:autoSpaceDE w:val="0"/>
        <w:autoSpaceDN w:val="0"/>
        <w:adjustRightInd w:val="0"/>
        <w:jc w:val="center"/>
      </w:pPr>
    </w:p>
    <w:p w:rsidR="00967682" w:rsidRPr="007A2CBA" w:rsidRDefault="00967682" w:rsidP="00967682">
      <w:pPr>
        <w:autoSpaceDE w:val="0"/>
        <w:autoSpaceDN w:val="0"/>
        <w:adjustRightInd w:val="0"/>
        <w:jc w:val="center"/>
      </w:pPr>
    </w:p>
    <w:p w:rsidR="00967682" w:rsidRDefault="00967682" w:rsidP="00967682">
      <w:pPr>
        <w:autoSpaceDE w:val="0"/>
        <w:autoSpaceDN w:val="0"/>
        <w:adjustRightInd w:val="0"/>
        <w:jc w:val="right"/>
        <w:rPr>
          <w:rFonts w:ascii="Calibri" w:hAnsi="Calibri" w:cs="Calibri"/>
        </w:rPr>
      </w:pPr>
    </w:p>
    <w:p w:rsidR="00967682" w:rsidRPr="001173EB" w:rsidRDefault="00967682" w:rsidP="00967682">
      <w:pPr>
        <w:autoSpaceDE w:val="0"/>
        <w:autoSpaceDN w:val="0"/>
        <w:adjustRightInd w:val="0"/>
        <w:jc w:val="center"/>
        <w:rPr>
          <w:b/>
          <w:bCs/>
        </w:rPr>
      </w:pPr>
      <w:bookmarkStart w:id="0" w:name="Par32"/>
      <w:bookmarkEnd w:id="0"/>
      <w:r w:rsidRPr="001173EB">
        <w:rPr>
          <w:b/>
          <w:bCs/>
        </w:rPr>
        <w:t xml:space="preserve">МУНИЦИПАЛЬНАЯ ПРОГРАММА </w:t>
      </w:r>
    </w:p>
    <w:p w:rsidR="00967682" w:rsidRPr="001173EB" w:rsidRDefault="00967682" w:rsidP="00967682">
      <w:pPr>
        <w:autoSpaceDE w:val="0"/>
        <w:autoSpaceDN w:val="0"/>
        <w:adjustRightInd w:val="0"/>
        <w:jc w:val="center"/>
        <w:rPr>
          <w:b/>
          <w:bCs/>
        </w:rPr>
      </w:pPr>
      <w:r w:rsidRPr="001173EB">
        <w:rPr>
          <w:b/>
          <w:bCs/>
        </w:rPr>
        <w:t xml:space="preserve">ТУЖИНСКОГО МУНИЦИПАЛЬНОГО РАЙОНА </w:t>
      </w:r>
    </w:p>
    <w:p w:rsidR="00967682" w:rsidRPr="001173EB" w:rsidRDefault="00967682" w:rsidP="00967682">
      <w:pPr>
        <w:autoSpaceDE w:val="0"/>
        <w:autoSpaceDN w:val="0"/>
        <w:adjustRightInd w:val="0"/>
        <w:jc w:val="center"/>
        <w:rPr>
          <w:b/>
          <w:bCs/>
        </w:rPr>
      </w:pPr>
      <w:r w:rsidRPr="001173EB">
        <w:rPr>
          <w:b/>
          <w:bCs/>
        </w:rPr>
        <w:t>«УПРАВЛЕНИЕ МУНИЦИПАЛЬНЫМИ ФИНАНСАМИ И</w:t>
      </w:r>
    </w:p>
    <w:p w:rsidR="00967682" w:rsidRPr="001173EB" w:rsidRDefault="00967682" w:rsidP="00967682">
      <w:pPr>
        <w:autoSpaceDE w:val="0"/>
        <w:autoSpaceDN w:val="0"/>
        <w:adjustRightInd w:val="0"/>
        <w:jc w:val="center"/>
        <w:rPr>
          <w:b/>
          <w:bCs/>
        </w:rPr>
      </w:pPr>
      <w:r w:rsidRPr="001173EB">
        <w:rPr>
          <w:b/>
          <w:bCs/>
        </w:rPr>
        <w:t xml:space="preserve"> РЕГУЛИРОВАНИЕ МЕЖБЮДЖЕТНЫХ ОТНОШЕНИЙ» </w:t>
      </w:r>
    </w:p>
    <w:p w:rsidR="00967682" w:rsidRPr="001173EB" w:rsidRDefault="00967682" w:rsidP="00967682">
      <w:pPr>
        <w:autoSpaceDE w:val="0"/>
        <w:autoSpaceDN w:val="0"/>
        <w:adjustRightInd w:val="0"/>
        <w:jc w:val="center"/>
        <w:rPr>
          <w:b/>
          <w:bCs/>
        </w:rPr>
      </w:pPr>
      <w:r w:rsidRPr="001173EB">
        <w:rPr>
          <w:b/>
          <w:bCs/>
        </w:rPr>
        <w:t>НА 20</w:t>
      </w:r>
      <w:r>
        <w:rPr>
          <w:b/>
          <w:bCs/>
        </w:rPr>
        <w:t>20</w:t>
      </w:r>
      <w:r w:rsidRPr="001173EB">
        <w:rPr>
          <w:b/>
          <w:bCs/>
        </w:rPr>
        <w:t>-20</w:t>
      </w:r>
      <w:r>
        <w:rPr>
          <w:b/>
          <w:bCs/>
        </w:rPr>
        <w:t>25</w:t>
      </w:r>
      <w:r w:rsidRPr="001173EB">
        <w:rPr>
          <w:b/>
          <w:bCs/>
        </w:rPr>
        <w:t xml:space="preserve"> ГОДЫ</w:t>
      </w:r>
    </w:p>
    <w:p w:rsidR="00967682" w:rsidRPr="00EE6B54" w:rsidRDefault="00967682" w:rsidP="00967682">
      <w:pPr>
        <w:autoSpaceDE w:val="0"/>
        <w:autoSpaceDN w:val="0"/>
        <w:adjustRightInd w:val="0"/>
        <w:jc w:val="center"/>
        <w:rPr>
          <w:rFonts w:ascii="Calibri" w:hAnsi="Calibri" w:cs="Calibri"/>
        </w:rPr>
      </w:pPr>
    </w:p>
    <w:p w:rsidR="00967682" w:rsidRPr="009D5DB0" w:rsidRDefault="00967682" w:rsidP="00967682">
      <w:pPr>
        <w:autoSpaceDE w:val="0"/>
        <w:autoSpaceDN w:val="0"/>
        <w:adjustRightInd w:val="0"/>
        <w:jc w:val="center"/>
        <w:outlineLvl w:val="1"/>
      </w:pPr>
      <w:r w:rsidRPr="009D5DB0">
        <w:t xml:space="preserve">Паспорт муниципальной программы </w:t>
      </w:r>
      <w:proofErr w:type="spellStart"/>
      <w:r w:rsidRPr="009D5DB0">
        <w:t>Тужинского</w:t>
      </w:r>
      <w:proofErr w:type="spellEnd"/>
      <w:r w:rsidRPr="009D5DB0">
        <w:t xml:space="preserve"> </w:t>
      </w:r>
      <w:r>
        <w:t xml:space="preserve">муниципального </w:t>
      </w:r>
      <w:r w:rsidRPr="009D5DB0">
        <w:t>района</w:t>
      </w:r>
    </w:p>
    <w:p w:rsidR="00967682" w:rsidRPr="009D5DB0" w:rsidRDefault="00967682" w:rsidP="00967682">
      <w:pPr>
        <w:autoSpaceDE w:val="0"/>
        <w:autoSpaceDN w:val="0"/>
        <w:adjustRightInd w:val="0"/>
        <w:jc w:val="center"/>
      </w:pPr>
      <w:r w:rsidRPr="009D5DB0">
        <w:t>"Управление муниципальными финансами и регулирование</w:t>
      </w:r>
    </w:p>
    <w:p w:rsidR="00967682" w:rsidRPr="00DE0434" w:rsidRDefault="00967682" w:rsidP="00967682">
      <w:pPr>
        <w:autoSpaceDE w:val="0"/>
        <w:autoSpaceDN w:val="0"/>
        <w:adjustRightInd w:val="0"/>
        <w:jc w:val="center"/>
        <w:rPr>
          <w:bCs/>
        </w:rPr>
      </w:pPr>
      <w:r w:rsidRPr="009D5DB0">
        <w:t>межбюджетных отношений"</w:t>
      </w:r>
      <w:r w:rsidRPr="008C4EEC">
        <w:rPr>
          <w:bCs/>
        </w:rPr>
        <w:t xml:space="preserve"> </w:t>
      </w:r>
      <w:r>
        <w:rPr>
          <w:bCs/>
        </w:rPr>
        <w:t>на</w:t>
      </w:r>
      <w:r w:rsidRPr="00DE0434">
        <w:rPr>
          <w:bCs/>
        </w:rPr>
        <w:t xml:space="preserve"> 20</w:t>
      </w:r>
      <w:r>
        <w:rPr>
          <w:bCs/>
        </w:rPr>
        <w:t>20</w:t>
      </w:r>
      <w:r w:rsidRPr="00DE0434">
        <w:rPr>
          <w:bCs/>
        </w:rPr>
        <w:t>-20</w:t>
      </w:r>
      <w:r>
        <w:rPr>
          <w:bCs/>
        </w:rPr>
        <w:t>25</w:t>
      </w:r>
      <w:r w:rsidRPr="00DE0434">
        <w:rPr>
          <w:bCs/>
        </w:rPr>
        <w:t xml:space="preserve"> годы</w:t>
      </w:r>
    </w:p>
    <w:p w:rsidR="00967682" w:rsidRPr="009D5DB0" w:rsidRDefault="00967682" w:rsidP="00967682">
      <w:pPr>
        <w:autoSpaceDE w:val="0"/>
        <w:autoSpaceDN w:val="0"/>
        <w:adjustRightInd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4"/>
      </w:tblGrid>
      <w:tr w:rsidR="00967682" w:rsidTr="005F67C7">
        <w:tc>
          <w:tcPr>
            <w:tcW w:w="2376" w:type="dxa"/>
          </w:tcPr>
          <w:p w:rsidR="00967682" w:rsidRPr="007E58C4" w:rsidRDefault="00967682" w:rsidP="005F67C7">
            <w:pPr>
              <w:autoSpaceDE w:val="0"/>
              <w:autoSpaceDN w:val="0"/>
              <w:adjustRightInd w:val="0"/>
              <w:jc w:val="both"/>
            </w:pPr>
            <w:r w:rsidRPr="007E58C4">
              <w:t>Ответственный исполнитель муниципальной программы</w:t>
            </w:r>
          </w:p>
        </w:tc>
        <w:tc>
          <w:tcPr>
            <w:tcW w:w="7194" w:type="dxa"/>
          </w:tcPr>
          <w:p w:rsidR="00967682" w:rsidRPr="007E58C4" w:rsidRDefault="00967682" w:rsidP="005F67C7">
            <w:pPr>
              <w:autoSpaceDE w:val="0"/>
              <w:autoSpaceDN w:val="0"/>
              <w:adjustRightInd w:val="0"/>
              <w:jc w:val="both"/>
            </w:pPr>
            <w:r>
              <w:t xml:space="preserve">МКУ </w:t>
            </w:r>
            <w:r w:rsidRPr="007E58C4">
              <w:t xml:space="preserve">Финансовое управление администрации </w:t>
            </w:r>
            <w:proofErr w:type="spellStart"/>
            <w:r w:rsidRPr="007E58C4">
              <w:t>Тужинского</w:t>
            </w:r>
            <w:proofErr w:type="spellEnd"/>
            <w:r w:rsidRPr="007E58C4">
              <w:t xml:space="preserve"> </w:t>
            </w:r>
            <w:r>
              <w:t xml:space="preserve">муниципального </w:t>
            </w:r>
            <w:r w:rsidRPr="007E58C4">
              <w:t>района</w:t>
            </w:r>
          </w:p>
        </w:tc>
      </w:tr>
      <w:tr w:rsidR="00967682" w:rsidTr="005F67C7">
        <w:tc>
          <w:tcPr>
            <w:tcW w:w="2376" w:type="dxa"/>
          </w:tcPr>
          <w:p w:rsidR="00967682" w:rsidRPr="007E58C4" w:rsidRDefault="00967682" w:rsidP="005F67C7">
            <w:pPr>
              <w:autoSpaceDE w:val="0"/>
              <w:autoSpaceDN w:val="0"/>
              <w:adjustRightInd w:val="0"/>
              <w:jc w:val="both"/>
            </w:pPr>
            <w:r w:rsidRPr="007E58C4">
              <w:t>Соисполнител</w:t>
            </w:r>
            <w:r>
              <w:t>и</w:t>
            </w:r>
            <w:r w:rsidRPr="007E58C4">
              <w:t xml:space="preserve"> муниципальной программы</w:t>
            </w:r>
          </w:p>
        </w:tc>
        <w:tc>
          <w:tcPr>
            <w:tcW w:w="7194" w:type="dxa"/>
          </w:tcPr>
          <w:p w:rsidR="00967682" w:rsidRPr="007E58C4" w:rsidRDefault="00967682" w:rsidP="005F67C7">
            <w:pPr>
              <w:autoSpaceDE w:val="0"/>
              <w:autoSpaceDN w:val="0"/>
              <w:adjustRightInd w:val="0"/>
              <w:jc w:val="both"/>
            </w:pPr>
          </w:p>
        </w:tc>
      </w:tr>
      <w:tr w:rsidR="00967682" w:rsidTr="005F67C7">
        <w:tc>
          <w:tcPr>
            <w:tcW w:w="2376" w:type="dxa"/>
          </w:tcPr>
          <w:p w:rsidR="00967682" w:rsidRPr="007E58C4" w:rsidRDefault="00967682" w:rsidP="005F67C7">
            <w:pPr>
              <w:autoSpaceDE w:val="0"/>
              <w:autoSpaceDN w:val="0"/>
              <w:adjustRightInd w:val="0"/>
              <w:jc w:val="both"/>
            </w:pPr>
            <w:r>
              <w:t>Наименование подпрограмм</w:t>
            </w:r>
          </w:p>
        </w:tc>
        <w:tc>
          <w:tcPr>
            <w:tcW w:w="7194" w:type="dxa"/>
          </w:tcPr>
          <w:p w:rsidR="00967682" w:rsidRPr="007E58C4"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967682" w:rsidTr="005F67C7">
        <w:trPr>
          <w:trHeight w:val="555"/>
        </w:trPr>
        <w:tc>
          <w:tcPr>
            <w:tcW w:w="2376" w:type="dxa"/>
          </w:tcPr>
          <w:p w:rsidR="00967682" w:rsidRPr="007E58C4" w:rsidRDefault="00967682" w:rsidP="005F67C7">
            <w:pPr>
              <w:autoSpaceDE w:val="0"/>
              <w:autoSpaceDN w:val="0"/>
              <w:adjustRightInd w:val="0"/>
              <w:jc w:val="both"/>
            </w:pPr>
            <w:r w:rsidRPr="007E58C4">
              <w:t xml:space="preserve">Цели муниципальной программы </w:t>
            </w:r>
          </w:p>
        </w:tc>
        <w:tc>
          <w:tcPr>
            <w:tcW w:w="7194" w:type="dxa"/>
          </w:tcPr>
          <w:p w:rsidR="00967682" w:rsidRPr="007E58C4" w:rsidRDefault="00967682" w:rsidP="005F67C7">
            <w:pPr>
              <w:autoSpaceDE w:val="0"/>
              <w:autoSpaceDN w:val="0"/>
              <w:adjustRightInd w:val="0"/>
              <w:jc w:val="both"/>
            </w:pPr>
            <w:r w:rsidRPr="007E58C4">
              <w:t>Проведение финансовой, бюджетной, налоговой политики на территории района</w:t>
            </w:r>
          </w:p>
        </w:tc>
      </w:tr>
      <w:tr w:rsidR="00967682" w:rsidTr="005F67C7">
        <w:tc>
          <w:tcPr>
            <w:tcW w:w="2376" w:type="dxa"/>
          </w:tcPr>
          <w:p w:rsidR="00967682" w:rsidRPr="007E58C4" w:rsidRDefault="00967682" w:rsidP="005F67C7">
            <w:pPr>
              <w:autoSpaceDE w:val="0"/>
              <w:autoSpaceDN w:val="0"/>
              <w:adjustRightInd w:val="0"/>
              <w:jc w:val="both"/>
            </w:pPr>
            <w:r w:rsidRPr="007E58C4">
              <w:t>Задачи муниципальной программы</w:t>
            </w:r>
          </w:p>
        </w:tc>
        <w:tc>
          <w:tcPr>
            <w:tcW w:w="7194" w:type="dxa"/>
          </w:tcPr>
          <w:p w:rsidR="00967682" w:rsidRDefault="00967682" w:rsidP="005F67C7">
            <w:pPr>
              <w:autoSpaceDE w:val="0"/>
              <w:autoSpaceDN w:val="0"/>
              <w:adjustRightInd w:val="0"/>
              <w:jc w:val="both"/>
            </w:pPr>
            <w:r>
              <w:t>о</w:t>
            </w:r>
            <w:r w:rsidRPr="007E58C4">
              <w:t>рганизация бюджетного процесса;</w:t>
            </w:r>
            <w:r>
              <w:t xml:space="preserve"> </w:t>
            </w:r>
          </w:p>
          <w:p w:rsidR="00967682" w:rsidRPr="007E58C4" w:rsidRDefault="00967682" w:rsidP="005F67C7">
            <w:pPr>
              <w:autoSpaceDE w:val="0"/>
              <w:autoSpaceDN w:val="0"/>
              <w:adjustRightInd w:val="0"/>
              <w:jc w:val="both"/>
            </w:pPr>
            <w:r>
              <w:t>о</w:t>
            </w:r>
            <w:r w:rsidRPr="007E58C4">
              <w:t>беспечение сбалансированности и устойчивости бюджетной системы;</w:t>
            </w:r>
          </w:p>
          <w:p w:rsidR="00967682" w:rsidRPr="007E58C4" w:rsidRDefault="00967682" w:rsidP="005F67C7">
            <w:pPr>
              <w:autoSpaceDE w:val="0"/>
              <w:autoSpaceDN w:val="0"/>
              <w:adjustRightInd w:val="0"/>
              <w:jc w:val="both"/>
            </w:pPr>
            <w:r>
              <w:t>р</w:t>
            </w:r>
            <w:r w:rsidRPr="007E58C4">
              <w:t>азвитие системы межбюджетных отношений</w:t>
            </w:r>
          </w:p>
        </w:tc>
      </w:tr>
      <w:tr w:rsidR="00967682" w:rsidTr="005F67C7">
        <w:tc>
          <w:tcPr>
            <w:tcW w:w="2376" w:type="dxa"/>
          </w:tcPr>
          <w:p w:rsidR="00967682" w:rsidRPr="007E58C4" w:rsidRDefault="00967682" w:rsidP="005F67C7">
            <w:pPr>
              <w:autoSpaceDE w:val="0"/>
              <w:autoSpaceDN w:val="0"/>
              <w:adjustRightInd w:val="0"/>
              <w:jc w:val="both"/>
            </w:pPr>
            <w:r w:rsidRPr="007E58C4">
              <w:t>Целевые показатели эффективности реализации муниципальной программы</w:t>
            </w:r>
          </w:p>
        </w:tc>
        <w:tc>
          <w:tcPr>
            <w:tcW w:w="7194" w:type="dxa"/>
          </w:tcPr>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282EC7">
              <w:rPr>
                <w:rFonts w:ascii="Times New Roman" w:hAnsi="Times New Roman" w:cs="Times New Roman"/>
                <w:sz w:val="24"/>
                <w:szCs w:val="24"/>
              </w:rPr>
              <w:t>составление проекта бюджета муниципального района в установленные сроки в соответствии с бюджетным законодательством;</w:t>
            </w:r>
          </w:p>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282EC7">
              <w:rPr>
                <w:rFonts w:ascii="Times New Roman" w:hAnsi="Times New Roman" w:cs="Times New Roman"/>
                <w:sz w:val="24"/>
                <w:szCs w:val="24"/>
              </w:rPr>
              <w:t xml:space="preserve">соблюдение </w:t>
            </w:r>
            <w:proofErr w:type="gramStart"/>
            <w:r w:rsidRPr="00282EC7">
              <w:rPr>
                <w:rFonts w:ascii="Times New Roman" w:hAnsi="Times New Roman" w:cs="Times New Roman"/>
                <w:sz w:val="24"/>
                <w:szCs w:val="24"/>
              </w:rPr>
              <w:t>сроков утверждения сводной бюджетной росписи бюджета муниципального района</w:t>
            </w:r>
            <w:proofErr w:type="gramEnd"/>
            <w:r w:rsidRPr="00282EC7">
              <w:rPr>
                <w:rFonts w:ascii="Times New Roman" w:hAnsi="Times New Roman" w:cs="Times New Roman"/>
                <w:sz w:val="24"/>
                <w:szCs w:val="24"/>
              </w:rPr>
              <w:t>;</w:t>
            </w:r>
          </w:p>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282EC7">
              <w:rPr>
                <w:rFonts w:ascii="Times New Roman" w:hAnsi="Times New Roman" w:cs="Times New Roman"/>
                <w:sz w:val="24"/>
                <w:szCs w:val="24"/>
              </w:rPr>
              <w:t>своевременное доведение лимитов</w:t>
            </w:r>
            <w:r w:rsidRPr="00282EC7">
              <w:rPr>
                <w:rFonts w:ascii="Times New Roman" w:hAnsi="Times New Roman" w:cs="Times New Roman"/>
                <w:color w:val="FF0000"/>
                <w:sz w:val="24"/>
                <w:szCs w:val="24"/>
              </w:rPr>
              <w:t xml:space="preserve"> </w:t>
            </w:r>
            <w:r w:rsidRPr="00282EC7">
              <w:rPr>
                <w:rFonts w:ascii="Times New Roman" w:hAnsi="Times New Roman" w:cs="Times New Roman"/>
                <w:sz w:val="24"/>
                <w:szCs w:val="24"/>
              </w:rPr>
              <w:t>бюджетных обязательств до главных распорядителей средств бюджета муниципального района;</w:t>
            </w:r>
          </w:p>
          <w:p w:rsidR="00967682" w:rsidRDefault="00967682" w:rsidP="005F67C7">
            <w:pPr>
              <w:pStyle w:val="ConsPlusCell"/>
              <w:jc w:val="both"/>
              <w:rPr>
                <w:rFonts w:ascii="Times New Roman" w:hAnsi="Times New Roman" w:cs="Times New Roman"/>
                <w:sz w:val="24"/>
                <w:szCs w:val="24"/>
              </w:rPr>
            </w:pPr>
            <w:r w:rsidRPr="00282EC7">
              <w:rPr>
                <w:rFonts w:ascii="Times New Roman" w:hAnsi="Times New Roman" w:cs="Times New Roman"/>
                <w:sz w:val="24"/>
                <w:szCs w:val="24"/>
              </w:rPr>
              <w:t xml:space="preserve">отношение объема муниципального долга </w:t>
            </w:r>
            <w:proofErr w:type="spellStart"/>
            <w:r w:rsidRPr="00282EC7">
              <w:rPr>
                <w:rFonts w:ascii="Times New Roman" w:hAnsi="Times New Roman" w:cs="Times New Roman"/>
                <w:sz w:val="24"/>
                <w:szCs w:val="24"/>
              </w:rPr>
              <w:t>Тужинского</w:t>
            </w:r>
            <w:proofErr w:type="spellEnd"/>
            <w:r w:rsidRPr="00282EC7">
              <w:rPr>
                <w:rFonts w:ascii="Times New Roman" w:hAnsi="Times New Roman" w:cs="Times New Roman"/>
                <w:sz w:val="24"/>
                <w:szCs w:val="24"/>
              </w:rPr>
              <w:t xml:space="preserve"> района к общему годовому объему доходов бюджета муниципального района без учета объема безвозмездных поступлений;</w:t>
            </w:r>
          </w:p>
          <w:p w:rsidR="00967682" w:rsidRPr="00F20BAB"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обеспечение </w:t>
            </w:r>
            <w:r w:rsidRPr="00F20BAB">
              <w:rPr>
                <w:rFonts w:ascii="Times New Roman" w:hAnsi="Times New Roman" w:cs="Times New Roman"/>
                <w:sz w:val="24"/>
                <w:szCs w:val="24"/>
              </w:rPr>
              <w:t>расх</w:t>
            </w:r>
            <w:r>
              <w:rPr>
                <w:rFonts w:ascii="Times New Roman" w:hAnsi="Times New Roman" w:cs="Times New Roman"/>
                <w:sz w:val="24"/>
                <w:szCs w:val="24"/>
              </w:rPr>
              <w:t xml:space="preserve">одных обязательств </w:t>
            </w:r>
            <w:proofErr w:type="spellStart"/>
            <w:r w:rsidRPr="00F20BAB">
              <w:rPr>
                <w:rFonts w:ascii="Times New Roman" w:hAnsi="Times New Roman" w:cs="Times New Roman"/>
                <w:sz w:val="24"/>
                <w:szCs w:val="24"/>
              </w:rPr>
              <w:t>Тужинского</w:t>
            </w:r>
            <w:proofErr w:type="spellEnd"/>
            <w:r w:rsidRPr="00F20BAB">
              <w:rPr>
                <w:rFonts w:ascii="Times New Roman" w:hAnsi="Times New Roman" w:cs="Times New Roman"/>
                <w:sz w:val="24"/>
                <w:szCs w:val="24"/>
              </w:rPr>
              <w:t xml:space="preserve"> района</w:t>
            </w:r>
            <w:r w:rsidRPr="00F20BAB">
              <w:rPr>
                <w:rFonts w:ascii="Times New Roman" w:hAnsi="Times New Roman" w:cs="Times New Roman"/>
                <w:sz w:val="24"/>
                <w:szCs w:val="24"/>
              </w:rPr>
              <w:br/>
              <w:t>средствами бюджета муниципального рай</w:t>
            </w:r>
            <w:r>
              <w:rPr>
                <w:rFonts w:ascii="Times New Roman" w:hAnsi="Times New Roman" w:cs="Times New Roman"/>
                <w:sz w:val="24"/>
                <w:szCs w:val="24"/>
              </w:rPr>
              <w:t>она в объеме,</w:t>
            </w:r>
            <w:r>
              <w:rPr>
                <w:rFonts w:ascii="Times New Roman" w:hAnsi="Times New Roman" w:cs="Times New Roman"/>
                <w:sz w:val="24"/>
                <w:szCs w:val="24"/>
              </w:rPr>
              <w:br/>
              <w:t>утвержденном р</w:t>
            </w:r>
            <w:r w:rsidRPr="00F20BAB">
              <w:rPr>
                <w:rFonts w:ascii="Times New Roman" w:hAnsi="Times New Roman" w:cs="Times New Roman"/>
                <w:sz w:val="24"/>
                <w:szCs w:val="24"/>
              </w:rPr>
              <w:t>ешением районной Думы</w:t>
            </w:r>
            <w:r>
              <w:rPr>
                <w:rFonts w:ascii="Times New Roman" w:hAnsi="Times New Roman" w:cs="Times New Roman"/>
                <w:sz w:val="24"/>
                <w:szCs w:val="24"/>
              </w:rPr>
              <w:t xml:space="preserve"> </w:t>
            </w:r>
            <w:r w:rsidRPr="00F20BAB">
              <w:rPr>
                <w:rFonts w:ascii="Times New Roman" w:hAnsi="Times New Roman" w:cs="Times New Roman"/>
                <w:sz w:val="24"/>
                <w:szCs w:val="24"/>
              </w:rPr>
              <w:t>о</w:t>
            </w:r>
            <w:r>
              <w:rPr>
                <w:rFonts w:ascii="Times New Roman" w:hAnsi="Times New Roman" w:cs="Times New Roman"/>
                <w:sz w:val="24"/>
                <w:szCs w:val="24"/>
              </w:rPr>
              <w:t xml:space="preserve"> </w:t>
            </w:r>
            <w:r w:rsidRPr="00F20BAB">
              <w:rPr>
                <w:rFonts w:ascii="Times New Roman" w:hAnsi="Times New Roman" w:cs="Times New Roman"/>
                <w:sz w:val="24"/>
                <w:szCs w:val="24"/>
              </w:rPr>
              <w:t>бюджете муниципального</w:t>
            </w:r>
            <w:r>
              <w:rPr>
                <w:rFonts w:ascii="Times New Roman" w:hAnsi="Times New Roman" w:cs="Times New Roman"/>
                <w:sz w:val="24"/>
                <w:szCs w:val="24"/>
              </w:rPr>
              <w:t xml:space="preserve"> района </w:t>
            </w:r>
            <w:r w:rsidRPr="00F20BAB">
              <w:rPr>
                <w:rFonts w:ascii="Times New Roman" w:hAnsi="Times New Roman" w:cs="Times New Roman"/>
                <w:sz w:val="24"/>
                <w:szCs w:val="24"/>
              </w:rPr>
              <w:t>на</w:t>
            </w:r>
            <w:r>
              <w:rPr>
                <w:rFonts w:ascii="Times New Roman" w:hAnsi="Times New Roman" w:cs="Times New Roman"/>
                <w:sz w:val="24"/>
                <w:szCs w:val="24"/>
              </w:rPr>
              <w:t xml:space="preserve"> очередной финансовый год и на       плановый </w:t>
            </w:r>
            <w:r w:rsidRPr="00F20BAB">
              <w:rPr>
                <w:rFonts w:ascii="Times New Roman" w:hAnsi="Times New Roman" w:cs="Times New Roman"/>
                <w:sz w:val="24"/>
                <w:szCs w:val="24"/>
              </w:rPr>
              <w:t xml:space="preserve">период           </w:t>
            </w:r>
          </w:p>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282EC7">
              <w:rPr>
                <w:rFonts w:ascii="Times New Roman" w:hAnsi="Times New Roman" w:cs="Times New Roman"/>
                <w:sz w:val="24"/>
                <w:szCs w:val="24"/>
              </w:rPr>
              <w:t xml:space="preserve">отношение объема расходов на обслуживание муниципального </w:t>
            </w:r>
            <w:r w:rsidRPr="00282EC7">
              <w:rPr>
                <w:rFonts w:ascii="Times New Roman" w:hAnsi="Times New Roman" w:cs="Times New Roman"/>
                <w:sz w:val="24"/>
                <w:szCs w:val="24"/>
              </w:rPr>
              <w:lastRenderedPageBreak/>
              <w:t xml:space="preserve">долга </w:t>
            </w:r>
            <w:proofErr w:type="spellStart"/>
            <w:r w:rsidRPr="00282EC7">
              <w:rPr>
                <w:rFonts w:ascii="Times New Roman" w:hAnsi="Times New Roman" w:cs="Times New Roman"/>
                <w:sz w:val="24"/>
                <w:szCs w:val="24"/>
              </w:rPr>
              <w:t>Тужинского</w:t>
            </w:r>
            <w:proofErr w:type="spellEnd"/>
            <w:r w:rsidRPr="00282EC7">
              <w:rPr>
                <w:rFonts w:ascii="Times New Roman" w:hAnsi="Times New Roman" w:cs="Times New Roman"/>
                <w:sz w:val="24"/>
                <w:szCs w:val="24"/>
              </w:rPr>
              <w:t xml:space="preserve">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w:t>
            </w:r>
          </w:p>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282EC7">
              <w:rPr>
                <w:rFonts w:ascii="Times New Roman" w:hAnsi="Times New Roman" w:cs="Times New Roman"/>
                <w:sz w:val="24"/>
                <w:szCs w:val="24"/>
              </w:rPr>
              <w:t xml:space="preserve">отсутствие просроченной задолженности по муниципальному долгу </w:t>
            </w:r>
            <w:proofErr w:type="spellStart"/>
            <w:r w:rsidRPr="00282EC7">
              <w:rPr>
                <w:rFonts w:ascii="Times New Roman" w:hAnsi="Times New Roman" w:cs="Times New Roman"/>
                <w:sz w:val="24"/>
                <w:szCs w:val="24"/>
              </w:rPr>
              <w:t>Тужинского</w:t>
            </w:r>
            <w:proofErr w:type="spellEnd"/>
            <w:r w:rsidRPr="00282EC7">
              <w:rPr>
                <w:rFonts w:ascii="Times New Roman" w:hAnsi="Times New Roman" w:cs="Times New Roman"/>
                <w:sz w:val="24"/>
                <w:szCs w:val="24"/>
              </w:rPr>
              <w:t xml:space="preserve"> района; </w:t>
            </w:r>
          </w:p>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282EC7">
              <w:rPr>
                <w:rFonts w:ascii="Times New Roman" w:hAnsi="Times New Roman" w:cs="Times New Roman"/>
                <w:sz w:val="24"/>
                <w:szCs w:val="24"/>
              </w:rPr>
              <w:t xml:space="preserve">составление годового отчета об исполнении бюджета муниципального района в установленный срок;                                         выполнение финансовым управлением администрации района утвержденного плана контрольной работы; </w:t>
            </w:r>
          </w:p>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282EC7">
              <w:rPr>
                <w:rFonts w:ascii="Times New Roman" w:hAnsi="Times New Roman" w:cs="Times New Roman"/>
                <w:sz w:val="24"/>
                <w:szCs w:val="24"/>
              </w:rPr>
              <w:t>отношение фактического объема средств бюджета муниципального района, направляемых на выравнивание бюджетной обеспеченности поселений, к утвержденному плановому значению;</w:t>
            </w:r>
          </w:p>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282EC7">
              <w:rPr>
                <w:rFonts w:ascii="Times New Roman" w:hAnsi="Times New Roman" w:cs="Times New Roman"/>
                <w:sz w:val="24"/>
                <w:szCs w:val="24"/>
              </w:rPr>
              <w:t xml:space="preserve">перечисление межбюджетных трансфертов бюджетам поселений из бюджета муниципального района, предусмотренных Муниципальной программой, в объеме, утвержденном решением  </w:t>
            </w:r>
            <w:proofErr w:type="spellStart"/>
            <w:r w:rsidRPr="00282EC7">
              <w:rPr>
                <w:rFonts w:ascii="Times New Roman" w:hAnsi="Times New Roman" w:cs="Times New Roman"/>
                <w:sz w:val="24"/>
                <w:szCs w:val="24"/>
              </w:rPr>
              <w:t>Тужинской</w:t>
            </w:r>
            <w:proofErr w:type="spellEnd"/>
            <w:r w:rsidRPr="00282EC7">
              <w:rPr>
                <w:rFonts w:ascii="Times New Roman" w:hAnsi="Times New Roman" w:cs="Times New Roman"/>
                <w:sz w:val="24"/>
                <w:szCs w:val="24"/>
              </w:rPr>
              <w:t xml:space="preserve"> районной Думы о бюджете муниципального района на очередной финансовый год и на плановый период;</w:t>
            </w:r>
          </w:p>
          <w:p w:rsidR="00967682" w:rsidRPr="00282EC7" w:rsidRDefault="00967682" w:rsidP="005F67C7">
            <w:pPr>
              <w:pStyle w:val="ConsPlusCell"/>
              <w:jc w:val="both"/>
              <w:rPr>
                <w:sz w:val="24"/>
              </w:rPr>
            </w:pPr>
            <w:r>
              <w:rPr>
                <w:rFonts w:ascii="Times New Roman" w:hAnsi="Times New Roman" w:cs="Times New Roman"/>
                <w:sz w:val="24"/>
                <w:szCs w:val="24"/>
              </w:rPr>
              <w:t xml:space="preserve">- </w:t>
            </w:r>
            <w:r w:rsidRPr="00282EC7">
              <w:rPr>
                <w:rFonts w:ascii="Times New Roman" w:hAnsi="Times New Roman" w:cs="Times New Roman"/>
                <w:sz w:val="24"/>
                <w:szCs w:val="24"/>
              </w:rPr>
              <w:t>наличие результатов оценки качества организации и осуществления бюджетного процесса в поселениях района (проведение оценки в установленный срок);</w:t>
            </w:r>
          </w:p>
        </w:tc>
      </w:tr>
      <w:tr w:rsidR="00967682" w:rsidTr="005F67C7">
        <w:tc>
          <w:tcPr>
            <w:tcW w:w="2376" w:type="dxa"/>
          </w:tcPr>
          <w:p w:rsidR="00967682" w:rsidRPr="007E58C4" w:rsidRDefault="00967682" w:rsidP="005F67C7">
            <w:pPr>
              <w:autoSpaceDE w:val="0"/>
              <w:autoSpaceDN w:val="0"/>
              <w:adjustRightInd w:val="0"/>
              <w:jc w:val="both"/>
            </w:pPr>
            <w:r>
              <w:lastRenderedPageBreak/>
              <w:t>Этапы и сроки реализации муниципальной программы</w:t>
            </w:r>
          </w:p>
        </w:tc>
        <w:tc>
          <w:tcPr>
            <w:tcW w:w="7194" w:type="dxa"/>
          </w:tcPr>
          <w:p w:rsidR="00967682" w:rsidRDefault="00967682" w:rsidP="005F67C7">
            <w:pPr>
              <w:pStyle w:val="ConsPlusCell"/>
              <w:jc w:val="both"/>
              <w:rPr>
                <w:rFonts w:ascii="Times New Roman" w:hAnsi="Times New Roman" w:cs="Times New Roman"/>
                <w:sz w:val="24"/>
                <w:szCs w:val="24"/>
              </w:rPr>
            </w:pPr>
            <w:r w:rsidRPr="00C711BD">
              <w:rPr>
                <w:rFonts w:ascii="Times New Roman" w:hAnsi="Times New Roman" w:cs="Times New Roman"/>
                <w:sz w:val="24"/>
                <w:szCs w:val="24"/>
              </w:rPr>
              <w:t>срок реализации Муниципальной</w:t>
            </w:r>
            <w:r>
              <w:rPr>
                <w:rFonts w:ascii="Times New Roman" w:hAnsi="Times New Roman" w:cs="Times New Roman"/>
                <w:sz w:val="24"/>
                <w:szCs w:val="24"/>
              </w:rPr>
              <w:t xml:space="preserve"> программы:</w:t>
            </w:r>
            <w:r w:rsidRPr="00C711BD">
              <w:rPr>
                <w:rFonts w:ascii="Times New Roman" w:hAnsi="Times New Roman" w:cs="Times New Roman"/>
                <w:sz w:val="24"/>
                <w:szCs w:val="24"/>
              </w:rPr>
              <w:t xml:space="preserve"> 20</w:t>
            </w:r>
            <w:r>
              <w:rPr>
                <w:rFonts w:ascii="Times New Roman" w:hAnsi="Times New Roman" w:cs="Times New Roman"/>
                <w:sz w:val="24"/>
                <w:szCs w:val="24"/>
              </w:rPr>
              <w:t>20</w:t>
            </w:r>
            <w:r w:rsidRPr="00C711BD">
              <w:rPr>
                <w:rFonts w:ascii="Times New Roman" w:hAnsi="Times New Roman" w:cs="Times New Roman"/>
                <w:sz w:val="24"/>
                <w:szCs w:val="24"/>
              </w:rPr>
              <w:t xml:space="preserve"> – 20</w:t>
            </w:r>
            <w:r>
              <w:rPr>
                <w:rFonts w:ascii="Times New Roman" w:hAnsi="Times New Roman" w:cs="Times New Roman"/>
                <w:sz w:val="24"/>
                <w:szCs w:val="24"/>
              </w:rPr>
              <w:t>25</w:t>
            </w:r>
            <w:r w:rsidRPr="00C711BD">
              <w:rPr>
                <w:rFonts w:ascii="Times New Roman" w:hAnsi="Times New Roman" w:cs="Times New Roman"/>
                <w:sz w:val="24"/>
                <w:szCs w:val="24"/>
              </w:rPr>
              <w:t xml:space="preserve"> годы.</w:t>
            </w:r>
          </w:p>
          <w:p w:rsidR="00967682" w:rsidRPr="00C711BD" w:rsidRDefault="00967682" w:rsidP="005F67C7">
            <w:pPr>
              <w:pStyle w:val="ConsPlusCell"/>
              <w:jc w:val="both"/>
              <w:rPr>
                <w:rFonts w:ascii="Times New Roman" w:hAnsi="Times New Roman" w:cs="Times New Roman"/>
                <w:sz w:val="24"/>
                <w:szCs w:val="24"/>
              </w:rPr>
            </w:pPr>
            <w:r w:rsidRPr="00C711BD">
              <w:rPr>
                <w:rFonts w:ascii="Times New Roman" w:hAnsi="Times New Roman" w:cs="Times New Roman"/>
                <w:sz w:val="24"/>
                <w:szCs w:val="24"/>
              </w:rPr>
              <w:t>Муниципальная пр</w:t>
            </w:r>
            <w:r>
              <w:rPr>
                <w:rFonts w:ascii="Times New Roman" w:hAnsi="Times New Roman" w:cs="Times New Roman"/>
                <w:sz w:val="24"/>
                <w:szCs w:val="24"/>
              </w:rPr>
              <w:t>ограмма этапов не содержит.</w:t>
            </w:r>
          </w:p>
          <w:p w:rsidR="00967682" w:rsidRPr="007E58C4" w:rsidRDefault="00967682" w:rsidP="005F67C7">
            <w:pPr>
              <w:pStyle w:val="ConsPlusCell"/>
              <w:jc w:val="both"/>
              <w:rPr>
                <w:rFonts w:ascii="Times New Roman" w:hAnsi="Times New Roman" w:cs="Times New Roman"/>
                <w:sz w:val="24"/>
                <w:szCs w:val="24"/>
              </w:rPr>
            </w:pPr>
          </w:p>
        </w:tc>
      </w:tr>
      <w:tr w:rsidR="00967682" w:rsidTr="005F67C7">
        <w:tc>
          <w:tcPr>
            <w:tcW w:w="2376" w:type="dxa"/>
          </w:tcPr>
          <w:p w:rsidR="00967682" w:rsidRDefault="00967682" w:rsidP="005F67C7">
            <w:pPr>
              <w:autoSpaceDE w:val="0"/>
              <w:autoSpaceDN w:val="0"/>
              <w:adjustRightInd w:val="0"/>
              <w:jc w:val="both"/>
            </w:pPr>
            <w:r>
              <w:t>Объем финансового обеспечения муниципальной программы</w:t>
            </w:r>
          </w:p>
        </w:tc>
        <w:tc>
          <w:tcPr>
            <w:tcW w:w="7194" w:type="dxa"/>
          </w:tcPr>
          <w:p w:rsidR="00967682" w:rsidRPr="00282EC7" w:rsidRDefault="00967682" w:rsidP="005F67C7">
            <w:pPr>
              <w:pStyle w:val="ConsPlusCell"/>
              <w:jc w:val="both"/>
              <w:rPr>
                <w:rFonts w:ascii="Times New Roman" w:hAnsi="Times New Roman" w:cs="Times New Roman"/>
                <w:sz w:val="24"/>
                <w:szCs w:val="24"/>
              </w:rPr>
            </w:pPr>
            <w:r w:rsidRPr="00282EC7">
              <w:rPr>
                <w:rFonts w:ascii="Times New Roman" w:hAnsi="Times New Roman" w:cs="Times New Roman"/>
                <w:sz w:val="24"/>
                <w:szCs w:val="24"/>
              </w:rPr>
              <w:t>Общий объем финансирования Муниципальной программы –</w:t>
            </w:r>
          </w:p>
          <w:p w:rsidR="00967682" w:rsidRPr="00282EC7" w:rsidRDefault="00967682" w:rsidP="005F67C7">
            <w:pPr>
              <w:pStyle w:val="ConsPlusCell"/>
              <w:jc w:val="both"/>
              <w:rPr>
                <w:rFonts w:ascii="Times New Roman" w:hAnsi="Times New Roman" w:cs="Times New Roman"/>
                <w:sz w:val="24"/>
                <w:szCs w:val="24"/>
              </w:rPr>
            </w:pPr>
            <w:r w:rsidRPr="00282EC7">
              <w:rPr>
                <w:rFonts w:ascii="Times New Roman" w:hAnsi="Times New Roman" w:cs="Times New Roman"/>
                <w:sz w:val="24"/>
                <w:szCs w:val="24"/>
              </w:rPr>
              <w:t xml:space="preserve"> </w:t>
            </w:r>
            <w:r w:rsidRPr="00282EC7">
              <w:rPr>
                <w:rFonts w:ascii="Times New Roman" w:hAnsi="Times New Roman" w:cs="Times New Roman"/>
                <w:b/>
                <w:sz w:val="24"/>
                <w:szCs w:val="24"/>
              </w:rPr>
              <w:t>63264,0</w:t>
            </w:r>
            <w:r w:rsidRPr="00282EC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282EC7">
              <w:rPr>
                <w:rFonts w:ascii="Times New Roman" w:hAnsi="Times New Roman" w:cs="Times New Roman"/>
                <w:sz w:val="24"/>
                <w:szCs w:val="24"/>
              </w:rPr>
              <w:t>рублей,</w:t>
            </w:r>
          </w:p>
          <w:p w:rsidR="00967682" w:rsidRPr="00282EC7" w:rsidRDefault="00967682" w:rsidP="005F67C7">
            <w:pPr>
              <w:pStyle w:val="ConsPlusCell"/>
              <w:jc w:val="both"/>
              <w:rPr>
                <w:rFonts w:ascii="Times New Roman" w:hAnsi="Times New Roman" w:cs="Times New Roman"/>
                <w:sz w:val="24"/>
                <w:szCs w:val="24"/>
              </w:rPr>
            </w:pPr>
            <w:r w:rsidRPr="00282EC7">
              <w:rPr>
                <w:rFonts w:ascii="Times New Roman" w:hAnsi="Times New Roman" w:cs="Times New Roman"/>
                <w:sz w:val="24"/>
                <w:szCs w:val="24"/>
              </w:rPr>
              <w:t>в том числе:</w:t>
            </w:r>
          </w:p>
          <w:p w:rsidR="00967682" w:rsidRPr="00282EC7" w:rsidRDefault="00967682" w:rsidP="005F67C7">
            <w:pPr>
              <w:pStyle w:val="ConsPlusCell"/>
              <w:jc w:val="both"/>
              <w:rPr>
                <w:rFonts w:ascii="Times New Roman" w:hAnsi="Times New Roman" w:cs="Times New Roman"/>
                <w:sz w:val="24"/>
                <w:szCs w:val="24"/>
              </w:rPr>
            </w:pPr>
            <w:r w:rsidRPr="00282EC7">
              <w:rPr>
                <w:rFonts w:ascii="Times New Roman" w:hAnsi="Times New Roman" w:cs="Times New Roman"/>
                <w:sz w:val="24"/>
                <w:szCs w:val="24"/>
              </w:rPr>
              <w:t xml:space="preserve">средства федерального бюджета – </w:t>
            </w:r>
            <w:r w:rsidRPr="00282EC7">
              <w:rPr>
                <w:rFonts w:ascii="Times New Roman" w:hAnsi="Times New Roman" w:cs="Times New Roman"/>
                <w:b/>
                <w:sz w:val="24"/>
                <w:szCs w:val="24"/>
              </w:rPr>
              <w:t>2277,6</w:t>
            </w:r>
            <w:r w:rsidRPr="00282EC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282EC7">
              <w:rPr>
                <w:rFonts w:ascii="Times New Roman" w:hAnsi="Times New Roman" w:cs="Times New Roman"/>
                <w:sz w:val="24"/>
                <w:szCs w:val="24"/>
              </w:rPr>
              <w:t>рублей</w:t>
            </w:r>
          </w:p>
          <w:p w:rsidR="00967682" w:rsidRPr="00282EC7" w:rsidRDefault="00967682" w:rsidP="005F67C7">
            <w:pPr>
              <w:pStyle w:val="ConsPlusCell"/>
              <w:jc w:val="both"/>
              <w:rPr>
                <w:rFonts w:ascii="Times New Roman" w:hAnsi="Times New Roman" w:cs="Times New Roman"/>
                <w:sz w:val="24"/>
                <w:szCs w:val="24"/>
              </w:rPr>
            </w:pPr>
            <w:r w:rsidRPr="00282EC7">
              <w:rPr>
                <w:rFonts w:ascii="Times New Roman" w:hAnsi="Times New Roman" w:cs="Times New Roman"/>
                <w:sz w:val="24"/>
                <w:szCs w:val="24"/>
              </w:rPr>
              <w:t xml:space="preserve">средства областного бюджета – </w:t>
            </w:r>
            <w:r w:rsidRPr="00282EC7">
              <w:rPr>
                <w:rFonts w:ascii="Times New Roman" w:hAnsi="Times New Roman" w:cs="Times New Roman"/>
                <w:b/>
                <w:sz w:val="24"/>
                <w:szCs w:val="24"/>
              </w:rPr>
              <w:t xml:space="preserve">6673,2 </w:t>
            </w:r>
            <w:r w:rsidRPr="00282EC7">
              <w:rPr>
                <w:rFonts w:ascii="Times New Roman" w:hAnsi="Times New Roman" w:cs="Times New Roman"/>
                <w:sz w:val="24"/>
                <w:szCs w:val="24"/>
              </w:rPr>
              <w:t>тыс.</w:t>
            </w:r>
            <w:r>
              <w:rPr>
                <w:rFonts w:ascii="Times New Roman" w:hAnsi="Times New Roman" w:cs="Times New Roman"/>
                <w:sz w:val="24"/>
                <w:szCs w:val="24"/>
              </w:rPr>
              <w:t xml:space="preserve"> </w:t>
            </w:r>
            <w:r w:rsidRPr="00282EC7">
              <w:rPr>
                <w:rFonts w:ascii="Times New Roman" w:hAnsi="Times New Roman" w:cs="Times New Roman"/>
                <w:sz w:val="24"/>
                <w:szCs w:val="24"/>
              </w:rPr>
              <w:t>рублей</w:t>
            </w:r>
          </w:p>
          <w:p w:rsidR="00967682" w:rsidRPr="006C2E30" w:rsidRDefault="00967682" w:rsidP="005F67C7">
            <w:pPr>
              <w:pStyle w:val="ConsPlusCell"/>
              <w:jc w:val="both"/>
              <w:rPr>
                <w:rFonts w:ascii="Times New Roman" w:hAnsi="Times New Roman" w:cs="Times New Roman"/>
                <w:sz w:val="24"/>
                <w:szCs w:val="24"/>
              </w:rPr>
            </w:pPr>
            <w:r w:rsidRPr="00282EC7">
              <w:rPr>
                <w:rFonts w:ascii="Times New Roman" w:hAnsi="Times New Roman" w:cs="Times New Roman"/>
                <w:sz w:val="24"/>
                <w:szCs w:val="24"/>
              </w:rPr>
              <w:t>средства бюджета</w:t>
            </w:r>
            <w:r>
              <w:rPr>
                <w:rFonts w:ascii="Times New Roman" w:hAnsi="Times New Roman" w:cs="Times New Roman"/>
                <w:sz w:val="24"/>
                <w:szCs w:val="24"/>
              </w:rPr>
              <w:t xml:space="preserve"> муниципального района</w:t>
            </w:r>
            <w:r w:rsidRPr="00282EC7">
              <w:rPr>
                <w:rFonts w:ascii="Times New Roman" w:hAnsi="Times New Roman" w:cs="Times New Roman"/>
                <w:sz w:val="24"/>
                <w:szCs w:val="24"/>
              </w:rPr>
              <w:t xml:space="preserve"> – </w:t>
            </w:r>
            <w:r w:rsidRPr="00282EC7">
              <w:rPr>
                <w:rFonts w:ascii="Times New Roman" w:hAnsi="Times New Roman" w:cs="Times New Roman"/>
                <w:b/>
                <w:sz w:val="24"/>
                <w:szCs w:val="24"/>
              </w:rPr>
              <w:t>54313,2</w:t>
            </w:r>
            <w:r w:rsidRPr="00282EC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282EC7">
              <w:rPr>
                <w:rFonts w:ascii="Times New Roman" w:hAnsi="Times New Roman" w:cs="Times New Roman"/>
                <w:sz w:val="24"/>
                <w:szCs w:val="24"/>
              </w:rPr>
              <w:t>рублей</w:t>
            </w:r>
          </w:p>
        </w:tc>
      </w:tr>
      <w:tr w:rsidR="00967682" w:rsidTr="005F67C7">
        <w:tc>
          <w:tcPr>
            <w:tcW w:w="2376" w:type="dxa"/>
          </w:tcPr>
          <w:p w:rsidR="00967682" w:rsidRDefault="00967682" w:rsidP="005F67C7">
            <w:pPr>
              <w:autoSpaceDE w:val="0"/>
              <w:autoSpaceDN w:val="0"/>
              <w:adjustRightInd w:val="0"/>
              <w:jc w:val="both"/>
            </w:pPr>
            <w:r>
              <w:t>Ожидаемые конечные результаты реализации муниципальной программы</w:t>
            </w:r>
          </w:p>
        </w:tc>
        <w:tc>
          <w:tcPr>
            <w:tcW w:w="7194" w:type="dxa"/>
          </w:tcPr>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своевременное </w:t>
            </w:r>
            <w:r w:rsidRPr="00282EC7">
              <w:rPr>
                <w:rFonts w:ascii="Times New Roman" w:hAnsi="Times New Roman" w:cs="Times New Roman"/>
                <w:sz w:val="24"/>
                <w:szCs w:val="24"/>
              </w:rPr>
              <w:t>составление проекта бюджета муниципального района в соответствии с бюджетным законодательством;</w:t>
            </w:r>
          </w:p>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282EC7">
              <w:rPr>
                <w:rFonts w:ascii="Times New Roman" w:hAnsi="Times New Roman" w:cs="Times New Roman"/>
                <w:sz w:val="24"/>
                <w:szCs w:val="24"/>
              </w:rPr>
              <w:t xml:space="preserve">соблюдение </w:t>
            </w:r>
            <w:proofErr w:type="gramStart"/>
            <w:r w:rsidRPr="00282EC7">
              <w:rPr>
                <w:rFonts w:ascii="Times New Roman" w:hAnsi="Times New Roman" w:cs="Times New Roman"/>
                <w:sz w:val="24"/>
                <w:szCs w:val="24"/>
              </w:rPr>
              <w:t>сроков утверждения сводной бюджетной росписи бюджета муниципального района</w:t>
            </w:r>
            <w:proofErr w:type="gramEnd"/>
            <w:r w:rsidRPr="00282EC7">
              <w:rPr>
                <w:rFonts w:ascii="Times New Roman" w:hAnsi="Times New Roman" w:cs="Times New Roman"/>
                <w:sz w:val="24"/>
                <w:szCs w:val="24"/>
              </w:rPr>
              <w:t>;</w:t>
            </w:r>
          </w:p>
          <w:p w:rsidR="00967682"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282EC7">
              <w:rPr>
                <w:rFonts w:ascii="Times New Roman" w:hAnsi="Times New Roman" w:cs="Times New Roman"/>
                <w:sz w:val="24"/>
                <w:szCs w:val="24"/>
              </w:rPr>
              <w:t>своевременное доведение лимитов</w:t>
            </w:r>
            <w:r w:rsidRPr="00282EC7">
              <w:rPr>
                <w:rFonts w:ascii="Times New Roman" w:hAnsi="Times New Roman" w:cs="Times New Roman"/>
                <w:color w:val="FF0000"/>
                <w:sz w:val="24"/>
                <w:szCs w:val="24"/>
              </w:rPr>
              <w:t xml:space="preserve"> </w:t>
            </w:r>
            <w:r w:rsidRPr="00282EC7">
              <w:rPr>
                <w:rFonts w:ascii="Times New Roman" w:hAnsi="Times New Roman" w:cs="Times New Roman"/>
                <w:sz w:val="24"/>
                <w:szCs w:val="24"/>
              </w:rPr>
              <w:t>бюджетных обязательств до главных распорядителей средств бюджета муниципального района;</w:t>
            </w:r>
          </w:p>
          <w:p w:rsidR="00967682" w:rsidRPr="00F20BAB"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обеспечение </w:t>
            </w:r>
            <w:r w:rsidRPr="00F20BAB">
              <w:rPr>
                <w:rFonts w:ascii="Times New Roman" w:hAnsi="Times New Roman" w:cs="Times New Roman"/>
                <w:sz w:val="24"/>
                <w:szCs w:val="24"/>
              </w:rPr>
              <w:t>расх</w:t>
            </w:r>
            <w:r>
              <w:rPr>
                <w:rFonts w:ascii="Times New Roman" w:hAnsi="Times New Roman" w:cs="Times New Roman"/>
                <w:sz w:val="24"/>
                <w:szCs w:val="24"/>
              </w:rPr>
              <w:t xml:space="preserve">одных обязательств </w:t>
            </w:r>
            <w:proofErr w:type="spellStart"/>
            <w:r w:rsidRPr="00F20BAB">
              <w:rPr>
                <w:rFonts w:ascii="Times New Roman" w:hAnsi="Times New Roman" w:cs="Times New Roman"/>
                <w:sz w:val="24"/>
                <w:szCs w:val="24"/>
              </w:rPr>
              <w:t>Тужинского</w:t>
            </w:r>
            <w:proofErr w:type="spellEnd"/>
            <w:r w:rsidRPr="00F20BAB">
              <w:rPr>
                <w:rFonts w:ascii="Times New Roman" w:hAnsi="Times New Roman" w:cs="Times New Roman"/>
                <w:sz w:val="24"/>
                <w:szCs w:val="24"/>
              </w:rPr>
              <w:t xml:space="preserve"> района</w:t>
            </w:r>
            <w:r w:rsidRPr="00F20BAB">
              <w:rPr>
                <w:rFonts w:ascii="Times New Roman" w:hAnsi="Times New Roman" w:cs="Times New Roman"/>
                <w:sz w:val="24"/>
                <w:szCs w:val="24"/>
              </w:rPr>
              <w:br/>
              <w:t>средствами бюджета муниципального рай</w:t>
            </w:r>
            <w:r>
              <w:rPr>
                <w:rFonts w:ascii="Times New Roman" w:hAnsi="Times New Roman" w:cs="Times New Roman"/>
                <w:sz w:val="24"/>
                <w:szCs w:val="24"/>
              </w:rPr>
              <w:t>она в объеме,</w:t>
            </w:r>
            <w:r>
              <w:rPr>
                <w:rFonts w:ascii="Times New Roman" w:hAnsi="Times New Roman" w:cs="Times New Roman"/>
                <w:sz w:val="24"/>
                <w:szCs w:val="24"/>
              </w:rPr>
              <w:br/>
              <w:t>утвержденном р</w:t>
            </w:r>
            <w:r w:rsidRPr="00F20BAB">
              <w:rPr>
                <w:rFonts w:ascii="Times New Roman" w:hAnsi="Times New Roman" w:cs="Times New Roman"/>
                <w:sz w:val="24"/>
                <w:szCs w:val="24"/>
              </w:rPr>
              <w:t>ешением районной Думы</w:t>
            </w:r>
            <w:r>
              <w:rPr>
                <w:rFonts w:ascii="Times New Roman" w:hAnsi="Times New Roman" w:cs="Times New Roman"/>
                <w:sz w:val="24"/>
                <w:szCs w:val="24"/>
              </w:rPr>
              <w:t xml:space="preserve"> </w:t>
            </w:r>
            <w:r w:rsidRPr="00F20BAB">
              <w:rPr>
                <w:rFonts w:ascii="Times New Roman" w:hAnsi="Times New Roman" w:cs="Times New Roman"/>
                <w:sz w:val="24"/>
                <w:szCs w:val="24"/>
              </w:rPr>
              <w:t>о</w:t>
            </w:r>
            <w:r>
              <w:rPr>
                <w:rFonts w:ascii="Times New Roman" w:hAnsi="Times New Roman" w:cs="Times New Roman"/>
                <w:sz w:val="24"/>
                <w:szCs w:val="24"/>
              </w:rPr>
              <w:t xml:space="preserve"> </w:t>
            </w:r>
            <w:r w:rsidRPr="00F20BAB">
              <w:rPr>
                <w:rFonts w:ascii="Times New Roman" w:hAnsi="Times New Roman" w:cs="Times New Roman"/>
                <w:sz w:val="24"/>
                <w:szCs w:val="24"/>
              </w:rPr>
              <w:t>бюджете муниципального</w:t>
            </w:r>
            <w:r>
              <w:rPr>
                <w:rFonts w:ascii="Times New Roman" w:hAnsi="Times New Roman" w:cs="Times New Roman"/>
                <w:sz w:val="24"/>
                <w:szCs w:val="24"/>
              </w:rPr>
              <w:t xml:space="preserve"> района </w:t>
            </w:r>
            <w:r w:rsidRPr="00F20BAB">
              <w:rPr>
                <w:rFonts w:ascii="Times New Roman" w:hAnsi="Times New Roman" w:cs="Times New Roman"/>
                <w:sz w:val="24"/>
                <w:szCs w:val="24"/>
              </w:rPr>
              <w:t>на</w:t>
            </w:r>
            <w:r>
              <w:rPr>
                <w:rFonts w:ascii="Times New Roman" w:hAnsi="Times New Roman" w:cs="Times New Roman"/>
                <w:sz w:val="24"/>
                <w:szCs w:val="24"/>
              </w:rPr>
              <w:t xml:space="preserve"> очередной финансовый год и на       плановый </w:t>
            </w:r>
            <w:r w:rsidRPr="00F20BAB">
              <w:rPr>
                <w:rFonts w:ascii="Times New Roman" w:hAnsi="Times New Roman" w:cs="Times New Roman"/>
                <w:sz w:val="24"/>
                <w:szCs w:val="24"/>
              </w:rPr>
              <w:t>период</w:t>
            </w:r>
            <w:r>
              <w:rPr>
                <w:rFonts w:ascii="Times New Roman" w:hAnsi="Times New Roman" w:cs="Times New Roman"/>
                <w:sz w:val="24"/>
                <w:szCs w:val="24"/>
              </w:rPr>
              <w:t>;</w:t>
            </w:r>
            <w:r w:rsidRPr="00F20BAB">
              <w:rPr>
                <w:rFonts w:ascii="Times New Roman" w:hAnsi="Times New Roman" w:cs="Times New Roman"/>
                <w:sz w:val="24"/>
                <w:szCs w:val="24"/>
              </w:rPr>
              <w:t xml:space="preserve">           </w:t>
            </w:r>
          </w:p>
          <w:p w:rsidR="00967682" w:rsidRPr="007A2CBA"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E862D5">
              <w:rPr>
                <w:rFonts w:ascii="Times New Roman" w:hAnsi="Times New Roman" w:cs="Times New Roman"/>
                <w:sz w:val="24"/>
                <w:szCs w:val="24"/>
              </w:rPr>
              <w:t xml:space="preserve">сохранение в пределах 50% </w:t>
            </w:r>
            <w:r>
              <w:rPr>
                <w:rFonts w:ascii="Times New Roman" w:hAnsi="Times New Roman" w:cs="Times New Roman"/>
                <w:sz w:val="24"/>
                <w:szCs w:val="24"/>
              </w:rPr>
              <w:t xml:space="preserve">отношения </w:t>
            </w:r>
            <w:r w:rsidRPr="00E862D5">
              <w:rPr>
                <w:rFonts w:ascii="Times New Roman" w:hAnsi="Times New Roman" w:cs="Times New Roman"/>
                <w:sz w:val="24"/>
                <w:szCs w:val="24"/>
              </w:rPr>
              <w:t>объема муниципального</w:t>
            </w:r>
            <w:r>
              <w:rPr>
                <w:rFonts w:ascii="Times New Roman" w:hAnsi="Times New Roman" w:cs="Times New Roman"/>
                <w:sz w:val="24"/>
                <w:szCs w:val="24"/>
              </w:rPr>
              <w:t xml:space="preserve"> д</w:t>
            </w:r>
            <w:r w:rsidRPr="00E862D5">
              <w:rPr>
                <w:rFonts w:ascii="Times New Roman" w:hAnsi="Times New Roman" w:cs="Times New Roman"/>
                <w:sz w:val="24"/>
                <w:szCs w:val="24"/>
              </w:rPr>
              <w:t>олга</w:t>
            </w:r>
            <w:r>
              <w:rPr>
                <w:rFonts w:ascii="Times New Roman" w:hAnsi="Times New Roman" w:cs="Times New Roman"/>
                <w:sz w:val="24"/>
                <w:szCs w:val="24"/>
              </w:rPr>
              <w:t xml:space="preserve"> </w:t>
            </w:r>
            <w:proofErr w:type="spellStart"/>
            <w:r w:rsidRPr="00E862D5">
              <w:rPr>
                <w:rFonts w:ascii="Times New Roman" w:hAnsi="Times New Roman" w:cs="Times New Roman"/>
                <w:sz w:val="24"/>
                <w:szCs w:val="24"/>
              </w:rPr>
              <w:t>Тужинского</w:t>
            </w:r>
            <w:proofErr w:type="spellEnd"/>
            <w:r w:rsidRPr="00E862D5">
              <w:rPr>
                <w:rFonts w:ascii="Times New Roman" w:hAnsi="Times New Roman" w:cs="Times New Roman"/>
                <w:sz w:val="24"/>
                <w:szCs w:val="24"/>
              </w:rPr>
              <w:t xml:space="preserve"> района к общему годовому объему доходов бюджета</w:t>
            </w:r>
            <w:r>
              <w:rPr>
                <w:rFonts w:ascii="Times New Roman" w:hAnsi="Times New Roman" w:cs="Times New Roman"/>
                <w:sz w:val="24"/>
                <w:szCs w:val="24"/>
              </w:rPr>
              <w:t xml:space="preserve"> </w:t>
            </w:r>
            <w:r w:rsidRPr="00E862D5">
              <w:rPr>
                <w:rFonts w:ascii="Times New Roman" w:hAnsi="Times New Roman" w:cs="Times New Roman"/>
                <w:sz w:val="24"/>
                <w:szCs w:val="24"/>
              </w:rPr>
              <w:t>муниципального района без учета объема безвозмездных поступлений;</w:t>
            </w:r>
            <w:r w:rsidRPr="007A2CBA">
              <w:rPr>
                <w:rFonts w:ascii="Times New Roman" w:hAnsi="Times New Roman" w:cs="Times New Roman"/>
                <w:sz w:val="24"/>
                <w:szCs w:val="24"/>
              </w:rPr>
              <w:t xml:space="preserve"> </w:t>
            </w:r>
          </w:p>
          <w:p w:rsidR="00967682"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отношение</w:t>
            </w:r>
            <w:r w:rsidRPr="007A2CBA">
              <w:rPr>
                <w:rFonts w:ascii="Times New Roman" w:hAnsi="Times New Roman" w:cs="Times New Roman"/>
                <w:sz w:val="24"/>
                <w:szCs w:val="24"/>
              </w:rPr>
              <w:t xml:space="preserve"> объема расходов на обслуживание</w:t>
            </w:r>
            <w:r>
              <w:rPr>
                <w:rFonts w:ascii="Times New Roman" w:hAnsi="Times New Roman" w:cs="Times New Roman"/>
                <w:sz w:val="24"/>
                <w:szCs w:val="24"/>
              </w:rPr>
              <w:t xml:space="preserve"> муниципального </w:t>
            </w:r>
            <w:r w:rsidRPr="007A2CBA">
              <w:rPr>
                <w:rFonts w:ascii="Times New Roman" w:hAnsi="Times New Roman" w:cs="Times New Roman"/>
                <w:sz w:val="24"/>
                <w:szCs w:val="24"/>
              </w:rPr>
              <w:t xml:space="preserve">долга </w:t>
            </w:r>
            <w:proofErr w:type="spellStart"/>
            <w:r>
              <w:rPr>
                <w:rFonts w:ascii="Times New Roman" w:hAnsi="Times New Roman" w:cs="Times New Roman"/>
                <w:sz w:val="24"/>
                <w:szCs w:val="24"/>
              </w:rPr>
              <w:t>Тужинского</w:t>
            </w:r>
            <w:proofErr w:type="spellEnd"/>
            <w:r>
              <w:rPr>
                <w:rFonts w:ascii="Times New Roman" w:hAnsi="Times New Roman" w:cs="Times New Roman"/>
                <w:sz w:val="24"/>
                <w:szCs w:val="24"/>
              </w:rPr>
              <w:t xml:space="preserve"> района </w:t>
            </w:r>
            <w:r w:rsidRPr="007A2CBA">
              <w:rPr>
                <w:rFonts w:ascii="Times New Roman" w:hAnsi="Times New Roman" w:cs="Times New Roman"/>
                <w:sz w:val="24"/>
                <w:szCs w:val="24"/>
              </w:rPr>
              <w:t>к общему</w:t>
            </w:r>
            <w:r>
              <w:rPr>
                <w:rFonts w:ascii="Times New Roman" w:hAnsi="Times New Roman" w:cs="Times New Roman"/>
                <w:sz w:val="24"/>
                <w:szCs w:val="24"/>
              </w:rPr>
              <w:t xml:space="preserve"> </w:t>
            </w:r>
            <w:r w:rsidRPr="007A2CBA">
              <w:rPr>
                <w:rFonts w:ascii="Times New Roman" w:hAnsi="Times New Roman" w:cs="Times New Roman"/>
                <w:sz w:val="24"/>
                <w:szCs w:val="24"/>
              </w:rPr>
              <w:t>объему расходов бюджета</w:t>
            </w:r>
            <w:r>
              <w:rPr>
                <w:rFonts w:ascii="Times New Roman" w:hAnsi="Times New Roman" w:cs="Times New Roman"/>
                <w:sz w:val="24"/>
                <w:szCs w:val="24"/>
              </w:rPr>
              <w:t xml:space="preserve"> муниципального района</w:t>
            </w:r>
            <w:r w:rsidRPr="007A2CBA">
              <w:rPr>
                <w:rFonts w:ascii="Times New Roman" w:hAnsi="Times New Roman" w:cs="Times New Roman"/>
                <w:sz w:val="24"/>
                <w:szCs w:val="24"/>
              </w:rPr>
              <w:t>, за исключением</w:t>
            </w:r>
            <w:r>
              <w:rPr>
                <w:rFonts w:ascii="Times New Roman" w:hAnsi="Times New Roman" w:cs="Times New Roman"/>
                <w:sz w:val="24"/>
                <w:szCs w:val="24"/>
              </w:rPr>
              <w:t xml:space="preserve"> </w:t>
            </w:r>
            <w:r w:rsidRPr="007A2CBA">
              <w:rPr>
                <w:rFonts w:ascii="Times New Roman" w:hAnsi="Times New Roman" w:cs="Times New Roman"/>
                <w:sz w:val="24"/>
                <w:szCs w:val="24"/>
              </w:rPr>
              <w:t>объема расходов, которые осуществляются за счет</w:t>
            </w:r>
            <w:r>
              <w:rPr>
                <w:rFonts w:ascii="Times New Roman" w:hAnsi="Times New Roman" w:cs="Times New Roman"/>
                <w:sz w:val="24"/>
                <w:szCs w:val="24"/>
              </w:rPr>
              <w:t xml:space="preserve"> </w:t>
            </w:r>
            <w:r w:rsidRPr="007A2CBA">
              <w:rPr>
                <w:rFonts w:ascii="Times New Roman" w:hAnsi="Times New Roman" w:cs="Times New Roman"/>
                <w:sz w:val="24"/>
                <w:szCs w:val="24"/>
              </w:rPr>
              <w:t xml:space="preserve">субвенций, предоставляемых из </w:t>
            </w:r>
            <w:r>
              <w:rPr>
                <w:rFonts w:ascii="Times New Roman" w:hAnsi="Times New Roman" w:cs="Times New Roman"/>
                <w:sz w:val="24"/>
                <w:szCs w:val="24"/>
              </w:rPr>
              <w:t xml:space="preserve">областного </w:t>
            </w:r>
            <w:r w:rsidRPr="007A2CBA">
              <w:rPr>
                <w:rFonts w:ascii="Times New Roman" w:hAnsi="Times New Roman" w:cs="Times New Roman"/>
                <w:sz w:val="24"/>
                <w:szCs w:val="24"/>
              </w:rPr>
              <w:t>бюджета, не</w:t>
            </w:r>
            <w:r>
              <w:rPr>
                <w:rFonts w:ascii="Times New Roman" w:hAnsi="Times New Roman" w:cs="Times New Roman"/>
                <w:sz w:val="24"/>
                <w:szCs w:val="24"/>
              </w:rPr>
              <w:t xml:space="preserve"> более 15%. </w:t>
            </w:r>
          </w:p>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 недопущение </w:t>
            </w:r>
            <w:r w:rsidRPr="00282EC7">
              <w:rPr>
                <w:rFonts w:ascii="Times New Roman" w:hAnsi="Times New Roman" w:cs="Times New Roman"/>
                <w:sz w:val="24"/>
                <w:szCs w:val="24"/>
              </w:rPr>
              <w:t xml:space="preserve">просроченной задолженности по муниципальному долгу </w:t>
            </w:r>
            <w:proofErr w:type="spellStart"/>
            <w:r w:rsidRPr="00282EC7">
              <w:rPr>
                <w:rFonts w:ascii="Times New Roman" w:hAnsi="Times New Roman" w:cs="Times New Roman"/>
                <w:sz w:val="24"/>
                <w:szCs w:val="24"/>
              </w:rPr>
              <w:t>Тужинского</w:t>
            </w:r>
            <w:proofErr w:type="spellEnd"/>
            <w:r w:rsidRPr="00282EC7">
              <w:rPr>
                <w:rFonts w:ascii="Times New Roman" w:hAnsi="Times New Roman" w:cs="Times New Roman"/>
                <w:sz w:val="24"/>
                <w:szCs w:val="24"/>
              </w:rPr>
              <w:t xml:space="preserve"> района; </w:t>
            </w:r>
          </w:p>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своевременное </w:t>
            </w:r>
            <w:r w:rsidRPr="00282EC7">
              <w:rPr>
                <w:rFonts w:ascii="Times New Roman" w:hAnsi="Times New Roman" w:cs="Times New Roman"/>
                <w:sz w:val="24"/>
                <w:szCs w:val="24"/>
              </w:rPr>
              <w:t>составление годового отчета об исполнении</w:t>
            </w:r>
            <w:r>
              <w:rPr>
                <w:rFonts w:ascii="Times New Roman" w:hAnsi="Times New Roman" w:cs="Times New Roman"/>
                <w:sz w:val="24"/>
                <w:szCs w:val="24"/>
              </w:rPr>
              <w:t xml:space="preserve"> </w:t>
            </w:r>
            <w:r w:rsidRPr="00282EC7">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муниципального района</w:t>
            </w:r>
            <w:r w:rsidRPr="00282EC7">
              <w:rPr>
                <w:rFonts w:ascii="Times New Roman" w:hAnsi="Times New Roman" w:cs="Times New Roman"/>
                <w:sz w:val="24"/>
                <w:szCs w:val="24"/>
              </w:rPr>
              <w:t>;</w:t>
            </w:r>
            <w:r>
              <w:rPr>
                <w:rFonts w:ascii="Times New Roman" w:hAnsi="Times New Roman" w:cs="Times New Roman"/>
                <w:sz w:val="24"/>
                <w:szCs w:val="24"/>
              </w:rPr>
              <w:t xml:space="preserve">                             </w:t>
            </w:r>
            <w:r w:rsidRPr="00282E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2E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2EC7">
              <w:rPr>
                <w:rFonts w:ascii="Times New Roman" w:hAnsi="Times New Roman" w:cs="Times New Roman"/>
                <w:sz w:val="24"/>
                <w:szCs w:val="24"/>
              </w:rPr>
              <w:t>выполнение плана контрольной работы</w:t>
            </w:r>
            <w:r>
              <w:rPr>
                <w:rFonts w:ascii="Times New Roman" w:hAnsi="Times New Roman" w:cs="Times New Roman"/>
                <w:sz w:val="24"/>
                <w:szCs w:val="24"/>
              </w:rPr>
              <w:t>,</w:t>
            </w:r>
            <w:r w:rsidRPr="00282EC7">
              <w:rPr>
                <w:rFonts w:ascii="Times New Roman" w:hAnsi="Times New Roman" w:cs="Times New Roman"/>
                <w:sz w:val="24"/>
                <w:szCs w:val="24"/>
              </w:rPr>
              <w:t xml:space="preserve"> утвержденного финансовым управлением администрации района; </w:t>
            </w:r>
          </w:p>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соблюдение </w:t>
            </w:r>
            <w:r w:rsidRPr="00282EC7">
              <w:rPr>
                <w:rFonts w:ascii="Times New Roman" w:hAnsi="Times New Roman" w:cs="Times New Roman"/>
                <w:sz w:val="24"/>
                <w:szCs w:val="24"/>
              </w:rPr>
              <w:t>отношени</w:t>
            </w:r>
            <w:r>
              <w:rPr>
                <w:rFonts w:ascii="Times New Roman" w:hAnsi="Times New Roman" w:cs="Times New Roman"/>
                <w:sz w:val="24"/>
                <w:szCs w:val="24"/>
              </w:rPr>
              <w:t>я</w:t>
            </w:r>
            <w:r w:rsidRPr="00282EC7">
              <w:rPr>
                <w:rFonts w:ascii="Times New Roman" w:hAnsi="Times New Roman" w:cs="Times New Roman"/>
                <w:sz w:val="24"/>
                <w:szCs w:val="24"/>
              </w:rPr>
              <w:t xml:space="preserve"> фактического объема средств бюджета муниципального района, направляемых на выравнивание бюджетной обеспеченности поселений, к утвержденному плановому значению;</w:t>
            </w:r>
          </w:p>
          <w:p w:rsidR="00967682" w:rsidRPr="00282EC7" w:rsidRDefault="00967682" w:rsidP="005F67C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соблюдение </w:t>
            </w:r>
            <w:r w:rsidRPr="00282EC7">
              <w:rPr>
                <w:rFonts w:ascii="Times New Roman" w:hAnsi="Times New Roman" w:cs="Times New Roman"/>
                <w:sz w:val="24"/>
                <w:szCs w:val="24"/>
              </w:rPr>
              <w:t>перечислени</w:t>
            </w:r>
            <w:r>
              <w:rPr>
                <w:rFonts w:ascii="Times New Roman" w:hAnsi="Times New Roman" w:cs="Times New Roman"/>
                <w:sz w:val="24"/>
                <w:szCs w:val="24"/>
              </w:rPr>
              <w:t>й</w:t>
            </w:r>
            <w:r w:rsidRPr="00282EC7">
              <w:rPr>
                <w:rFonts w:ascii="Times New Roman" w:hAnsi="Times New Roman" w:cs="Times New Roman"/>
                <w:sz w:val="24"/>
                <w:szCs w:val="24"/>
              </w:rPr>
              <w:t xml:space="preserve"> межбюджетных трансфертов бюджетам поселений из бюджета муниципального района, предусмотренных Муниципальной программой, в объеме, утвержденном решением  </w:t>
            </w:r>
            <w:proofErr w:type="spellStart"/>
            <w:r w:rsidRPr="00282EC7">
              <w:rPr>
                <w:rFonts w:ascii="Times New Roman" w:hAnsi="Times New Roman" w:cs="Times New Roman"/>
                <w:sz w:val="24"/>
                <w:szCs w:val="24"/>
              </w:rPr>
              <w:t>Тужинской</w:t>
            </w:r>
            <w:proofErr w:type="spellEnd"/>
            <w:r w:rsidRPr="00282EC7">
              <w:rPr>
                <w:rFonts w:ascii="Times New Roman" w:hAnsi="Times New Roman" w:cs="Times New Roman"/>
                <w:sz w:val="24"/>
                <w:szCs w:val="24"/>
              </w:rPr>
              <w:t xml:space="preserve"> районной Думы о бюджете муниципального района на очередной финансовый год и на плановый период;</w:t>
            </w:r>
          </w:p>
          <w:p w:rsidR="00967682" w:rsidRPr="00463998" w:rsidRDefault="00967682" w:rsidP="005F67C7">
            <w:pPr>
              <w:pStyle w:val="ConsPlusCell"/>
              <w:jc w:val="both"/>
              <w:rPr>
                <w:b/>
                <w:sz w:val="24"/>
              </w:rPr>
            </w:pPr>
            <w:r>
              <w:rPr>
                <w:rFonts w:ascii="Times New Roman" w:hAnsi="Times New Roman" w:cs="Times New Roman"/>
                <w:sz w:val="24"/>
                <w:szCs w:val="24"/>
              </w:rPr>
              <w:t>- проведение</w:t>
            </w:r>
            <w:r w:rsidRPr="00282EC7">
              <w:rPr>
                <w:rFonts w:ascii="Times New Roman" w:hAnsi="Times New Roman" w:cs="Times New Roman"/>
                <w:sz w:val="24"/>
                <w:szCs w:val="24"/>
              </w:rPr>
              <w:t xml:space="preserve"> оценки качества организации и осуществления бюджетного процесса в поселениях района (проведение оценки в установленный срок);</w:t>
            </w:r>
          </w:p>
        </w:tc>
      </w:tr>
    </w:tbl>
    <w:p w:rsidR="00967682" w:rsidRDefault="00967682" w:rsidP="00967682">
      <w:pPr>
        <w:autoSpaceDE w:val="0"/>
        <w:autoSpaceDN w:val="0"/>
        <w:adjustRightInd w:val="0"/>
        <w:rPr>
          <w:rFonts w:ascii="Calibri" w:hAnsi="Calibri" w:cs="Calibri"/>
        </w:rPr>
      </w:pPr>
    </w:p>
    <w:p w:rsidR="00967682" w:rsidRPr="0009398D" w:rsidRDefault="00967682" w:rsidP="00967682">
      <w:pPr>
        <w:autoSpaceDE w:val="0"/>
        <w:autoSpaceDN w:val="0"/>
        <w:adjustRightInd w:val="0"/>
        <w:jc w:val="center"/>
        <w:outlineLvl w:val="1"/>
        <w:rPr>
          <w:b/>
        </w:rPr>
      </w:pPr>
      <w:r w:rsidRPr="0009398D">
        <w:rPr>
          <w:b/>
        </w:rPr>
        <w:t>1. Общая характеристика сферы реализации</w:t>
      </w:r>
    </w:p>
    <w:p w:rsidR="00967682" w:rsidRPr="0009398D" w:rsidRDefault="00967682" w:rsidP="00967682">
      <w:pPr>
        <w:autoSpaceDE w:val="0"/>
        <w:autoSpaceDN w:val="0"/>
        <w:adjustRightInd w:val="0"/>
        <w:jc w:val="center"/>
        <w:rPr>
          <w:b/>
        </w:rPr>
      </w:pPr>
      <w:r w:rsidRPr="0009398D">
        <w:rPr>
          <w:b/>
        </w:rPr>
        <w:t>Муниципальной программы, в том числе формулировки</w:t>
      </w:r>
    </w:p>
    <w:p w:rsidR="00967682" w:rsidRPr="0009398D" w:rsidRDefault="00967682" w:rsidP="00967682">
      <w:pPr>
        <w:autoSpaceDE w:val="0"/>
        <w:autoSpaceDN w:val="0"/>
        <w:adjustRightInd w:val="0"/>
        <w:jc w:val="center"/>
        <w:rPr>
          <w:b/>
        </w:rPr>
      </w:pPr>
      <w:r w:rsidRPr="0009398D">
        <w:rPr>
          <w:b/>
        </w:rPr>
        <w:t>основных проблем в указанной сфере и прогноз ее развития</w:t>
      </w:r>
    </w:p>
    <w:p w:rsidR="00967682" w:rsidRPr="00ED0FE3" w:rsidRDefault="00967682" w:rsidP="00967682">
      <w:pPr>
        <w:autoSpaceDE w:val="0"/>
        <w:autoSpaceDN w:val="0"/>
        <w:adjustRightInd w:val="0"/>
        <w:jc w:val="both"/>
      </w:pPr>
    </w:p>
    <w:p w:rsidR="00967682" w:rsidRPr="00ED0FE3" w:rsidRDefault="00967682" w:rsidP="00967682">
      <w:pPr>
        <w:autoSpaceDE w:val="0"/>
        <w:autoSpaceDN w:val="0"/>
        <w:adjustRightInd w:val="0"/>
        <w:ind w:firstLine="720"/>
        <w:jc w:val="both"/>
      </w:pPr>
      <w:r w:rsidRPr="00ED0FE3">
        <w:t>В рамках реализованной бюджетной реформы в районе выстроена современная система управления муниципальными финансами:</w:t>
      </w:r>
      <w:r>
        <w:t xml:space="preserve"> </w:t>
      </w:r>
      <w:r w:rsidRPr="00ED0FE3">
        <w:t xml:space="preserve">создана необходимая нормативная правовая база; расширен горизонт финансового планирования; бюджетный процесс организован с учетом безусловного исполнения действующих обязательств, оценки объемов принимаемых обязательств и ресурсных возможностей бюджета муниципального района; </w:t>
      </w:r>
      <w:proofErr w:type="gramStart"/>
      <w:r w:rsidRPr="00ED0FE3">
        <w:t>при формировании проекта бюджета муниципального района применяется программно-целевой метод, основная часть бюджетных ассигнований планируются на основании перечня муниципальных услуг (работ), по которым должен производиться учет потребности в их предоставлении (выполнении), внедрена казначейская система исполнения бюджета муниципального района, обеспечивающая эффективный учет и исполнение действующих обязательств, управление единым счетом бюджета муниципального района, формирование достоверной и прозрачной бюджетной отчетности;</w:t>
      </w:r>
      <w:proofErr w:type="gramEnd"/>
      <w:r>
        <w:t xml:space="preserve"> </w:t>
      </w:r>
      <w:r w:rsidRPr="007E69CA">
        <w:t>в</w:t>
      </w:r>
      <w:r w:rsidRPr="00ED0FE3">
        <w:t xml:space="preserve"> межбюджетных отношениях используются единые принципы и формализованные методики.</w:t>
      </w:r>
    </w:p>
    <w:p w:rsidR="00967682" w:rsidRPr="007E58C4" w:rsidRDefault="00967682" w:rsidP="00967682">
      <w:pPr>
        <w:pStyle w:val="ConsPlusCell"/>
        <w:jc w:val="both"/>
        <w:rPr>
          <w:rFonts w:ascii="Times New Roman" w:hAnsi="Times New Roman" w:cs="Times New Roman"/>
          <w:sz w:val="24"/>
          <w:szCs w:val="24"/>
        </w:rPr>
      </w:pPr>
      <w:r w:rsidRPr="006C2E30">
        <w:rPr>
          <w:rFonts w:ascii="Times New Roman" w:hAnsi="Times New Roman" w:cs="Times New Roman"/>
          <w:sz w:val="24"/>
        </w:rPr>
        <w:t xml:space="preserve">Несмотря на проведенную работу по реформированию бюджетной системы, не все инструменты </w:t>
      </w:r>
      <w:proofErr w:type="spellStart"/>
      <w:r w:rsidRPr="006C2E30">
        <w:rPr>
          <w:rFonts w:ascii="Times New Roman" w:hAnsi="Times New Roman" w:cs="Times New Roman"/>
          <w:sz w:val="24"/>
        </w:rPr>
        <w:t>бюджетирования</w:t>
      </w:r>
      <w:proofErr w:type="spellEnd"/>
      <w:r w:rsidRPr="006C2E30">
        <w:rPr>
          <w:rFonts w:ascii="Times New Roman" w:hAnsi="Times New Roman" w:cs="Times New Roman"/>
          <w:sz w:val="24"/>
        </w:rPr>
        <w:t xml:space="preserve">, ориентированные на результат, работают в полную силу. </w:t>
      </w:r>
      <w:proofErr w:type="gramStart"/>
      <w:r w:rsidRPr="006C2E30">
        <w:rPr>
          <w:rFonts w:ascii="Times New Roman" w:hAnsi="Times New Roman" w:cs="Times New Roman"/>
          <w:sz w:val="24"/>
        </w:rPr>
        <w:t xml:space="preserve">В целях дальнейшей реализации применения инструментов </w:t>
      </w:r>
      <w:proofErr w:type="spellStart"/>
      <w:r w:rsidRPr="006C2E30">
        <w:rPr>
          <w:rFonts w:ascii="Times New Roman" w:hAnsi="Times New Roman" w:cs="Times New Roman"/>
          <w:sz w:val="24"/>
        </w:rPr>
        <w:t>бюджетирования</w:t>
      </w:r>
      <w:proofErr w:type="spellEnd"/>
      <w:r w:rsidRPr="006C2E30">
        <w:rPr>
          <w:rFonts w:ascii="Times New Roman" w:hAnsi="Times New Roman" w:cs="Times New Roman"/>
          <w:sz w:val="24"/>
        </w:rPr>
        <w:t>, ориентированных на результат, а также повышения эффективности бюджетных расходов Финансовым управлением администрации района (далее –</w:t>
      </w:r>
      <w:r>
        <w:rPr>
          <w:rFonts w:ascii="Times New Roman" w:hAnsi="Times New Roman" w:cs="Times New Roman"/>
          <w:sz w:val="24"/>
        </w:rPr>
        <w:t xml:space="preserve"> Ф</w:t>
      </w:r>
      <w:r w:rsidRPr="006C2E30">
        <w:rPr>
          <w:rFonts w:ascii="Times New Roman" w:hAnsi="Times New Roman" w:cs="Times New Roman"/>
          <w:sz w:val="24"/>
        </w:rPr>
        <w:t xml:space="preserve">инансовое управление) </w:t>
      </w:r>
      <w:r>
        <w:rPr>
          <w:rFonts w:ascii="Times New Roman" w:hAnsi="Times New Roman" w:cs="Times New Roman"/>
          <w:sz w:val="24"/>
        </w:rPr>
        <w:t>была принят</w:t>
      </w:r>
      <w:r w:rsidRPr="006C2E30">
        <w:rPr>
          <w:rFonts w:ascii="Times New Roman" w:hAnsi="Times New Roman" w:cs="Times New Roman"/>
          <w:sz w:val="24"/>
        </w:rPr>
        <w:t xml:space="preserve">а Программа повышения эффективности бюджетных расходов </w:t>
      </w:r>
      <w:proofErr w:type="spellStart"/>
      <w:r w:rsidRPr="006C2E30">
        <w:rPr>
          <w:rFonts w:ascii="Times New Roman" w:hAnsi="Times New Roman" w:cs="Times New Roman"/>
          <w:sz w:val="24"/>
        </w:rPr>
        <w:t>Тужинского</w:t>
      </w:r>
      <w:proofErr w:type="spellEnd"/>
      <w:r w:rsidRPr="006C2E30">
        <w:rPr>
          <w:rFonts w:ascii="Times New Roman" w:hAnsi="Times New Roman" w:cs="Times New Roman"/>
          <w:sz w:val="24"/>
        </w:rPr>
        <w:t xml:space="preserve"> района на 2011 - 2013 годы, утвержденная постановлением администрации </w:t>
      </w:r>
      <w:proofErr w:type="spellStart"/>
      <w:r w:rsidRPr="006C2E30">
        <w:rPr>
          <w:rFonts w:ascii="Times New Roman" w:hAnsi="Times New Roman" w:cs="Times New Roman"/>
          <w:sz w:val="24"/>
        </w:rPr>
        <w:t>Тужинского</w:t>
      </w:r>
      <w:proofErr w:type="spellEnd"/>
      <w:r w:rsidRPr="006C2E30">
        <w:rPr>
          <w:rFonts w:ascii="Times New Roman" w:hAnsi="Times New Roman" w:cs="Times New Roman"/>
          <w:sz w:val="24"/>
        </w:rPr>
        <w:t xml:space="preserve"> муниципального района от 30 06 2011 N 314 "Об утверждении Программы повышения эффективности бюджетных расходов </w:t>
      </w:r>
      <w:proofErr w:type="spellStart"/>
      <w:r w:rsidRPr="006C2E30">
        <w:rPr>
          <w:rFonts w:ascii="Times New Roman" w:hAnsi="Times New Roman" w:cs="Times New Roman"/>
          <w:sz w:val="24"/>
        </w:rPr>
        <w:t>Тужинского</w:t>
      </w:r>
      <w:proofErr w:type="spellEnd"/>
      <w:r w:rsidRPr="006C2E30">
        <w:rPr>
          <w:rFonts w:ascii="Times New Roman" w:hAnsi="Times New Roman" w:cs="Times New Roman"/>
          <w:sz w:val="24"/>
        </w:rPr>
        <w:t xml:space="preserve"> района на 2011 - 2013</w:t>
      </w:r>
      <w:proofErr w:type="gramEnd"/>
      <w:r w:rsidRPr="006C2E30">
        <w:rPr>
          <w:rFonts w:ascii="Times New Roman" w:hAnsi="Times New Roman" w:cs="Times New Roman"/>
          <w:sz w:val="24"/>
        </w:rPr>
        <w:t xml:space="preserve"> годы" (далее – Программа).</w:t>
      </w:r>
      <w:r w:rsidRPr="006C2E30">
        <w:rPr>
          <w:rFonts w:ascii="Times New Roman" w:hAnsi="Times New Roman" w:cs="Times New Roman"/>
          <w:sz w:val="24"/>
          <w:szCs w:val="24"/>
        </w:rPr>
        <w:t xml:space="preserve"> </w:t>
      </w:r>
      <w:r>
        <w:rPr>
          <w:rFonts w:ascii="Times New Roman" w:hAnsi="Times New Roman" w:cs="Times New Roman"/>
          <w:sz w:val="24"/>
          <w:szCs w:val="24"/>
        </w:rPr>
        <w:t xml:space="preserve">В 2014 году принята </w:t>
      </w:r>
      <w:r w:rsidRPr="006C2E30">
        <w:rPr>
          <w:rFonts w:ascii="Times New Roman" w:hAnsi="Times New Roman" w:cs="Times New Roman"/>
          <w:sz w:val="24"/>
          <w:szCs w:val="24"/>
        </w:rPr>
        <w:t xml:space="preserve">Программа по повышению эффективности управления муниципальными финансами муниципального образования </w:t>
      </w:r>
      <w:proofErr w:type="spellStart"/>
      <w:r w:rsidRPr="006C2E30">
        <w:rPr>
          <w:rFonts w:ascii="Times New Roman" w:hAnsi="Times New Roman" w:cs="Times New Roman"/>
          <w:sz w:val="24"/>
          <w:szCs w:val="24"/>
        </w:rPr>
        <w:t>Тужинский</w:t>
      </w:r>
      <w:proofErr w:type="spellEnd"/>
      <w:r w:rsidRPr="006C2E30">
        <w:rPr>
          <w:rFonts w:ascii="Times New Roman" w:hAnsi="Times New Roman" w:cs="Times New Roman"/>
          <w:sz w:val="24"/>
          <w:szCs w:val="24"/>
        </w:rPr>
        <w:t xml:space="preserve"> муниципальный район на 2014-2018 годы, утвержденная постановлением администрации </w:t>
      </w:r>
      <w:proofErr w:type="spellStart"/>
      <w:r w:rsidRPr="006C2E30">
        <w:rPr>
          <w:rFonts w:ascii="Times New Roman" w:hAnsi="Times New Roman" w:cs="Times New Roman"/>
          <w:sz w:val="24"/>
          <w:szCs w:val="24"/>
        </w:rPr>
        <w:t>Тужинского</w:t>
      </w:r>
      <w:proofErr w:type="spellEnd"/>
      <w:r w:rsidRPr="006C2E30">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от 28.03.2014 № 114 «Об утверждении программы по повышению эффективности управления муниципальными финансами муниципального образования </w:t>
      </w:r>
      <w:proofErr w:type="spellStart"/>
      <w:r>
        <w:rPr>
          <w:rFonts w:ascii="Times New Roman" w:hAnsi="Times New Roman" w:cs="Times New Roman"/>
          <w:sz w:val="24"/>
          <w:szCs w:val="24"/>
        </w:rPr>
        <w:t>Тужинский</w:t>
      </w:r>
      <w:proofErr w:type="spellEnd"/>
      <w:r>
        <w:rPr>
          <w:rFonts w:ascii="Times New Roman" w:hAnsi="Times New Roman" w:cs="Times New Roman"/>
          <w:sz w:val="24"/>
          <w:szCs w:val="24"/>
        </w:rPr>
        <w:t xml:space="preserve"> муниципальный район на 2014-2018 годы», которая в дальнейшем будет продлена.</w:t>
      </w:r>
    </w:p>
    <w:p w:rsidR="00967682" w:rsidRPr="00ED0FE3" w:rsidRDefault="00967682" w:rsidP="00967682">
      <w:pPr>
        <w:autoSpaceDE w:val="0"/>
        <w:autoSpaceDN w:val="0"/>
        <w:adjustRightInd w:val="0"/>
        <w:ind w:firstLine="720"/>
        <w:jc w:val="both"/>
      </w:pPr>
      <w:r w:rsidRPr="00ED0FE3">
        <w:lastRenderedPageBreak/>
        <w:t xml:space="preserve">Программа направлена на создание условий для повышения эффективности деятельности органов исполнительной власти </w:t>
      </w:r>
      <w:proofErr w:type="spellStart"/>
      <w:r w:rsidRPr="00ED0FE3">
        <w:t>Тужинского</w:t>
      </w:r>
      <w:proofErr w:type="spellEnd"/>
      <w:r w:rsidRPr="00ED0FE3">
        <w:t xml:space="preserve"> района по выполнению муниципальных функций и обеспечению потребностей граждан, юридических лиц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w:t>
      </w:r>
      <w:proofErr w:type="spellStart"/>
      <w:r w:rsidRPr="00ED0FE3">
        <w:t>Тужинского</w:t>
      </w:r>
      <w:proofErr w:type="spellEnd"/>
      <w:r w:rsidRPr="00ED0FE3">
        <w:t xml:space="preserve"> района.</w:t>
      </w:r>
    </w:p>
    <w:p w:rsidR="00967682" w:rsidRPr="00ED0FE3" w:rsidRDefault="00967682" w:rsidP="00967682">
      <w:pPr>
        <w:autoSpaceDE w:val="0"/>
        <w:autoSpaceDN w:val="0"/>
        <w:adjustRightInd w:val="0"/>
        <w:ind w:firstLine="720"/>
        <w:jc w:val="both"/>
      </w:pPr>
      <w:r w:rsidRPr="00ED0FE3">
        <w:t xml:space="preserve">Одним из основных исполнителей запланированных Программой мероприятий, связанных с управлением муниципальными </w:t>
      </w:r>
      <w:r>
        <w:t>финансами, является Ф</w:t>
      </w:r>
      <w:r w:rsidRPr="00ED0FE3">
        <w:t>инансовое управление.</w:t>
      </w:r>
    </w:p>
    <w:p w:rsidR="00967682" w:rsidRPr="00ED0FE3" w:rsidRDefault="00967682" w:rsidP="00967682">
      <w:pPr>
        <w:autoSpaceDE w:val="0"/>
        <w:autoSpaceDN w:val="0"/>
        <w:adjustRightInd w:val="0"/>
        <w:ind w:firstLine="720"/>
        <w:jc w:val="both"/>
      </w:pPr>
      <w:r w:rsidRPr="00ED0FE3">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w:t>
      </w:r>
      <w:proofErr w:type="gramStart"/>
      <w:r w:rsidRPr="00ED0FE3">
        <w:t>контролем за</w:t>
      </w:r>
      <w:proofErr w:type="gramEnd"/>
      <w:r w:rsidRPr="00ED0FE3">
        <w:t xml:space="preserve"> его исполнением.</w:t>
      </w:r>
    </w:p>
    <w:p w:rsidR="00967682" w:rsidRPr="00ED0FE3" w:rsidRDefault="00967682" w:rsidP="00967682">
      <w:pPr>
        <w:autoSpaceDE w:val="0"/>
        <w:autoSpaceDN w:val="0"/>
        <w:adjustRightInd w:val="0"/>
        <w:ind w:firstLine="720"/>
        <w:jc w:val="both"/>
      </w:pPr>
      <w:r w:rsidRPr="00ED0FE3">
        <w:t>При формировании основных параметров бюджета муниципального района на очередной финансовый год и на плановый период определяются приоритеты и основные направления бюджетной и налоговой политики, которые находят свое отражение в ежегодных бюджетных посланиях Главы района.</w:t>
      </w:r>
    </w:p>
    <w:p w:rsidR="00967682" w:rsidRPr="00ED0FE3" w:rsidRDefault="00967682" w:rsidP="00967682">
      <w:pPr>
        <w:autoSpaceDE w:val="0"/>
        <w:autoSpaceDN w:val="0"/>
        <w:adjustRightInd w:val="0"/>
        <w:ind w:firstLine="720"/>
        <w:jc w:val="both"/>
      </w:pPr>
      <w:r w:rsidRPr="00ED0FE3">
        <w:t>Основой для расчета параметров доходной части бюджета в соответствии с Бюджетным кодексом Российской Федерации являются показатели социально-экономического развития района.</w:t>
      </w:r>
    </w:p>
    <w:p w:rsidR="00967682" w:rsidRPr="00ED0FE3" w:rsidRDefault="00967682" w:rsidP="00967682">
      <w:pPr>
        <w:autoSpaceDE w:val="0"/>
        <w:autoSpaceDN w:val="0"/>
        <w:adjustRightInd w:val="0"/>
        <w:ind w:firstLine="720"/>
        <w:jc w:val="both"/>
      </w:pPr>
      <w:r w:rsidRPr="00ED0FE3">
        <w:t xml:space="preserve">В последние годы существенно улучшены методики расчета прогнозных показателей, прогнозирование строится на разработке разных вариантов сценария социально-экономического развития </w:t>
      </w:r>
      <w:r>
        <w:t>района</w:t>
      </w:r>
      <w:r w:rsidRPr="00ED0FE3">
        <w:t>. И все же качество среднесрочного прогнозирования показателей социально-экономического развития района пока оставляет желать лучшего, о чем свидетельствует их значительное отклонение от реальных условий, в которых происходит развитие экономики и социальной сферы.</w:t>
      </w:r>
    </w:p>
    <w:p w:rsidR="00967682" w:rsidRPr="00ED0FE3" w:rsidRDefault="00967682" w:rsidP="00967682">
      <w:pPr>
        <w:autoSpaceDE w:val="0"/>
        <w:autoSpaceDN w:val="0"/>
        <w:adjustRightInd w:val="0"/>
        <w:ind w:firstLine="720"/>
        <w:jc w:val="both"/>
      </w:pPr>
      <w:r w:rsidRPr="00ED0FE3">
        <w:t xml:space="preserve">Прогноз поступления доходных источников бюджета муниципального района основывается на основных показателях прогноза социально-экономического развития: уровне инфляции, фонде оплаты труда, росте средней заработной платы по отраслям экономики, прибыли прибыльных предприятий. </w:t>
      </w:r>
    </w:p>
    <w:p w:rsidR="00967682" w:rsidRPr="00ED0FE3" w:rsidRDefault="00967682" w:rsidP="00967682">
      <w:pPr>
        <w:autoSpaceDE w:val="0"/>
        <w:autoSpaceDN w:val="0"/>
        <w:adjustRightInd w:val="0"/>
        <w:ind w:firstLine="720"/>
        <w:jc w:val="both"/>
      </w:pPr>
      <w:r w:rsidRPr="00ED0FE3">
        <w:t xml:space="preserve">В целях обеспечения единых подходов по прогнозированию планирование доходов в районе осуществляется главными администраторами доходов бюджета муниципального района в соответствии с Методикой формирования налоговых и неналоговых доходов бюджета муниципального района, утвержденной постановлением администрации </w:t>
      </w:r>
      <w:proofErr w:type="spellStart"/>
      <w:r w:rsidRPr="00ED0FE3">
        <w:t>Тужинского</w:t>
      </w:r>
      <w:proofErr w:type="spellEnd"/>
      <w:r w:rsidRPr="00ED0FE3">
        <w:t xml:space="preserve"> муниципального района</w:t>
      </w:r>
      <w:r>
        <w:t>,</w:t>
      </w:r>
      <w:r w:rsidRPr="00ED0FE3">
        <w:t xml:space="preserve"> которая уточняется в связи с изменением бюджетного и налогового законодательства.</w:t>
      </w:r>
    </w:p>
    <w:p w:rsidR="00967682" w:rsidRPr="00ED0FE3" w:rsidRDefault="00967682" w:rsidP="00967682">
      <w:pPr>
        <w:autoSpaceDE w:val="0"/>
        <w:autoSpaceDN w:val="0"/>
        <w:adjustRightInd w:val="0"/>
        <w:ind w:firstLine="720"/>
        <w:jc w:val="both"/>
      </w:pPr>
      <w:r w:rsidRPr="00ED0FE3">
        <w:t xml:space="preserve">Также в целях соблюдения бюджетного законодательства и единых подходов для составления бюджета муниципального района по расходам </w:t>
      </w:r>
      <w:r>
        <w:t>п</w:t>
      </w:r>
      <w:r w:rsidRPr="00ED0FE3">
        <w:t xml:space="preserve">риказом </w:t>
      </w:r>
      <w:r>
        <w:t>Ф</w:t>
      </w:r>
      <w:r w:rsidRPr="00ED0FE3">
        <w:t>инансового управлени</w:t>
      </w:r>
      <w:r>
        <w:t xml:space="preserve">я </w:t>
      </w:r>
      <w:r w:rsidRPr="00ED0FE3">
        <w:t xml:space="preserve">утверждена Методика планирования бюджетных ассигнований бюджета муниципального района, в </w:t>
      </w:r>
      <w:proofErr w:type="gramStart"/>
      <w:r w:rsidRPr="00ED0FE3">
        <w:t>которой</w:t>
      </w:r>
      <w:proofErr w:type="gramEnd"/>
      <w:r w:rsidRPr="00ED0FE3">
        <w:t xml:space="preserve"> учитываются изменения, вносимые в бюджетное законодательство.</w:t>
      </w:r>
    </w:p>
    <w:p w:rsidR="00967682" w:rsidRPr="00ED0FE3" w:rsidRDefault="00967682" w:rsidP="00967682">
      <w:pPr>
        <w:autoSpaceDE w:val="0"/>
        <w:autoSpaceDN w:val="0"/>
        <w:adjustRightInd w:val="0"/>
        <w:ind w:firstLine="720"/>
        <w:jc w:val="both"/>
      </w:pPr>
      <w:r w:rsidRPr="00ED0FE3">
        <w:t>В период формирования проекта бюджета муниципального района проводится составление реестра расходных обязательств района (далее - реестр). Включение расходного обязательства в реестр подтверждает его соответствие установленным полномочиям района, служит основанием для планирования бюджетных обязательств.</w:t>
      </w:r>
    </w:p>
    <w:p w:rsidR="00967682" w:rsidRPr="00ED0FE3" w:rsidRDefault="00967682" w:rsidP="00967682">
      <w:pPr>
        <w:autoSpaceDE w:val="0"/>
        <w:autoSpaceDN w:val="0"/>
        <w:adjustRightInd w:val="0"/>
        <w:ind w:firstLine="720"/>
        <w:jc w:val="both"/>
      </w:pPr>
      <w:r w:rsidRPr="00ED0FE3">
        <w:t>Принятие новых расходных обязатель</w:t>
      </w:r>
      <w:proofErr w:type="gramStart"/>
      <w:r w:rsidRPr="00ED0FE3">
        <w:t>ств пр</w:t>
      </w:r>
      <w:proofErr w:type="gramEnd"/>
      <w:r w:rsidRPr="00ED0FE3">
        <w:t xml:space="preserve">и ограниченности бюджетных средств должно осуществляться путем проведения отбора наиболее социально значимых. </w:t>
      </w:r>
    </w:p>
    <w:p w:rsidR="00967682" w:rsidRPr="00ED0FE3" w:rsidRDefault="00967682" w:rsidP="00967682">
      <w:pPr>
        <w:autoSpaceDE w:val="0"/>
        <w:autoSpaceDN w:val="0"/>
        <w:adjustRightInd w:val="0"/>
        <w:ind w:firstLine="720"/>
        <w:jc w:val="both"/>
      </w:pPr>
      <w:r w:rsidRPr="00ED0FE3">
        <w:t>Проведение предсказуемой и ответственной бюджетной политики в районе</w:t>
      </w:r>
      <w:r>
        <w:t>, обеспечение</w:t>
      </w:r>
      <w:r w:rsidRPr="00ED0FE3">
        <w:t xml:space="preserve"> стабильности и сбалансированности бюджета муниципального района невозможно без соблюдения бюджетных ограничений по уровню дефицита бюджета муниципального района.</w:t>
      </w:r>
    </w:p>
    <w:p w:rsidR="00967682" w:rsidRPr="00ED0FE3" w:rsidRDefault="00967682" w:rsidP="00967682">
      <w:pPr>
        <w:autoSpaceDE w:val="0"/>
        <w:autoSpaceDN w:val="0"/>
        <w:adjustRightInd w:val="0"/>
        <w:ind w:firstLine="720"/>
        <w:jc w:val="both"/>
      </w:pPr>
      <w:r w:rsidRPr="00ED0FE3">
        <w:t>В соответствии со статьей 92.1 Бюджетного кодекса Российской Федерации дефицит бюджета муниципального образования не должен превышать утвержденного общего годового объема доходов бюджета без учета утвержденного о</w:t>
      </w:r>
      <w:r>
        <w:t>бъема безвозмездных поступлений и (или) поступлений налоговых доходов по дополнительным нормативам отчислений.</w:t>
      </w:r>
      <w:r w:rsidRPr="00ED0FE3">
        <w:t xml:space="preserve"> Для соблюдения требований бюджетного законодательства необходим контроль уровня дефицита бюджета муниципального района.</w:t>
      </w:r>
    </w:p>
    <w:p w:rsidR="00967682" w:rsidRPr="00C854E2" w:rsidRDefault="00967682" w:rsidP="00967682">
      <w:pPr>
        <w:autoSpaceDE w:val="0"/>
        <w:autoSpaceDN w:val="0"/>
        <w:adjustRightInd w:val="0"/>
        <w:ind w:firstLine="720"/>
        <w:jc w:val="both"/>
      </w:pPr>
      <w:r w:rsidRPr="00C854E2">
        <w:lastRenderedPageBreak/>
        <w:t>Одним из основных инструментов обеспечения экономической и финансовой стабильности является продуманная и взвешенная долговая политика в районе, которая ориентирована на минимизацию долговых</w:t>
      </w:r>
      <w:r w:rsidRPr="00C854E2">
        <w:rPr>
          <w:rFonts w:ascii="Calibri" w:hAnsi="Calibri" w:cs="Calibri"/>
        </w:rPr>
        <w:t xml:space="preserve"> </w:t>
      </w:r>
      <w:r w:rsidRPr="00C854E2">
        <w:t>обязательств бюджета муниципального района и расходов на обслуживание муниципального долга.</w:t>
      </w:r>
    </w:p>
    <w:p w:rsidR="00967682" w:rsidRPr="00C854E2" w:rsidRDefault="00967682" w:rsidP="00967682">
      <w:pPr>
        <w:autoSpaceDE w:val="0"/>
        <w:autoSpaceDN w:val="0"/>
        <w:adjustRightInd w:val="0"/>
        <w:ind w:firstLine="720"/>
        <w:jc w:val="both"/>
      </w:pPr>
      <w:r w:rsidRPr="00C854E2">
        <w:t xml:space="preserve">В этих целях Финансовым управлением ежегодно формируется предельный объем муниципального долга </w:t>
      </w:r>
      <w:proofErr w:type="spellStart"/>
      <w:r w:rsidRPr="00C854E2">
        <w:t>Тужинского</w:t>
      </w:r>
      <w:proofErr w:type="spellEnd"/>
      <w:r w:rsidRPr="00C854E2">
        <w:t xml:space="preserve"> рай</w:t>
      </w:r>
      <w:r>
        <w:t>о</w:t>
      </w:r>
      <w:r w:rsidRPr="00C854E2">
        <w:t>на, формируется и исполняется программа муниципальных внутренних заимствований, осуществляется привлечение заимствований на конкурсной основе.</w:t>
      </w:r>
    </w:p>
    <w:p w:rsidR="00967682" w:rsidRPr="00C854E2" w:rsidRDefault="00967682" w:rsidP="00967682">
      <w:pPr>
        <w:autoSpaceDE w:val="0"/>
        <w:autoSpaceDN w:val="0"/>
        <w:adjustRightInd w:val="0"/>
        <w:ind w:firstLine="720"/>
        <w:jc w:val="both"/>
      </w:pPr>
      <w:r w:rsidRPr="00C854E2">
        <w:rPr>
          <w:rFonts w:eastAsia="Times New Roman"/>
          <w:lang w:eastAsia="ru-RU"/>
        </w:rPr>
        <w:t xml:space="preserve">По состоянию на 01.01.2017 муниципальный долг </w:t>
      </w:r>
      <w:proofErr w:type="spellStart"/>
      <w:r w:rsidRPr="00C854E2">
        <w:rPr>
          <w:rFonts w:eastAsia="Times New Roman"/>
          <w:lang w:eastAsia="ru-RU"/>
        </w:rPr>
        <w:t>Тужинского</w:t>
      </w:r>
      <w:proofErr w:type="spellEnd"/>
      <w:r w:rsidRPr="00C854E2">
        <w:rPr>
          <w:rFonts w:eastAsia="Times New Roman"/>
          <w:lang w:eastAsia="ru-RU"/>
        </w:rPr>
        <w:t xml:space="preserve"> района составил 14,4 млн. рублей. </w:t>
      </w:r>
      <w:r w:rsidRPr="00C854E2">
        <w:t>Структура муниципального долга на 01.01.201</w:t>
      </w:r>
      <w:r>
        <w:t>7</w:t>
      </w:r>
      <w:r w:rsidRPr="00C854E2">
        <w:t xml:space="preserve"> сложилась следующим образом: кредиты кредитных организаций – 89,</w:t>
      </w:r>
      <w:r>
        <w:t>6</w:t>
      </w:r>
      <w:r w:rsidRPr="00C854E2">
        <w:t>% от общего объема муниципального долга, обязательства перед областным бюджетом – 10,</w:t>
      </w:r>
      <w:r>
        <w:t>4</w:t>
      </w:r>
      <w:r w:rsidRPr="00C854E2">
        <w:t>%, муниципальных гарантий - нет.</w:t>
      </w:r>
    </w:p>
    <w:p w:rsidR="00967682" w:rsidRDefault="00967682" w:rsidP="00967682">
      <w:pPr>
        <w:autoSpaceDE w:val="0"/>
        <w:autoSpaceDN w:val="0"/>
        <w:adjustRightInd w:val="0"/>
        <w:ind w:firstLine="709"/>
        <w:jc w:val="both"/>
        <w:rPr>
          <w:rFonts w:eastAsia="Times New Roman"/>
          <w:lang w:eastAsia="ru-RU"/>
        </w:rPr>
      </w:pPr>
    </w:p>
    <w:p w:rsidR="00967682" w:rsidRPr="00C854E2" w:rsidRDefault="00967682" w:rsidP="00967682">
      <w:pPr>
        <w:autoSpaceDE w:val="0"/>
        <w:autoSpaceDN w:val="0"/>
        <w:adjustRightInd w:val="0"/>
        <w:ind w:firstLine="709"/>
        <w:jc w:val="both"/>
        <w:rPr>
          <w:rFonts w:eastAsia="Times New Roman"/>
          <w:lang w:eastAsia="ru-RU"/>
        </w:rPr>
      </w:pPr>
      <w:r w:rsidRPr="00C854E2">
        <w:rPr>
          <w:rFonts w:eastAsia="Times New Roman"/>
          <w:lang w:eastAsia="ru-RU"/>
        </w:rPr>
        <w:t>Кредиты кредитных  организаций являются основным  инструментом  привлечения заемных сре</w:t>
      </w:r>
      <w:proofErr w:type="gramStart"/>
      <w:r w:rsidRPr="00C854E2">
        <w:rPr>
          <w:rFonts w:eastAsia="Times New Roman"/>
          <w:lang w:eastAsia="ru-RU"/>
        </w:rPr>
        <w:t>дств дл</w:t>
      </w:r>
      <w:proofErr w:type="gramEnd"/>
      <w:r w:rsidRPr="00C854E2">
        <w:rPr>
          <w:rFonts w:eastAsia="Times New Roman"/>
          <w:lang w:eastAsia="ru-RU"/>
        </w:rPr>
        <w:t xml:space="preserve">я финансирования дефицита бюджета района и погашения долговых обязательств муниципального образования.  Использование  механизма   открытых торгов позволяет существенно снижать процентные ставки по банковским кредитам. Оперативность, отсутствие финансовых посредников, возможность использования различных кредитных  инструментов  с  применением  гибких  графиков   привлечения и погашения основного долга в зависимости от текущей потребности районного бюджета делают в настоящее время банковские кредиты наиболее эффективной формой муниципальных заимствований для </w:t>
      </w:r>
      <w:proofErr w:type="spellStart"/>
      <w:r w:rsidRPr="00C854E2">
        <w:rPr>
          <w:rFonts w:eastAsia="Times New Roman"/>
          <w:lang w:eastAsia="ru-RU"/>
        </w:rPr>
        <w:t>Тужинского</w:t>
      </w:r>
      <w:proofErr w:type="spellEnd"/>
      <w:r w:rsidRPr="00C854E2">
        <w:rPr>
          <w:rFonts w:eastAsia="Times New Roman"/>
          <w:lang w:eastAsia="ru-RU"/>
        </w:rPr>
        <w:t xml:space="preserve"> района. </w:t>
      </w:r>
    </w:p>
    <w:p w:rsidR="00967682" w:rsidRPr="00C854E2" w:rsidRDefault="00967682" w:rsidP="00967682">
      <w:pPr>
        <w:autoSpaceDE w:val="0"/>
        <w:autoSpaceDN w:val="0"/>
        <w:adjustRightInd w:val="0"/>
        <w:ind w:firstLine="709"/>
        <w:jc w:val="both"/>
        <w:rPr>
          <w:rFonts w:eastAsia="Times New Roman"/>
          <w:lang w:eastAsia="ru-RU"/>
        </w:rPr>
      </w:pPr>
      <w:r w:rsidRPr="00C854E2">
        <w:rPr>
          <w:rFonts w:eastAsia="Times New Roman"/>
          <w:lang w:eastAsia="ru-RU"/>
        </w:rPr>
        <w:t xml:space="preserve"> Расходы в 2016 году на обслуживание муниципального внутреннего долга    </w:t>
      </w:r>
      <w:proofErr w:type="spellStart"/>
      <w:r w:rsidRPr="00C854E2">
        <w:rPr>
          <w:rFonts w:eastAsia="Times New Roman"/>
          <w:lang w:eastAsia="ru-RU"/>
        </w:rPr>
        <w:t>Тужинского</w:t>
      </w:r>
      <w:proofErr w:type="spellEnd"/>
      <w:r w:rsidRPr="00C854E2">
        <w:rPr>
          <w:rFonts w:eastAsia="Times New Roman"/>
          <w:lang w:eastAsia="ru-RU"/>
        </w:rPr>
        <w:t xml:space="preserve"> района составили 930,6 тыс. рублей.</w:t>
      </w:r>
    </w:p>
    <w:p w:rsidR="00967682" w:rsidRPr="00ED0FE3" w:rsidRDefault="00967682" w:rsidP="00967682">
      <w:pPr>
        <w:autoSpaceDE w:val="0"/>
        <w:autoSpaceDN w:val="0"/>
        <w:adjustRightInd w:val="0"/>
        <w:ind w:firstLine="720"/>
        <w:jc w:val="both"/>
      </w:pPr>
      <w:r w:rsidRPr="00C854E2">
        <w:t>Кредиты кредитных организаций являются основным инструментом привлечения заемных сре</w:t>
      </w:r>
      <w:proofErr w:type="gramStart"/>
      <w:r w:rsidRPr="00C854E2">
        <w:t>дств дл</w:t>
      </w:r>
      <w:proofErr w:type="gramEnd"/>
      <w:r w:rsidRPr="00C854E2">
        <w:t>я целей бюджета муниципального района. Использование механизма открытых торгов позволяет существенно снижать процентные ставки по банковским кредитам. Оперативность, отсутствие финансовых посредников, возможность использования различных кредитных инструментов с применением гибких графиков привлечения и погашения основного долга в зависимости от текущ</w:t>
      </w:r>
      <w:r w:rsidRPr="00ED0FE3">
        <w:t xml:space="preserve">ей потребности бюджета муниципального района делают в настоящее время банковские кредиты наиболее эффективной формой муниципальных заимствований для </w:t>
      </w:r>
      <w:proofErr w:type="spellStart"/>
      <w:r w:rsidRPr="00ED0FE3">
        <w:t>Тужинского</w:t>
      </w:r>
      <w:proofErr w:type="spellEnd"/>
      <w:r w:rsidRPr="00ED0FE3">
        <w:t xml:space="preserve"> района. </w:t>
      </w:r>
    </w:p>
    <w:p w:rsidR="00967682" w:rsidRPr="00ED0FE3" w:rsidRDefault="00967682" w:rsidP="00967682">
      <w:pPr>
        <w:autoSpaceDE w:val="0"/>
        <w:autoSpaceDN w:val="0"/>
        <w:adjustRightInd w:val="0"/>
        <w:ind w:firstLine="720"/>
        <w:jc w:val="both"/>
      </w:pPr>
      <w:r w:rsidRPr="00ED0FE3">
        <w:t xml:space="preserve">При достаточно высоком для района уровне муниципального долга </w:t>
      </w:r>
      <w:proofErr w:type="spellStart"/>
      <w:r w:rsidRPr="00ED0FE3">
        <w:t>Тужинский</w:t>
      </w:r>
      <w:proofErr w:type="spellEnd"/>
      <w:r w:rsidRPr="00ED0FE3">
        <w:t xml:space="preserve"> район тратит </w:t>
      </w:r>
      <w:r>
        <w:t>не малые</w:t>
      </w:r>
      <w:r w:rsidRPr="00ED0FE3">
        <w:t xml:space="preserve"> средства на его обслуживание. Минимизация расходов на обслуживание муниципального долга </w:t>
      </w:r>
      <w:r>
        <w:t xml:space="preserve">должна быть </w:t>
      </w:r>
      <w:r w:rsidRPr="00ED0FE3">
        <w:t>достигнута за счет досрочного погашения части банковских кредитов, привлечения новых обязательств во второй половине финансового года и понижения процентных ставок по привлеченным кредитам.</w:t>
      </w:r>
    </w:p>
    <w:p w:rsidR="00967682" w:rsidRPr="00ED0FE3" w:rsidRDefault="00967682" w:rsidP="00967682">
      <w:pPr>
        <w:autoSpaceDE w:val="0"/>
        <w:autoSpaceDN w:val="0"/>
        <w:adjustRightInd w:val="0"/>
        <w:ind w:firstLine="720"/>
        <w:jc w:val="both"/>
      </w:pPr>
      <w:r w:rsidRPr="00ED0FE3">
        <w:t xml:space="preserve">В целях повышения эффективности управления муниципальным долгом необходимо вести работу по оптимизации структуры муниципального долга </w:t>
      </w:r>
      <w:proofErr w:type="spellStart"/>
      <w:r w:rsidRPr="00ED0FE3">
        <w:t>Тужинского</w:t>
      </w:r>
      <w:proofErr w:type="spellEnd"/>
      <w:r w:rsidRPr="00ED0FE3">
        <w:t xml:space="preserve"> района, использованию доступных механизмов управления ликвидностью бюджета муниципального района, применению рыночных механизмов заимствований бюджета муниципального района.</w:t>
      </w:r>
    </w:p>
    <w:p w:rsidR="00967682" w:rsidRPr="00ED0FE3" w:rsidRDefault="00967682" w:rsidP="00967682">
      <w:pPr>
        <w:autoSpaceDE w:val="0"/>
        <w:autoSpaceDN w:val="0"/>
        <w:adjustRightInd w:val="0"/>
        <w:ind w:firstLine="720"/>
        <w:jc w:val="both"/>
      </w:pPr>
      <w:r w:rsidRPr="00ED0FE3">
        <w:t>Одной из мер управления муниципальными финансами является своевременное и качественное составление сводной бюджетной росписи бюджета муниципального района на очередной финансовый год и на плановый период и своевременное доведение показателей сводной бюджетной росписи и лимитов бюджетных обязательств до главных распорядителей средств бюджета муниципального района. Эт</w:t>
      </w:r>
      <w:r>
        <w:t>о неотъемлемая часть работы Ф</w:t>
      </w:r>
      <w:r w:rsidRPr="00ED0FE3">
        <w:t>инансового управления, выполнение которой вносит значительный вклад в обеспечение качественной организации исполнения бюджета муниципального района.</w:t>
      </w:r>
    </w:p>
    <w:p w:rsidR="00967682" w:rsidRDefault="00967682" w:rsidP="00967682">
      <w:pPr>
        <w:autoSpaceDE w:val="0"/>
        <w:autoSpaceDN w:val="0"/>
        <w:adjustRightInd w:val="0"/>
        <w:ind w:firstLine="720"/>
        <w:jc w:val="both"/>
      </w:pPr>
      <w:r w:rsidRPr="00FD689F">
        <w:t>Выполнение данной работы предполагает организационное и методическое  руководство по обеспечению исполнения бюджета муниц</w:t>
      </w:r>
      <w:r>
        <w:t>ипального района. В этих целях приказами Ф</w:t>
      </w:r>
      <w:r w:rsidRPr="00FD689F">
        <w:t>инансов</w:t>
      </w:r>
      <w:r>
        <w:t>ого управления</w:t>
      </w:r>
      <w:r w:rsidRPr="00FD689F">
        <w:t xml:space="preserve"> приняты Порядок составления и ведения сводной бюджетной росписи бюджета муниципального района, Порядок исполнения бюджета муниципального района по </w:t>
      </w:r>
      <w:r w:rsidRPr="00FD689F">
        <w:lastRenderedPageBreak/>
        <w:t xml:space="preserve">расходам и источникам финансирования дефицита бюджета </w:t>
      </w:r>
      <w:proofErr w:type="spellStart"/>
      <w:r w:rsidRPr="00FD689F">
        <w:t>Тужинского</w:t>
      </w:r>
      <w:proofErr w:type="spellEnd"/>
      <w:r w:rsidRPr="00FD689F">
        <w:t xml:space="preserve"> муниципального района, Порядок составления и ведения бюджетных </w:t>
      </w:r>
      <w:proofErr w:type="gramStart"/>
      <w:r w:rsidRPr="00FD689F">
        <w:t>росписей главных распорядителей средств бюджета муниципального района</w:t>
      </w:r>
      <w:proofErr w:type="gramEnd"/>
      <w:r w:rsidRPr="00FD689F">
        <w:t xml:space="preserve"> и внесения изменений в них</w:t>
      </w:r>
      <w:r>
        <w:t xml:space="preserve">. </w:t>
      </w:r>
    </w:p>
    <w:p w:rsidR="00967682" w:rsidRPr="00ED0FE3" w:rsidRDefault="00967682" w:rsidP="00967682">
      <w:pPr>
        <w:autoSpaceDE w:val="0"/>
        <w:autoSpaceDN w:val="0"/>
        <w:adjustRightInd w:val="0"/>
        <w:ind w:firstLine="720"/>
        <w:jc w:val="both"/>
      </w:pPr>
      <w:r w:rsidRPr="00827419">
        <w:t>Для о</w:t>
      </w:r>
      <w:r w:rsidRPr="0000144E">
        <w:t>беспечения эффективной организации кассового исполнения бюджета муниципального района необходимо качественное составление и ведение кассового плана. В этих целях принят</w:t>
      </w:r>
      <w:r>
        <w:t xml:space="preserve"> приказ Ф</w:t>
      </w:r>
      <w:r w:rsidRPr="0000144E">
        <w:t xml:space="preserve">инансового управления </w:t>
      </w:r>
      <w:r>
        <w:t>о</w:t>
      </w:r>
      <w:r w:rsidRPr="0000144E">
        <w:t xml:space="preserve">б утверждении Порядка составления и ведения кассового плана </w:t>
      </w:r>
      <w:r>
        <w:t>по бюджету муниципального района</w:t>
      </w:r>
      <w:r w:rsidRPr="0000144E">
        <w:t>. Упорядочение подходов по формированию кассового плана позволяет исключить возможность возникновения кассовых разрывов при исполнении бюджета муниципального района и синхронизирует потоки поступления доходов и осуществления расходов.</w:t>
      </w:r>
    </w:p>
    <w:p w:rsidR="00967682" w:rsidRPr="0050015A" w:rsidRDefault="00967682" w:rsidP="00967682">
      <w:pPr>
        <w:autoSpaceDE w:val="0"/>
        <w:autoSpaceDN w:val="0"/>
        <w:adjustRightInd w:val="0"/>
        <w:ind w:firstLine="720"/>
        <w:jc w:val="both"/>
      </w:pPr>
      <w:r w:rsidRPr="0050015A">
        <w:t>Существенную роль в эффективном и равномерном использовании бюджетных средств играет размещение муниципальных закупок.</w:t>
      </w:r>
    </w:p>
    <w:p w:rsidR="00967682" w:rsidRPr="00BB199B" w:rsidRDefault="00967682" w:rsidP="00967682">
      <w:pPr>
        <w:autoSpaceDE w:val="0"/>
        <w:autoSpaceDN w:val="0"/>
        <w:adjustRightInd w:val="0"/>
        <w:ind w:firstLine="720"/>
        <w:jc w:val="both"/>
      </w:pPr>
      <w:r w:rsidRPr="00BB199B">
        <w:t xml:space="preserve">Важным направлением повышения эффективности распределения бюджетных средств является усиление </w:t>
      </w:r>
      <w:proofErr w:type="gramStart"/>
      <w:r w:rsidRPr="00BB199B">
        <w:t>контроля за</w:t>
      </w:r>
      <w:proofErr w:type="gramEnd"/>
      <w:r w:rsidRPr="00BB199B">
        <w:t xml:space="preserve"> расходованием бюджетных средств на всех стадиях осуществления муниципальных закупок. Данное направление является одной из наиболее актуальных задач бюджетной политики </w:t>
      </w:r>
      <w:proofErr w:type="spellStart"/>
      <w:r w:rsidRPr="00BB199B">
        <w:t>Тужинского</w:t>
      </w:r>
      <w:proofErr w:type="spellEnd"/>
      <w:r w:rsidRPr="00BB199B">
        <w:t xml:space="preserve"> района.</w:t>
      </w:r>
    </w:p>
    <w:p w:rsidR="00967682" w:rsidRPr="00BB199B" w:rsidRDefault="00967682" w:rsidP="00967682">
      <w:pPr>
        <w:autoSpaceDE w:val="0"/>
        <w:autoSpaceDN w:val="0"/>
        <w:adjustRightInd w:val="0"/>
        <w:ind w:firstLine="720"/>
        <w:jc w:val="both"/>
      </w:pPr>
      <w:r w:rsidRPr="00BB199B">
        <w:t xml:space="preserve">В целях осуществления контроля на стадии администрирования муниципальных контрактов (гражданско-правовых договоров </w:t>
      </w:r>
      <w:r>
        <w:t>казенных</w:t>
      </w:r>
      <w:r w:rsidRPr="00BB199B">
        <w:t xml:space="preserve"> учреждений) на </w:t>
      </w:r>
      <w:r>
        <w:t>Ф</w:t>
      </w:r>
      <w:r w:rsidRPr="00BB199B">
        <w:t xml:space="preserve">инансовое управление возложены полномочия по осуществлению </w:t>
      </w:r>
      <w:proofErr w:type="gramStart"/>
      <w:r w:rsidRPr="00BB199B">
        <w:t>контроля за</w:t>
      </w:r>
      <w:proofErr w:type="gramEnd"/>
      <w:r w:rsidRPr="00BB199B">
        <w:t xml:space="preserve"> исполнением муниципальными заказчиками </w:t>
      </w:r>
      <w:proofErr w:type="spellStart"/>
      <w:r w:rsidRPr="00BB199B">
        <w:t>Тужинского</w:t>
      </w:r>
      <w:proofErr w:type="spellEnd"/>
      <w:r w:rsidRPr="00BB199B">
        <w:t xml:space="preserve"> района заключенных муниципальных контрактов (гражданско-правовых договоров </w:t>
      </w:r>
      <w:r>
        <w:t>казенных</w:t>
      </w:r>
      <w:r w:rsidRPr="00BB199B">
        <w:t xml:space="preserve"> учреждений).</w:t>
      </w:r>
    </w:p>
    <w:p w:rsidR="00967682" w:rsidRPr="00BB199B" w:rsidRDefault="00967682" w:rsidP="00967682">
      <w:pPr>
        <w:autoSpaceDE w:val="0"/>
        <w:autoSpaceDN w:val="0"/>
        <w:adjustRightInd w:val="0"/>
        <w:ind w:firstLine="720"/>
        <w:jc w:val="both"/>
      </w:pPr>
      <w:r w:rsidRPr="00BB199B">
        <w:t>Регулирование процесса на этапах формирования расходов бюджета, направленных на закупки товаров, выполнение работ, оказание услуг, определения начальной (максимальной) стоимости муниципального контракта, размещения заказа, исполнения муниципального контракта позволяет оценить, насколько эффективно завершена задача конкретной закупки.</w:t>
      </w:r>
    </w:p>
    <w:p w:rsidR="00967682" w:rsidRPr="00ED0FE3" w:rsidRDefault="00967682" w:rsidP="00967682">
      <w:pPr>
        <w:autoSpaceDE w:val="0"/>
        <w:autoSpaceDN w:val="0"/>
        <w:adjustRightInd w:val="0"/>
        <w:ind w:firstLine="720"/>
        <w:jc w:val="both"/>
      </w:pPr>
      <w:r w:rsidRPr="00BB199B">
        <w:t>Проблема неравномерности исполнения расходов бюджета и отсутствия связи плана муниципальных закупок с исполнением муниципальных контрактов свойственна большинству районов.</w:t>
      </w:r>
    </w:p>
    <w:p w:rsidR="00967682" w:rsidRPr="00ED0FE3" w:rsidRDefault="00967682" w:rsidP="00967682">
      <w:pPr>
        <w:autoSpaceDE w:val="0"/>
        <w:autoSpaceDN w:val="0"/>
        <w:adjustRightInd w:val="0"/>
        <w:ind w:firstLine="720"/>
        <w:jc w:val="both"/>
      </w:pPr>
      <w:r w:rsidRPr="00ED0FE3">
        <w:t xml:space="preserve">В целях осуществления единого подхода к формированию и составлению отчетности главными распорядителями средств бюджета муниципального района, главными администраторами доходов бюджета муниципального района, в целях соблюдения ими сроков составления и представления отчетности об исполнении бюджета </w:t>
      </w:r>
      <w:r>
        <w:t>министерством</w:t>
      </w:r>
      <w:r w:rsidRPr="00ED0FE3">
        <w:t xml:space="preserve"> финансов </w:t>
      </w:r>
      <w:r>
        <w:t xml:space="preserve">Кировской области </w:t>
      </w:r>
      <w:r w:rsidRPr="00ED0FE3">
        <w:t xml:space="preserve">проведена работа по внедрению программных продуктов формирования отчетности об исполнении бюджетов. В результате данной работы стало возможным оперативно проверять представленную отчетность на достоверность представляемой информации, что привело к сокращению сроков составления отчета об исполнении консолидированного бюджета района в </w:t>
      </w:r>
      <w:r>
        <w:t>министерство</w:t>
      </w:r>
      <w:r w:rsidRPr="00ED0FE3">
        <w:t xml:space="preserve"> финансов Кировской области. </w:t>
      </w:r>
    </w:p>
    <w:p w:rsidR="00967682" w:rsidRPr="00ED0FE3" w:rsidRDefault="00967682" w:rsidP="00967682">
      <w:pPr>
        <w:autoSpaceDE w:val="0"/>
        <w:autoSpaceDN w:val="0"/>
        <w:adjustRightInd w:val="0"/>
        <w:ind w:firstLine="720"/>
        <w:jc w:val="both"/>
      </w:pPr>
      <w:r w:rsidRPr="00ED0FE3">
        <w:t xml:space="preserve">Важным этапом работы </w:t>
      </w:r>
      <w:r>
        <w:t>Ф</w:t>
      </w:r>
      <w:r w:rsidRPr="00ED0FE3">
        <w:t>инансового управления по подготовке отчетности об исполнении бюджета муниципального района является составление проекта решения районной Думы об исполнении бюджета муниципального района за отчетный год.</w:t>
      </w:r>
    </w:p>
    <w:p w:rsidR="00967682" w:rsidRPr="00ED0FE3" w:rsidRDefault="00967682" w:rsidP="00967682">
      <w:pPr>
        <w:autoSpaceDE w:val="0"/>
        <w:autoSpaceDN w:val="0"/>
        <w:adjustRightInd w:val="0"/>
        <w:ind w:firstLine="720"/>
        <w:jc w:val="both"/>
      </w:pPr>
      <w:r w:rsidRPr="00ED0FE3">
        <w:t xml:space="preserve">Организация контроля за исполнением бюджета муниципального района в соответствии с требованиями бюджетного законодательства позволяет оценивать степень выполнения расходных обязательств района, представлять участникам бюджетного процесса необходимую для анализа, планирования и управления средствами бюджета муниципального района информацию, оценивать финансовое состояние муниципальных учреждений, проводить анализ </w:t>
      </w:r>
      <w:proofErr w:type="gramStart"/>
      <w:r w:rsidRPr="00ED0FE3">
        <w:t>причин возникновения просроченной кредиторской задолженности бюджета муниципального района</w:t>
      </w:r>
      <w:proofErr w:type="gramEnd"/>
      <w:r w:rsidRPr="00ED0FE3">
        <w:t xml:space="preserve">. Это необходимо для принятия решений по недопущению возникновения просроченной кредиторской задолженности, обеспечению выполнения в полном объеме расходных обязательств </w:t>
      </w:r>
      <w:proofErr w:type="spellStart"/>
      <w:r w:rsidRPr="00ED0FE3">
        <w:t>Тужинского</w:t>
      </w:r>
      <w:proofErr w:type="spellEnd"/>
      <w:r w:rsidRPr="00ED0FE3">
        <w:t xml:space="preserve"> района.</w:t>
      </w:r>
    </w:p>
    <w:p w:rsidR="00967682" w:rsidRPr="00ED0FE3" w:rsidRDefault="00967682" w:rsidP="00967682">
      <w:pPr>
        <w:autoSpaceDE w:val="0"/>
        <w:autoSpaceDN w:val="0"/>
        <w:adjustRightInd w:val="0"/>
        <w:ind w:firstLine="720"/>
        <w:jc w:val="both"/>
      </w:pPr>
      <w:r w:rsidRPr="00ED0FE3">
        <w:t xml:space="preserve">В целях осуществления </w:t>
      </w:r>
      <w:proofErr w:type="gramStart"/>
      <w:r w:rsidRPr="00ED0FE3">
        <w:t>контроля за</w:t>
      </w:r>
      <w:proofErr w:type="gramEnd"/>
      <w:r w:rsidRPr="00ED0FE3">
        <w:t xml:space="preserve"> надлежащим качеством управления муниципальными финансами, обеспечивающим эффективность и результативность использования бюджетных средств и охватывающим все элементы бюджетного процесса </w:t>
      </w:r>
      <w:r w:rsidRPr="00ED0FE3">
        <w:lastRenderedPageBreak/>
        <w:t xml:space="preserve">(составление проекта бюджета, исполнение бюджета, учет и отчетность, контроль), с 2011 года </w:t>
      </w:r>
      <w:r>
        <w:t>Ф</w:t>
      </w:r>
      <w:r w:rsidRPr="00ED0FE3">
        <w:t xml:space="preserve">инансовым управлением проводится мониторинг качества управления финансами, осуществляемого главными распорядителями бюджетных средств </w:t>
      </w:r>
      <w:proofErr w:type="spellStart"/>
      <w:r w:rsidRPr="00ED0FE3">
        <w:t>Тужинского</w:t>
      </w:r>
      <w:proofErr w:type="spellEnd"/>
      <w:r w:rsidRPr="00ED0FE3">
        <w:t xml:space="preserve"> района. Мониторинг качества управления финансами главными распорядителями бюджетных сре</w:t>
      </w:r>
      <w:proofErr w:type="gramStart"/>
      <w:r w:rsidRPr="00ED0FE3">
        <w:t>дств в 2</w:t>
      </w:r>
      <w:proofErr w:type="gramEnd"/>
      <w:r w:rsidRPr="00ED0FE3">
        <w:t>01</w:t>
      </w:r>
      <w:r>
        <w:t>6</w:t>
      </w:r>
      <w:r w:rsidRPr="00ED0FE3">
        <w:t xml:space="preserve"> году проведен в соответствии с Порядком проведения годового мониторинга качества управления финансами, осуществляемого главными распорядителями бюджетных средств </w:t>
      </w:r>
      <w:proofErr w:type="spellStart"/>
      <w:r w:rsidRPr="00ED0FE3">
        <w:t>Тужинского</w:t>
      </w:r>
      <w:proofErr w:type="spellEnd"/>
      <w:r w:rsidRPr="00ED0FE3">
        <w:t xml:space="preserve"> муниципального района, утвержденным постановлением администрации </w:t>
      </w:r>
      <w:proofErr w:type="spellStart"/>
      <w:r w:rsidRPr="00ED0FE3">
        <w:t>Т</w:t>
      </w:r>
      <w:r>
        <w:t>ужинского</w:t>
      </w:r>
      <w:proofErr w:type="spellEnd"/>
      <w:r>
        <w:t xml:space="preserve"> муниципального района</w:t>
      </w:r>
      <w:r w:rsidRPr="00ED0FE3">
        <w:t xml:space="preserve"> по всем главным распорядителям средств бюджета муниципального района. По результатам оценки качества управления финансами сформирован рейтинг главных распорядителей средств бюджета муниципального района, который размещен на официальном сайте </w:t>
      </w:r>
      <w:proofErr w:type="spellStart"/>
      <w:r w:rsidRPr="00ED0FE3">
        <w:t>Тужинского</w:t>
      </w:r>
      <w:proofErr w:type="spellEnd"/>
      <w:r w:rsidRPr="00ED0FE3">
        <w:t xml:space="preserve"> района. </w:t>
      </w:r>
    </w:p>
    <w:p w:rsidR="00967682" w:rsidRPr="00610351" w:rsidRDefault="00967682" w:rsidP="00967682">
      <w:pPr>
        <w:autoSpaceDE w:val="0"/>
        <w:autoSpaceDN w:val="0"/>
        <w:adjustRightInd w:val="0"/>
        <w:ind w:firstLine="720"/>
        <w:jc w:val="both"/>
      </w:pPr>
      <w:r w:rsidRPr="00610351">
        <w:t>Переход к программному бюджету и развитие новых форм оказания и финансового обеспечения муниципальных услуг требуют комплексного реформирования системы муниципального финансового контроля,</w:t>
      </w:r>
      <w:r w:rsidRPr="00610351">
        <w:rPr>
          <w:rFonts w:ascii="Calibri" w:hAnsi="Calibri" w:cs="Calibri"/>
        </w:rPr>
        <w:t xml:space="preserve"> </w:t>
      </w:r>
      <w:r w:rsidRPr="00610351">
        <w:t xml:space="preserve">направленного на повышение </w:t>
      </w:r>
      <w:r>
        <w:t xml:space="preserve">его </w:t>
      </w:r>
      <w:r w:rsidRPr="00610351">
        <w:t>результативности.</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Результативность финансового контроля оказывает существенное влияние на качество принятия и исполнения органами местного самоуправления района решений в сфере управления районными финансами, а также способствует повышению ответственности, прозрачности и подотчетности их деятельности.</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Возможности по повышению результативности финансового контроля существенно сокращают ряд факторов (рисков) в сфере управления районными финансами:</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отсутствие нормативной базы, предусматривающей полномочия (основания) контроля;</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отсутствие четких критериев эффективности, результативности и экономности использования бюджетных ассигнований;</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отсутствие методов проверки эффективности расходов;</w:t>
      </w:r>
    </w:p>
    <w:p w:rsidR="00967682" w:rsidRPr="007D6AF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 xml:space="preserve">необходимость совершенствования системы управления качеством </w:t>
      </w:r>
      <w:r w:rsidRPr="007D6AFF">
        <w:rPr>
          <w:rFonts w:eastAsia="Times New Roman"/>
          <w:sz w:val="26"/>
          <w:szCs w:val="26"/>
          <w:lang w:eastAsia="ru-RU"/>
        </w:rPr>
        <w:t>предоставляемых муниципальных услуг.</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401927">
        <w:rPr>
          <w:rFonts w:eastAsia="Times New Roman"/>
          <w:sz w:val="26"/>
          <w:szCs w:val="26"/>
          <w:lang w:eastAsia="ru-RU"/>
        </w:rPr>
        <w:t xml:space="preserve">Бюджетным кодексом Российской Федерации определены нормы организации и проведения муниципального финансового </w:t>
      </w:r>
      <w:proofErr w:type="gramStart"/>
      <w:r w:rsidRPr="00401927">
        <w:rPr>
          <w:rFonts w:eastAsia="Times New Roman"/>
          <w:sz w:val="26"/>
          <w:szCs w:val="26"/>
          <w:lang w:eastAsia="ru-RU"/>
        </w:rPr>
        <w:t>контроля за</w:t>
      </w:r>
      <w:proofErr w:type="gramEnd"/>
      <w:r w:rsidRPr="00401927">
        <w:rPr>
          <w:rFonts w:eastAsia="Times New Roman"/>
          <w:sz w:val="26"/>
          <w:szCs w:val="26"/>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связи с этим</w:t>
      </w:r>
      <w:r>
        <w:rPr>
          <w:rFonts w:eastAsia="Times New Roman"/>
          <w:sz w:val="26"/>
          <w:szCs w:val="26"/>
          <w:lang w:eastAsia="ru-RU"/>
        </w:rPr>
        <w:t>,</w:t>
      </w:r>
      <w:r w:rsidRPr="00401927">
        <w:rPr>
          <w:rFonts w:eastAsia="Times New Roman"/>
          <w:sz w:val="26"/>
          <w:szCs w:val="26"/>
          <w:lang w:eastAsia="ru-RU"/>
        </w:rPr>
        <w:t xml:space="preserve">   постановлением администрации </w:t>
      </w:r>
      <w:proofErr w:type="spellStart"/>
      <w:r w:rsidRPr="00401927">
        <w:rPr>
          <w:rFonts w:eastAsia="Times New Roman"/>
          <w:sz w:val="26"/>
          <w:szCs w:val="26"/>
          <w:lang w:eastAsia="ru-RU"/>
        </w:rPr>
        <w:t>Тужинского</w:t>
      </w:r>
      <w:proofErr w:type="spellEnd"/>
      <w:r w:rsidRPr="00401927">
        <w:rPr>
          <w:rFonts w:eastAsia="Times New Roman"/>
          <w:sz w:val="26"/>
          <w:szCs w:val="26"/>
          <w:lang w:eastAsia="ru-RU"/>
        </w:rPr>
        <w:t xml:space="preserve"> муниципального района утверждён Порядок проведения внутреннего муниципального финансового  </w:t>
      </w:r>
      <w:proofErr w:type="gramStart"/>
      <w:r w:rsidRPr="00401927">
        <w:rPr>
          <w:rFonts w:eastAsia="Times New Roman"/>
          <w:sz w:val="26"/>
          <w:szCs w:val="26"/>
          <w:lang w:eastAsia="ru-RU"/>
        </w:rPr>
        <w:t>контроля за</w:t>
      </w:r>
      <w:proofErr w:type="gramEnd"/>
      <w:r w:rsidRPr="00401927">
        <w:rPr>
          <w:rFonts w:eastAsia="Times New Roman"/>
          <w:sz w:val="26"/>
          <w:szCs w:val="26"/>
          <w:lang w:eastAsia="ru-RU"/>
        </w:rPr>
        <w:t xml:space="preserve"> деятельностью  муниципальных  учреждений.</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 xml:space="preserve">В целях создания условий для повышения эффективности деятельности публично-правовых образований по выполнению муниципальных функций и для минимизации рисков при совершенствовании системы муниципального финансового </w:t>
      </w:r>
      <w:proofErr w:type="gramStart"/>
      <w:r w:rsidRPr="003D751F">
        <w:rPr>
          <w:rFonts w:eastAsia="Times New Roman"/>
          <w:sz w:val="26"/>
          <w:szCs w:val="26"/>
          <w:lang w:eastAsia="ru-RU"/>
        </w:rPr>
        <w:t>контроля за</w:t>
      </w:r>
      <w:proofErr w:type="gramEnd"/>
      <w:r w:rsidRPr="003D751F">
        <w:rPr>
          <w:rFonts w:eastAsia="Times New Roman"/>
          <w:sz w:val="26"/>
          <w:szCs w:val="26"/>
          <w:lang w:eastAsia="ru-RU"/>
        </w:rPr>
        <w:t xml:space="preserve"> повышением эффективности бюджетных расходов необходимы:</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своевременное внесение изменений в нормативные  правовые акты района в случае внесения изменений в федеральное и областное законодательство;</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повышение  качества  внутриведомственного финансового  контроля,  осуществляемого  главными  распорядителями бюджетных средств;</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 xml:space="preserve">организация системы обратной связи, обеспечивающей получение от муниципальных </w:t>
      </w:r>
      <w:proofErr w:type="gramStart"/>
      <w:r w:rsidRPr="003D751F">
        <w:rPr>
          <w:rFonts w:eastAsia="Times New Roman"/>
          <w:sz w:val="26"/>
          <w:szCs w:val="26"/>
          <w:lang w:eastAsia="ru-RU"/>
        </w:rPr>
        <w:t>образований</w:t>
      </w:r>
      <w:proofErr w:type="gramEnd"/>
      <w:r w:rsidRPr="003D751F">
        <w:rPr>
          <w:rFonts w:eastAsia="Times New Roman"/>
          <w:sz w:val="26"/>
          <w:szCs w:val="26"/>
          <w:lang w:eastAsia="ru-RU"/>
        </w:rPr>
        <w:t xml:space="preserve"> данных о выполнении мероприятий по совершенствованию контроля.</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 xml:space="preserve">В условиях расширения бюджетной самостоятельности и ответственности местных органов власти возрастает значение работы, направленной на проведение мониторинга соблюдения муниципальными образованиями требований Бюджетного </w:t>
      </w:r>
      <w:r w:rsidRPr="003D751F">
        <w:rPr>
          <w:rFonts w:eastAsia="Times New Roman"/>
          <w:sz w:val="26"/>
          <w:szCs w:val="26"/>
          <w:lang w:eastAsia="ru-RU"/>
        </w:rPr>
        <w:lastRenderedPageBreak/>
        <w:t>кодекса Российской Федерации и оценки качества</w:t>
      </w:r>
      <w:r>
        <w:rPr>
          <w:rFonts w:eastAsia="Times New Roman"/>
          <w:sz w:val="26"/>
          <w:szCs w:val="26"/>
          <w:lang w:eastAsia="ru-RU"/>
        </w:rPr>
        <w:t xml:space="preserve"> </w:t>
      </w:r>
      <w:r w:rsidRPr="003D751F">
        <w:rPr>
          <w:rFonts w:eastAsia="Times New Roman"/>
          <w:sz w:val="26"/>
          <w:szCs w:val="26"/>
          <w:lang w:eastAsia="ru-RU"/>
        </w:rPr>
        <w:t>управления муниципальными финансами.</w:t>
      </w:r>
    </w:p>
    <w:p w:rsidR="00967682" w:rsidRDefault="00967682" w:rsidP="00967682">
      <w:pPr>
        <w:autoSpaceDE w:val="0"/>
        <w:autoSpaceDN w:val="0"/>
        <w:adjustRightInd w:val="0"/>
        <w:ind w:firstLine="709"/>
        <w:jc w:val="both"/>
        <w:rPr>
          <w:rFonts w:eastAsia="Times New Roman"/>
          <w:sz w:val="26"/>
          <w:szCs w:val="26"/>
          <w:lang w:eastAsia="ru-RU"/>
        </w:rPr>
      </w:pPr>
      <w:proofErr w:type="gramStart"/>
      <w:r w:rsidRPr="00401927">
        <w:rPr>
          <w:rFonts w:eastAsia="Times New Roman"/>
          <w:sz w:val="26"/>
          <w:szCs w:val="26"/>
          <w:lang w:eastAsia="ru-RU"/>
        </w:rPr>
        <w:t>В целях мониторинга соблюдения органами местного самоуправления бюджетного законодательства с 2010 года</w:t>
      </w:r>
      <w:r>
        <w:rPr>
          <w:rFonts w:eastAsia="Times New Roman"/>
          <w:sz w:val="26"/>
          <w:szCs w:val="26"/>
          <w:lang w:eastAsia="ru-RU"/>
        </w:rPr>
        <w:t>,</w:t>
      </w:r>
      <w:r w:rsidRPr="00401927">
        <w:rPr>
          <w:rFonts w:eastAsia="Times New Roman"/>
          <w:sz w:val="26"/>
          <w:szCs w:val="26"/>
          <w:lang w:eastAsia="ru-RU"/>
        </w:rPr>
        <w:t xml:space="preserve"> в соответствии с постановлением администрации </w:t>
      </w:r>
      <w:proofErr w:type="spellStart"/>
      <w:r w:rsidRPr="00401927">
        <w:rPr>
          <w:rFonts w:eastAsia="Times New Roman"/>
          <w:sz w:val="26"/>
          <w:szCs w:val="26"/>
          <w:lang w:eastAsia="ru-RU"/>
        </w:rPr>
        <w:t>Тужинского</w:t>
      </w:r>
      <w:proofErr w:type="spellEnd"/>
      <w:r w:rsidRPr="00401927">
        <w:rPr>
          <w:rFonts w:eastAsia="Times New Roman"/>
          <w:sz w:val="26"/>
          <w:szCs w:val="26"/>
          <w:lang w:eastAsia="ru-RU"/>
        </w:rPr>
        <w:t xml:space="preserve"> </w:t>
      </w:r>
      <w:r>
        <w:rPr>
          <w:rFonts w:eastAsia="Times New Roman"/>
          <w:sz w:val="26"/>
          <w:szCs w:val="26"/>
          <w:lang w:eastAsia="ru-RU"/>
        </w:rPr>
        <w:t xml:space="preserve">муниципального </w:t>
      </w:r>
      <w:r w:rsidRPr="00401927">
        <w:rPr>
          <w:rFonts w:eastAsia="Times New Roman"/>
          <w:sz w:val="26"/>
          <w:szCs w:val="26"/>
          <w:lang w:eastAsia="ru-RU"/>
        </w:rPr>
        <w:t xml:space="preserve">района Кировской области о проведении мониторинга и оценки качества организации и  осуществления  бюджетного  процесса в    муниципальных образованиях района Финансовым управлением ежеквартально проводится мониторинг оценки качества организации и осуществления бюджетного процесса в муниципальных  образованиях района. </w:t>
      </w:r>
      <w:proofErr w:type="gramEnd"/>
    </w:p>
    <w:p w:rsidR="00967682" w:rsidRDefault="00967682" w:rsidP="00967682">
      <w:pPr>
        <w:autoSpaceDE w:val="0"/>
        <w:autoSpaceDN w:val="0"/>
        <w:adjustRightInd w:val="0"/>
        <w:ind w:firstLine="709"/>
        <w:jc w:val="both"/>
        <w:rPr>
          <w:rFonts w:eastAsia="Times New Roman"/>
          <w:sz w:val="26"/>
          <w:szCs w:val="26"/>
          <w:lang w:eastAsia="ru-RU"/>
        </w:rPr>
      </w:pPr>
      <w:r w:rsidRPr="00401927">
        <w:rPr>
          <w:rFonts w:eastAsia="Times New Roman"/>
          <w:sz w:val="26"/>
          <w:szCs w:val="26"/>
          <w:lang w:eastAsia="ru-RU"/>
        </w:rPr>
        <w:t>Итоги исполнения местных бюджетов за 2016 год свидетельствуют как о положительных тенденциях</w:t>
      </w:r>
      <w:r w:rsidRPr="003D751F">
        <w:rPr>
          <w:rFonts w:eastAsia="Times New Roman"/>
          <w:sz w:val="26"/>
          <w:szCs w:val="26"/>
          <w:lang w:eastAsia="ru-RU"/>
        </w:rPr>
        <w:t xml:space="preserve"> качества организации и осуществления бюджетного процесса местными бюджетами</w:t>
      </w:r>
      <w:r>
        <w:rPr>
          <w:rFonts w:eastAsia="Times New Roman"/>
          <w:sz w:val="26"/>
          <w:szCs w:val="26"/>
          <w:lang w:eastAsia="ru-RU"/>
        </w:rPr>
        <w:t>.</w:t>
      </w:r>
      <w:r w:rsidRPr="003D751F">
        <w:rPr>
          <w:rFonts w:eastAsia="Times New Roman"/>
          <w:sz w:val="26"/>
          <w:szCs w:val="26"/>
          <w:lang w:eastAsia="ru-RU"/>
        </w:rPr>
        <w:t xml:space="preserve"> </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967682" w:rsidRPr="003D751F" w:rsidRDefault="00967682" w:rsidP="00967682">
      <w:pPr>
        <w:autoSpaceDE w:val="0"/>
        <w:autoSpaceDN w:val="0"/>
        <w:adjustRightInd w:val="0"/>
        <w:ind w:firstLine="709"/>
        <w:jc w:val="both"/>
        <w:rPr>
          <w:rFonts w:eastAsia="Times New Roman"/>
          <w:sz w:val="26"/>
          <w:szCs w:val="26"/>
          <w:lang w:eastAsia="ru-RU"/>
        </w:rPr>
      </w:pPr>
      <w:proofErr w:type="gramStart"/>
      <w:r w:rsidRPr="003D751F">
        <w:rPr>
          <w:rFonts w:eastAsia="Times New Roman"/>
          <w:sz w:val="26"/>
          <w:szCs w:val="26"/>
          <w:lang w:eastAsia="ru-RU"/>
        </w:rPr>
        <w:t xml:space="preserve">Основные положения, регулирующие правоотношения по выравниванию бюджетной обеспеченности поселений, установлены нормами Бюджетного кодекса Российской Федерации, Федерального закона от 06.10.2003 </w:t>
      </w:r>
      <w:r>
        <w:rPr>
          <w:rFonts w:eastAsia="Times New Roman"/>
          <w:sz w:val="26"/>
          <w:szCs w:val="26"/>
          <w:lang w:eastAsia="ru-RU"/>
        </w:rPr>
        <w:t xml:space="preserve">№ </w:t>
      </w:r>
      <w:r w:rsidRPr="003D751F">
        <w:rPr>
          <w:rFonts w:eastAsia="Times New Roman"/>
          <w:sz w:val="26"/>
          <w:szCs w:val="26"/>
          <w:lang w:eastAsia="ru-RU"/>
        </w:rPr>
        <w:t>131-ФЗ "Об общих принципах организации местного самоуправления в Российской Федерации" (с изменения</w:t>
      </w:r>
      <w:r>
        <w:rPr>
          <w:rFonts w:eastAsia="Times New Roman"/>
          <w:sz w:val="26"/>
          <w:szCs w:val="26"/>
          <w:lang w:eastAsia="ru-RU"/>
        </w:rPr>
        <w:t>ми</w:t>
      </w:r>
      <w:r w:rsidRPr="00CA526F">
        <w:rPr>
          <w:rFonts w:eastAsia="Times New Roman"/>
          <w:sz w:val="26"/>
          <w:szCs w:val="26"/>
          <w:lang w:eastAsia="ru-RU"/>
        </w:rPr>
        <w:t xml:space="preserve">),  решением </w:t>
      </w:r>
      <w:proofErr w:type="spellStart"/>
      <w:r w:rsidRPr="00CA526F">
        <w:rPr>
          <w:rFonts w:eastAsia="Times New Roman"/>
          <w:sz w:val="26"/>
          <w:szCs w:val="26"/>
          <w:lang w:eastAsia="ru-RU"/>
        </w:rPr>
        <w:t>Тужинской</w:t>
      </w:r>
      <w:proofErr w:type="spellEnd"/>
      <w:r w:rsidRPr="00CA526F">
        <w:rPr>
          <w:rFonts w:eastAsia="Times New Roman"/>
          <w:sz w:val="26"/>
          <w:szCs w:val="26"/>
          <w:lang w:eastAsia="ru-RU"/>
        </w:rPr>
        <w:t xml:space="preserve"> районной Думы Кировской области от 12.12.2008 № 36/288 "Об утверждении Положения о бюджетном процессе</w:t>
      </w:r>
      <w:r>
        <w:rPr>
          <w:rFonts w:eastAsia="Times New Roman"/>
          <w:sz w:val="26"/>
          <w:szCs w:val="26"/>
          <w:lang w:eastAsia="ru-RU"/>
        </w:rPr>
        <w:t xml:space="preserve"> </w:t>
      </w:r>
      <w:r w:rsidRPr="00CA526F">
        <w:rPr>
          <w:rFonts w:eastAsia="Times New Roman"/>
          <w:sz w:val="26"/>
          <w:szCs w:val="26"/>
          <w:lang w:eastAsia="ru-RU"/>
        </w:rPr>
        <w:t xml:space="preserve">в муниципальном образовании </w:t>
      </w:r>
      <w:proofErr w:type="spellStart"/>
      <w:r>
        <w:rPr>
          <w:rFonts w:eastAsia="Times New Roman"/>
          <w:sz w:val="26"/>
          <w:szCs w:val="26"/>
          <w:lang w:eastAsia="ru-RU"/>
        </w:rPr>
        <w:t>Тужинский</w:t>
      </w:r>
      <w:proofErr w:type="spellEnd"/>
      <w:r w:rsidRPr="00CA526F">
        <w:rPr>
          <w:rFonts w:eastAsia="Times New Roman"/>
          <w:sz w:val="26"/>
          <w:szCs w:val="26"/>
          <w:lang w:eastAsia="ru-RU"/>
        </w:rPr>
        <w:t xml:space="preserve"> муниципальный район".</w:t>
      </w:r>
      <w:proofErr w:type="gramEnd"/>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 xml:space="preserve">Неравномерность распределения налоговой базы по муниципальным образованиям </w:t>
      </w:r>
      <w:proofErr w:type="spellStart"/>
      <w:r>
        <w:rPr>
          <w:rFonts w:eastAsia="Times New Roman"/>
          <w:sz w:val="26"/>
          <w:szCs w:val="26"/>
          <w:lang w:eastAsia="ru-RU"/>
        </w:rPr>
        <w:t>Тужинского</w:t>
      </w:r>
      <w:proofErr w:type="spellEnd"/>
      <w:r w:rsidRPr="003D751F">
        <w:rPr>
          <w:rFonts w:eastAsia="Times New Roman"/>
          <w:sz w:val="26"/>
          <w:szCs w:val="26"/>
          <w:lang w:eastAsia="ru-RU"/>
        </w:rPr>
        <w:t xml:space="preserve"> района, связанная с различиями муниципальных образований района в уровне социально-экономического развития, территориальном расположении, демографическом положении и рядом других объективных факторов, обусловливает существенные диспропорции в бюджетной  обеспеченности муниципальных             образований </w:t>
      </w:r>
      <w:proofErr w:type="spellStart"/>
      <w:r>
        <w:rPr>
          <w:rFonts w:eastAsia="Times New Roman"/>
          <w:sz w:val="26"/>
          <w:szCs w:val="26"/>
          <w:lang w:eastAsia="ru-RU"/>
        </w:rPr>
        <w:t>Тужинского</w:t>
      </w:r>
      <w:proofErr w:type="spellEnd"/>
      <w:r w:rsidRPr="003D751F">
        <w:rPr>
          <w:rFonts w:eastAsia="Times New Roman"/>
          <w:sz w:val="26"/>
          <w:szCs w:val="26"/>
          <w:lang w:eastAsia="ru-RU"/>
        </w:rPr>
        <w:t xml:space="preserve"> района.</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Данная ситуация требует активных действий органов исполнительной власти района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 xml:space="preserve">Эта работа в настоящее время осуществляется путем межбюджетного регулирования. Местным бюджетам из районного бюджета предоставляются: дотации на выравнивание бюджетной обеспеченности поселений; дотация на сбалансированность бюджетов поселений, в соответствии с </w:t>
      </w:r>
      <w:r w:rsidRPr="00CA526F">
        <w:rPr>
          <w:rFonts w:eastAsia="Times New Roman"/>
          <w:sz w:val="26"/>
          <w:szCs w:val="26"/>
          <w:lang w:eastAsia="ru-RU"/>
        </w:rPr>
        <w:t xml:space="preserve">решением </w:t>
      </w:r>
      <w:proofErr w:type="spellStart"/>
      <w:r w:rsidRPr="00CA526F">
        <w:rPr>
          <w:rFonts w:eastAsia="Times New Roman"/>
          <w:sz w:val="26"/>
          <w:szCs w:val="26"/>
          <w:lang w:eastAsia="ru-RU"/>
        </w:rPr>
        <w:t>Тужинской</w:t>
      </w:r>
      <w:proofErr w:type="spellEnd"/>
      <w:r w:rsidRPr="00CA526F">
        <w:rPr>
          <w:rFonts w:eastAsia="Times New Roman"/>
          <w:sz w:val="26"/>
          <w:szCs w:val="26"/>
          <w:lang w:eastAsia="ru-RU"/>
        </w:rPr>
        <w:t xml:space="preserve"> районной Думы Кировской области от 12.12.2008 № 36/288 "Об утверждении Положения о бюджетном процессе</w:t>
      </w:r>
      <w:r>
        <w:rPr>
          <w:rFonts w:eastAsia="Times New Roman"/>
          <w:sz w:val="26"/>
          <w:szCs w:val="26"/>
          <w:lang w:eastAsia="ru-RU"/>
        </w:rPr>
        <w:t xml:space="preserve"> </w:t>
      </w:r>
      <w:r w:rsidRPr="00CA526F">
        <w:rPr>
          <w:rFonts w:eastAsia="Times New Roman"/>
          <w:sz w:val="26"/>
          <w:szCs w:val="26"/>
          <w:lang w:eastAsia="ru-RU"/>
        </w:rPr>
        <w:t xml:space="preserve">в муниципальном образовании </w:t>
      </w:r>
      <w:proofErr w:type="spellStart"/>
      <w:r>
        <w:rPr>
          <w:rFonts w:eastAsia="Times New Roman"/>
          <w:sz w:val="26"/>
          <w:szCs w:val="26"/>
          <w:lang w:eastAsia="ru-RU"/>
        </w:rPr>
        <w:t>Тужинский</w:t>
      </w:r>
      <w:proofErr w:type="spellEnd"/>
      <w:r w:rsidRPr="00CA526F">
        <w:rPr>
          <w:rFonts w:eastAsia="Times New Roman"/>
          <w:sz w:val="26"/>
          <w:szCs w:val="26"/>
          <w:lang w:eastAsia="ru-RU"/>
        </w:rPr>
        <w:t xml:space="preserve"> муниципальный район".</w:t>
      </w:r>
    </w:p>
    <w:p w:rsidR="00967682" w:rsidRPr="003D751F" w:rsidRDefault="00967682" w:rsidP="00967682">
      <w:pPr>
        <w:autoSpaceDE w:val="0"/>
        <w:autoSpaceDN w:val="0"/>
        <w:adjustRightInd w:val="0"/>
        <w:ind w:firstLine="709"/>
        <w:jc w:val="both"/>
        <w:rPr>
          <w:rFonts w:eastAsia="Times New Roman"/>
          <w:sz w:val="26"/>
          <w:szCs w:val="26"/>
          <w:lang w:eastAsia="ru-RU"/>
        </w:rPr>
      </w:pPr>
      <w:r w:rsidRPr="003D751F">
        <w:rPr>
          <w:rFonts w:eastAsia="Times New Roman"/>
          <w:sz w:val="26"/>
          <w:szCs w:val="26"/>
          <w:lang w:eastAsia="ru-RU"/>
        </w:rPr>
        <w:t>В целях укрепления финансовой самостоятельности органов местного самоуправления, повышения эффективности финансовых взаимоотношений с муниципальными образованиями планируется продолжить работу по созданию условий для выполнения полномочий органов местного самоуправления.</w:t>
      </w:r>
    </w:p>
    <w:p w:rsidR="00967682" w:rsidRDefault="00967682" w:rsidP="00967682">
      <w:pPr>
        <w:autoSpaceDE w:val="0"/>
        <w:autoSpaceDN w:val="0"/>
        <w:adjustRightInd w:val="0"/>
        <w:jc w:val="center"/>
        <w:outlineLvl w:val="1"/>
        <w:rPr>
          <w:b/>
        </w:rPr>
      </w:pPr>
    </w:p>
    <w:p w:rsidR="00967682" w:rsidRPr="004D2B76" w:rsidRDefault="00967682" w:rsidP="00967682">
      <w:pPr>
        <w:autoSpaceDE w:val="0"/>
        <w:autoSpaceDN w:val="0"/>
        <w:adjustRightInd w:val="0"/>
        <w:jc w:val="center"/>
        <w:outlineLvl w:val="1"/>
        <w:rPr>
          <w:b/>
          <w:bCs/>
        </w:rPr>
      </w:pPr>
      <w:r w:rsidRPr="0009398D">
        <w:rPr>
          <w:b/>
        </w:rPr>
        <w:t xml:space="preserve">2. </w:t>
      </w:r>
      <w:r w:rsidRPr="004D2B76">
        <w:rPr>
          <w:b/>
          <w:bCs/>
        </w:rPr>
        <w:t>Приоритеты  муниципальной политики в соответствующей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967682" w:rsidRPr="00ED0FE3" w:rsidRDefault="00967682" w:rsidP="00967682">
      <w:pPr>
        <w:autoSpaceDE w:val="0"/>
        <w:autoSpaceDN w:val="0"/>
        <w:adjustRightInd w:val="0"/>
        <w:jc w:val="center"/>
        <w:outlineLvl w:val="1"/>
        <w:rPr>
          <w:rFonts w:ascii="Calibri" w:hAnsi="Calibri" w:cs="Calibri"/>
        </w:rPr>
      </w:pPr>
    </w:p>
    <w:p w:rsidR="00967682" w:rsidRPr="00DE38F0" w:rsidRDefault="00967682" w:rsidP="00967682">
      <w:pPr>
        <w:pStyle w:val="ConsPlusCell"/>
        <w:ind w:firstLine="708"/>
        <w:jc w:val="both"/>
        <w:rPr>
          <w:sz w:val="24"/>
        </w:rPr>
      </w:pPr>
      <w:proofErr w:type="gramStart"/>
      <w:r w:rsidRPr="006E5C4F">
        <w:rPr>
          <w:rFonts w:ascii="Times New Roman" w:hAnsi="Times New Roman" w:cs="Times New Roman"/>
          <w:sz w:val="24"/>
        </w:rPr>
        <w:t xml:space="preserve">Приоритеты муниципальной политики в сфере управления муниципальными финансами </w:t>
      </w:r>
      <w:r w:rsidRPr="006E5C4F">
        <w:rPr>
          <w:rFonts w:ascii="Times New Roman" w:hAnsi="Times New Roman" w:cs="Times New Roman"/>
          <w:sz w:val="24"/>
        </w:rPr>
        <w:lastRenderedPageBreak/>
        <w:t xml:space="preserve">и регулирования межбюджетных отношений определены Программой социально-экономического развития муниципального образования </w:t>
      </w:r>
      <w:proofErr w:type="spellStart"/>
      <w:r w:rsidRPr="006E5C4F">
        <w:rPr>
          <w:rFonts w:ascii="Times New Roman" w:hAnsi="Times New Roman" w:cs="Times New Roman"/>
          <w:sz w:val="24"/>
        </w:rPr>
        <w:t>Тужинского</w:t>
      </w:r>
      <w:proofErr w:type="spellEnd"/>
      <w:r w:rsidRPr="006E5C4F">
        <w:rPr>
          <w:rFonts w:ascii="Times New Roman" w:hAnsi="Times New Roman" w:cs="Times New Roman"/>
          <w:sz w:val="24"/>
        </w:rPr>
        <w:t xml:space="preserve"> муниципального района на </w:t>
      </w:r>
      <w:r>
        <w:rPr>
          <w:rFonts w:ascii="Times New Roman" w:hAnsi="Times New Roman" w:cs="Times New Roman"/>
          <w:sz w:val="24"/>
        </w:rPr>
        <w:t>2017-2021</w:t>
      </w:r>
      <w:r w:rsidRPr="006E5C4F">
        <w:rPr>
          <w:rFonts w:ascii="Times New Roman" w:hAnsi="Times New Roman" w:cs="Times New Roman"/>
          <w:sz w:val="24"/>
        </w:rPr>
        <w:t xml:space="preserve"> годов, утвержденной Решением </w:t>
      </w:r>
      <w:proofErr w:type="spellStart"/>
      <w:r w:rsidRPr="006E5C4F">
        <w:rPr>
          <w:rFonts w:ascii="Times New Roman" w:hAnsi="Times New Roman" w:cs="Times New Roman"/>
          <w:sz w:val="24"/>
        </w:rPr>
        <w:t>Тужинской</w:t>
      </w:r>
      <w:proofErr w:type="spellEnd"/>
      <w:r w:rsidRPr="006E5C4F">
        <w:rPr>
          <w:rFonts w:ascii="Times New Roman" w:hAnsi="Times New Roman" w:cs="Times New Roman"/>
          <w:sz w:val="24"/>
        </w:rPr>
        <w:t xml:space="preserve"> районной Думы  от </w:t>
      </w:r>
      <w:r>
        <w:rPr>
          <w:rFonts w:ascii="Times New Roman" w:hAnsi="Times New Roman" w:cs="Times New Roman"/>
          <w:sz w:val="24"/>
        </w:rPr>
        <w:t>24</w:t>
      </w:r>
      <w:r w:rsidRPr="006E5C4F">
        <w:rPr>
          <w:rFonts w:ascii="Times New Roman" w:hAnsi="Times New Roman" w:cs="Times New Roman"/>
          <w:sz w:val="24"/>
        </w:rPr>
        <w:t>.</w:t>
      </w:r>
      <w:r>
        <w:rPr>
          <w:rFonts w:ascii="Times New Roman" w:hAnsi="Times New Roman" w:cs="Times New Roman"/>
          <w:sz w:val="24"/>
        </w:rPr>
        <w:t>03</w:t>
      </w:r>
      <w:r w:rsidRPr="006E5C4F">
        <w:rPr>
          <w:rFonts w:ascii="Times New Roman" w:hAnsi="Times New Roman" w:cs="Times New Roman"/>
          <w:sz w:val="24"/>
        </w:rPr>
        <w:t>.201</w:t>
      </w:r>
      <w:r>
        <w:rPr>
          <w:rFonts w:ascii="Times New Roman" w:hAnsi="Times New Roman" w:cs="Times New Roman"/>
          <w:sz w:val="24"/>
        </w:rPr>
        <w:t>7</w:t>
      </w:r>
      <w:r w:rsidRPr="006E5C4F">
        <w:rPr>
          <w:rFonts w:ascii="Times New Roman" w:hAnsi="Times New Roman" w:cs="Times New Roman"/>
          <w:sz w:val="24"/>
        </w:rPr>
        <w:t xml:space="preserve"> N </w:t>
      </w:r>
      <w:r>
        <w:rPr>
          <w:rFonts w:ascii="Times New Roman" w:hAnsi="Times New Roman" w:cs="Times New Roman"/>
          <w:sz w:val="24"/>
        </w:rPr>
        <w:t>9/64</w:t>
      </w:r>
      <w:r w:rsidRPr="006E5C4F">
        <w:rPr>
          <w:rFonts w:ascii="Times New Roman" w:hAnsi="Times New Roman" w:cs="Times New Roman"/>
          <w:sz w:val="24"/>
        </w:rPr>
        <w:t>, п</w:t>
      </w:r>
      <w:r w:rsidRPr="006E5C4F">
        <w:rPr>
          <w:rFonts w:ascii="Times New Roman" w:hAnsi="Times New Roman" w:cs="Times New Roman"/>
          <w:sz w:val="24"/>
          <w:szCs w:val="24"/>
        </w:rPr>
        <w:t xml:space="preserve">рограммой по повышению эффективности управления муниципальными финансами муниципального образования </w:t>
      </w:r>
      <w:proofErr w:type="spellStart"/>
      <w:r w:rsidRPr="006E5C4F">
        <w:rPr>
          <w:rFonts w:ascii="Times New Roman" w:hAnsi="Times New Roman" w:cs="Times New Roman"/>
          <w:sz w:val="24"/>
          <w:szCs w:val="24"/>
        </w:rPr>
        <w:t>Тужинский</w:t>
      </w:r>
      <w:proofErr w:type="spellEnd"/>
      <w:r w:rsidRPr="006E5C4F">
        <w:rPr>
          <w:rFonts w:ascii="Times New Roman" w:hAnsi="Times New Roman" w:cs="Times New Roman"/>
          <w:sz w:val="24"/>
          <w:szCs w:val="24"/>
        </w:rPr>
        <w:t xml:space="preserve"> муниципальный район на 2014-2018 годы, утвержденная постановлением администрации </w:t>
      </w:r>
      <w:proofErr w:type="spellStart"/>
      <w:r w:rsidRPr="006E5C4F">
        <w:rPr>
          <w:rFonts w:ascii="Times New Roman" w:hAnsi="Times New Roman" w:cs="Times New Roman"/>
          <w:sz w:val="24"/>
          <w:szCs w:val="24"/>
        </w:rPr>
        <w:t>Тужинского</w:t>
      </w:r>
      <w:proofErr w:type="spellEnd"/>
      <w:r w:rsidRPr="006E5C4F">
        <w:rPr>
          <w:rFonts w:ascii="Times New Roman" w:hAnsi="Times New Roman" w:cs="Times New Roman"/>
          <w:sz w:val="24"/>
          <w:szCs w:val="24"/>
        </w:rPr>
        <w:t xml:space="preserve"> муниципального района от 28.03.2014 № 114 «Об утверждении</w:t>
      </w:r>
      <w:proofErr w:type="gramEnd"/>
      <w:r w:rsidRPr="006E5C4F">
        <w:rPr>
          <w:rFonts w:ascii="Times New Roman" w:hAnsi="Times New Roman" w:cs="Times New Roman"/>
          <w:sz w:val="24"/>
          <w:szCs w:val="24"/>
        </w:rPr>
        <w:t xml:space="preserve"> программы по повышению </w:t>
      </w:r>
      <w:proofErr w:type="gramStart"/>
      <w:r w:rsidRPr="006E5C4F">
        <w:rPr>
          <w:rFonts w:ascii="Times New Roman" w:hAnsi="Times New Roman" w:cs="Times New Roman"/>
          <w:sz w:val="24"/>
          <w:szCs w:val="24"/>
        </w:rPr>
        <w:t>эффективности</w:t>
      </w:r>
      <w:proofErr w:type="gramEnd"/>
      <w:r w:rsidRPr="006E5C4F">
        <w:rPr>
          <w:rFonts w:ascii="Times New Roman" w:hAnsi="Times New Roman" w:cs="Times New Roman"/>
          <w:sz w:val="24"/>
          <w:szCs w:val="24"/>
        </w:rPr>
        <w:t xml:space="preserve"> управления муниципальными финансами муниципального</w:t>
      </w:r>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Тужинский</w:t>
      </w:r>
      <w:proofErr w:type="spellEnd"/>
      <w:r>
        <w:rPr>
          <w:rFonts w:ascii="Times New Roman" w:hAnsi="Times New Roman" w:cs="Times New Roman"/>
          <w:sz w:val="24"/>
          <w:szCs w:val="24"/>
        </w:rPr>
        <w:t xml:space="preserve"> муниципальный район на 2014-2018 годы»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в дальнейшем будет продлена.</w:t>
      </w:r>
    </w:p>
    <w:p w:rsidR="00967682" w:rsidRDefault="00967682" w:rsidP="00967682">
      <w:pPr>
        <w:autoSpaceDE w:val="0"/>
        <w:autoSpaceDN w:val="0"/>
        <w:adjustRightInd w:val="0"/>
        <w:ind w:firstLine="720"/>
        <w:jc w:val="both"/>
      </w:pPr>
      <w:r w:rsidRPr="00DE38F0">
        <w:t xml:space="preserve">Основной целью бюджетной политики </w:t>
      </w:r>
      <w:proofErr w:type="spellStart"/>
      <w:r w:rsidRPr="00DE38F0">
        <w:t>Тужинского</w:t>
      </w:r>
      <w:proofErr w:type="spellEnd"/>
      <w:r w:rsidRPr="00DE38F0">
        <w:t xml:space="preserve"> муниципального</w:t>
      </w:r>
      <w:r>
        <w:t xml:space="preserve"> района является максимальное полное удовлетворение потребностей муниципальных учреждений района за счет эффективного управления муниципальными финансами.</w:t>
      </w:r>
    </w:p>
    <w:p w:rsidR="00967682" w:rsidRDefault="00967682" w:rsidP="00967682">
      <w:pPr>
        <w:autoSpaceDE w:val="0"/>
        <w:autoSpaceDN w:val="0"/>
        <w:adjustRightInd w:val="0"/>
        <w:ind w:firstLine="720"/>
        <w:jc w:val="both"/>
      </w:pPr>
      <w:r>
        <w:t>Задачами бюджетной политики являются обеспечение устойчивого роста экономики и благосостояния людей, доступности и качества муниципальных услуг на основе роста доходов бюджета, повышения эффективности и результативности бюджетных расходов.</w:t>
      </w:r>
    </w:p>
    <w:p w:rsidR="00967682" w:rsidRPr="00ED0FE3" w:rsidRDefault="00967682" w:rsidP="00967682">
      <w:pPr>
        <w:autoSpaceDE w:val="0"/>
        <w:autoSpaceDN w:val="0"/>
        <w:adjustRightInd w:val="0"/>
        <w:ind w:firstLine="720"/>
        <w:jc w:val="both"/>
      </w:pPr>
      <w:r w:rsidRPr="00ED0FE3">
        <w:t xml:space="preserve">Муниципальная </w:t>
      </w:r>
      <w:r>
        <w:t>п</w:t>
      </w:r>
      <w:r w:rsidRPr="00ED0FE3">
        <w:t>рограмма направлена на достижение цели по проведению финансовой, бюджетной, налоговой политики на территории района.</w:t>
      </w:r>
    </w:p>
    <w:p w:rsidR="00967682" w:rsidRPr="00ED0FE3" w:rsidRDefault="00967682" w:rsidP="00967682">
      <w:pPr>
        <w:autoSpaceDE w:val="0"/>
        <w:autoSpaceDN w:val="0"/>
        <w:adjustRightInd w:val="0"/>
        <w:ind w:firstLine="720"/>
        <w:jc w:val="both"/>
      </w:pPr>
      <w:r w:rsidRPr="00ED0FE3">
        <w:t>Для достижения указанной цели в рамках реализации Муниципальной программы должны быть решены следующие задачи:</w:t>
      </w:r>
    </w:p>
    <w:p w:rsidR="00967682" w:rsidRPr="00ED0FE3" w:rsidRDefault="00967682" w:rsidP="00967682">
      <w:pPr>
        <w:autoSpaceDE w:val="0"/>
        <w:autoSpaceDN w:val="0"/>
        <w:adjustRightInd w:val="0"/>
        <w:ind w:firstLine="720"/>
        <w:jc w:val="both"/>
      </w:pPr>
      <w:r w:rsidRPr="00ED0FE3">
        <w:t>организация бюджетного процесса;</w:t>
      </w:r>
    </w:p>
    <w:p w:rsidR="00967682" w:rsidRPr="00ED0FE3" w:rsidRDefault="00967682" w:rsidP="00967682">
      <w:pPr>
        <w:autoSpaceDE w:val="0"/>
        <w:autoSpaceDN w:val="0"/>
        <w:adjustRightInd w:val="0"/>
        <w:ind w:firstLine="720"/>
        <w:jc w:val="both"/>
      </w:pPr>
      <w:r w:rsidRPr="00ED0FE3">
        <w:t>обеспечение сбалансированности и устойчивости бюджетной системы;</w:t>
      </w:r>
    </w:p>
    <w:p w:rsidR="00967682" w:rsidRPr="00ED0FE3" w:rsidRDefault="00967682" w:rsidP="00967682">
      <w:pPr>
        <w:autoSpaceDE w:val="0"/>
        <w:autoSpaceDN w:val="0"/>
        <w:adjustRightInd w:val="0"/>
        <w:ind w:firstLine="720"/>
        <w:jc w:val="both"/>
      </w:pPr>
      <w:r w:rsidRPr="00ED0FE3">
        <w:t>развитие системы межбюджетных отношений.</w:t>
      </w:r>
    </w:p>
    <w:p w:rsidR="00967682" w:rsidRDefault="00967682" w:rsidP="00967682">
      <w:pPr>
        <w:autoSpaceDE w:val="0"/>
        <w:autoSpaceDN w:val="0"/>
        <w:adjustRightInd w:val="0"/>
        <w:ind w:firstLine="720"/>
        <w:jc w:val="both"/>
      </w:pPr>
      <w:r w:rsidRPr="00ED0FE3">
        <w:t xml:space="preserve">Состав целевых показателей эффективности реализации Муниципальной программы определен исходя из достижения цели и решения задач Муниципальной программы. Сведения о целевых показателях эффективности реализации Муниципальной программы представлены </w:t>
      </w:r>
      <w:r>
        <w:t>в п</w:t>
      </w:r>
      <w:r w:rsidRPr="00D60333">
        <w:t>риложении N 1.</w:t>
      </w:r>
    </w:p>
    <w:p w:rsidR="00967682" w:rsidRPr="00ED0FE3" w:rsidRDefault="00967682" w:rsidP="00967682">
      <w:pPr>
        <w:autoSpaceDE w:val="0"/>
        <w:autoSpaceDN w:val="0"/>
        <w:adjustRightInd w:val="0"/>
        <w:ind w:firstLine="720"/>
        <w:jc w:val="both"/>
      </w:pPr>
      <w:r>
        <w:t>Планирование</w:t>
      </w:r>
      <w:r w:rsidRPr="00ED0FE3">
        <w:t xml:space="preserve"> целевых показателей эффективности реализации Муниципальной программы, выраженных количественно, осуществляется расчетным способом.</w:t>
      </w:r>
    </w:p>
    <w:p w:rsidR="00967682" w:rsidRPr="00ED0FE3" w:rsidRDefault="00967682" w:rsidP="00967682">
      <w:pPr>
        <w:autoSpaceDE w:val="0"/>
        <w:autoSpaceDN w:val="0"/>
        <w:adjustRightInd w:val="0"/>
        <w:ind w:firstLine="720"/>
        <w:jc w:val="both"/>
      </w:pPr>
      <w:r w:rsidRPr="00ED0FE3">
        <w:t xml:space="preserve">Значение показателя "Отношение объема муниципального долга </w:t>
      </w:r>
      <w:proofErr w:type="spellStart"/>
      <w:r w:rsidRPr="00ED0FE3">
        <w:t>Тужинского</w:t>
      </w:r>
      <w:proofErr w:type="spellEnd"/>
      <w:r w:rsidRPr="00ED0FE3">
        <w:t xml:space="preserve"> района к общему годовому объему доходов бюджета муниципального района без учета объема безвозмездных поступлений" рассчитывается по формуле:</w:t>
      </w:r>
    </w:p>
    <w:p w:rsidR="00967682" w:rsidRDefault="00967682" w:rsidP="00967682">
      <w:pPr>
        <w:autoSpaceDE w:val="0"/>
        <w:autoSpaceDN w:val="0"/>
        <w:adjustRightInd w:val="0"/>
        <w:ind w:firstLine="720"/>
        <w:jc w:val="both"/>
        <w:rPr>
          <w:rFonts w:ascii="Calibri" w:hAnsi="Calibri" w:cs="Calibri"/>
        </w:rPr>
      </w:pPr>
    </w:p>
    <w:p w:rsidR="00967682" w:rsidRPr="00ED0FE3" w:rsidRDefault="00967682" w:rsidP="00967682">
      <w:pPr>
        <w:autoSpaceDE w:val="0"/>
        <w:autoSpaceDN w:val="0"/>
        <w:adjustRightInd w:val="0"/>
        <w:ind w:firstLine="720"/>
        <w:jc w:val="both"/>
        <w:rPr>
          <w:rFonts w:ascii="Calibri" w:hAnsi="Calibri" w:cs="Calibri"/>
        </w:rPr>
      </w:pPr>
    </w:p>
    <w:p w:rsidR="00967682" w:rsidRPr="005F263B" w:rsidRDefault="00967682" w:rsidP="00967682">
      <w:pPr>
        <w:pStyle w:val="ConsPlusNonformat"/>
        <w:ind w:firstLine="720"/>
        <w:jc w:val="both"/>
        <w:rPr>
          <w:b/>
          <w:sz w:val="24"/>
          <w:szCs w:val="24"/>
        </w:rPr>
      </w:pPr>
      <w:r w:rsidRPr="005F263B">
        <w:rPr>
          <w:b/>
          <w:sz w:val="24"/>
          <w:szCs w:val="24"/>
        </w:rPr>
        <w:t xml:space="preserve">                             </w:t>
      </w:r>
      <w:proofErr w:type="spellStart"/>
      <w:r w:rsidRPr="005F263B">
        <w:rPr>
          <w:b/>
          <w:sz w:val="24"/>
          <w:szCs w:val="24"/>
        </w:rPr>
        <w:t>Мд</w:t>
      </w:r>
      <w:proofErr w:type="spellEnd"/>
    </w:p>
    <w:p w:rsidR="00967682" w:rsidRPr="005F263B" w:rsidRDefault="00967682" w:rsidP="00967682">
      <w:pPr>
        <w:pStyle w:val="ConsPlusNonformat"/>
        <w:ind w:firstLine="720"/>
        <w:jc w:val="both"/>
        <w:rPr>
          <w:b/>
          <w:sz w:val="24"/>
          <w:szCs w:val="24"/>
        </w:rPr>
      </w:pPr>
      <w:r w:rsidRPr="005F263B">
        <w:rPr>
          <w:b/>
          <w:sz w:val="24"/>
          <w:szCs w:val="24"/>
        </w:rPr>
        <w:t xml:space="preserve">                      </w:t>
      </w:r>
      <w:proofErr w:type="spellStart"/>
      <w:r w:rsidRPr="005F263B">
        <w:rPr>
          <w:b/>
          <w:sz w:val="24"/>
          <w:szCs w:val="24"/>
        </w:rPr>
        <w:t>Омд</w:t>
      </w:r>
      <w:proofErr w:type="spellEnd"/>
      <w:r w:rsidRPr="005F263B">
        <w:rPr>
          <w:b/>
          <w:sz w:val="24"/>
          <w:szCs w:val="24"/>
        </w:rPr>
        <w:t xml:space="preserve"> = ---- </w:t>
      </w:r>
      <w:proofErr w:type="spellStart"/>
      <w:r w:rsidRPr="005F263B">
        <w:rPr>
          <w:b/>
          <w:sz w:val="24"/>
          <w:szCs w:val="24"/>
        </w:rPr>
        <w:t>x</w:t>
      </w:r>
      <w:proofErr w:type="spellEnd"/>
      <w:r w:rsidRPr="005F263B">
        <w:rPr>
          <w:b/>
          <w:sz w:val="24"/>
          <w:szCs w:val="24"/>
        </w:rPr>
        <w:t xml:space="preserve"> 100%, где:</w:t>
      </w:r>
    </w:p>
    <w:p w:rsidR="00967682" w:rsidRPr="005F263B" w:rsidRDefault="00967682" w:rsidP="00967682">
      <w:pPr>
        <w:pStyle w:val="ConsPlusNonformat"/>
        <w:ind w:firstLine="720"/>
        <w:jc w:val="both"/>
        <w:rPr>
          <w:b/>
          <w:sz w:val="24"/>
          <w:szCs w:val="24"/>
        </w:rPr>
      </w:pPr>
      <w:r w:rsidRPr="005F263B">
        <w:rPr>
          <w:b/>
          <w:sz w:val="24"/>
          <w:szCs w:val="24"/>
        </w:rPr>
        <w:t xml:space="preserve">                             Д</w:t>
      </w:r>
    </w:p>
    <w:p w:rsidR="00967682" w:rsidRPr="00ED0FE3" w:rsidRDefault="00967682" w:rsidP="00967682">
      <w:pPr>
        <w:autoSpaceDE w:val="0"/>
        <w:autoSpaceDN w:val="0"/>
        <w:adjustRightInd w:val="0"/>
        <w:ind w:firstLine="720"/>
        <w:jc w:val="both"/>
        <w:rPr>
          <w:rFonts w:ascii="Calibri" w:hAnsi="Calibri" w:cs="Calibri"/>
        </w:rPr>
      </w:pPr>
    </w:p>
    <w:p w:rsidR="00967682" w:rsidRPr="00ED0FE3" w:rsidRDefault="00967682" w:rsidP="00967682">
      <w:pPr>
        <w:autoSpaceDE w:val="0"/>
        <w:autoSpaceDN w:val="0"/>
        <w:adjustRightInd w:val="0"/>
        <w:ind w:firstLine="720"/>
        <w:jc w:val="both"/>
      </w:pPr>
      <w:proofErr w:type="spellStart"/>
      <w:r w:rsidRPr="00ED0FE3">
        <w:t>Омд</w:t>
      </w:r>
      <w:proofErr w:type="spellEnd"/>
      <w:r w:rsidRPr="00ED0FE3">
        <w:t xml:space="preserve"> - отношение объема муниципального долга </w:t>
      </w:r>
      <w:proofErr w:type="spellStart"/>
      <w:r w:rsidRPr="00ED0FE3">
        <w:t>Тужинского</w:t>
      </w:r>
      <w:proofErr w:type="spellEnd"/>
      <w:r w:rsidRPr="00ED0FE3">
        <w:t xml:space="preserve"> района к общему годовому объему доходов бюджета муниципального района без учета объема безвозмездных поступлений</w:t>
      </w:r>
      <w:proofErr w:type="gramStart"/>
      <w:r w:rsidRPr="00ED0FE3">
        <w:t xml:space="preserve"> (%);</w:t>
      </w:r>
      <w:proofErr w:type="gramEnd"/>
    </w:p>
    <w:p w:rsidR="00967682" w:rsidRPr="00ED0FE3" w:rsidRDefault="00967682" w:rsidP="00967682">
      <w:pPr>
        <w:autoSpaceDE w:val="0"/>
        <w:autoSpaceDN w:val="0"/>
        <w:adjustRightInd w:val="0"/>
        <w:ind w:firstLine="720"/>
        <w:jc w:val="both"/>
      </w:pPr>
      <w:proofErr w:type="spellStart"/>
      <w:r w:rsidRPr="00ED0FE3">
        <w:t>Мд</w:t>
      </w:r>
      <w:proofErr w:type="spellEnd"/>
      <w:r w:rsidRPr="00ED0FE3">
        <w:t xml:space="preserve"> - объем муниципального долга </w:t>
      </w:r>
      <w:proofErr w:type="spellStart"/>
      <w:r w:rsidRPr="00ED0FE3">
        <w:t>Тужинского</w:t>
      </w:r>
      <w:proofErr w:type="spellEnd"/>
      <w:r w:rsidRPr="00ED0FE3">
        <w:t xml:space="preserve"> района в отчетном периоде согласно долговой книге </w:t>
      </w:r>
      <w:proofErr w:type="spellStart"/>
      <w:r w:rsidRPr="00ED0FE3">
        <w:t>Тужинского</w:t>
      </w:r>
      <w:proofErr w:type="spellEnd"/>
      <w:r w:rsidRPr="00ED0FE3">
        <w:t xml:space="preserve"> района (тыс. рублей);</w:t>
      </w:r>
    </w:p>
    <w:p w:rsidR="00967682" w:rsidRPr="00ED0FE3" w:rsidRDefault="00967682" w:rsidP="00967682">
      <w:pPr>
        <w:autoSpaceDE w:val="0"/>
        <w:autoSpaceDN w:val="0"/>
        <w:adjustRightInd w:val="0"/>
        <w:ind w:firstLine="720"/>
        <w:jc w:val="both"/>
      </w:pPr>
      <w:r w:rsidRPr="00ED0FE3">
        <w:t xml:space="preserve">Д - объем доходов бюджета муниципального района в отчетном периоде без учета объема безвозмездных поступлений согласно отчету об исполнении бюджета </w:t>
      </w:r>
      <w:r>
        <w:t xml:space="preserve">муниципального </w:t>
      </w:r>
      <w:r w:rsidRPr="00ED0FE3">
        <w:t>района (тыс. рублей).</w:t>
      </w:r>
    </w:p>
    <w:p w:rsidR="00967682" w:rsidRPr="00ED0FE3" w:rsidRDefault="00967682" w:rsidP="00967682">
      <w:pPr>
        <w:autoSpaceDE w:val="0"/>
        <w:autoSpaceDN w:val="0"/>
        <w:adjustRightInd w:val="0"/>
        <w:ind w:firstLine="720"/>
        <w:jc w:val="both"/>
      </w:pPr>
    </w:p>
    <w:p w:rsidR="00967682" w:rsidRPr="00ED0FE3" w:rsidRDefault="00967682" w:rsidP="00967682">
      <w:pPr>
        <w:autoSpaceDE w:val="0"/>
        <w:autoSpaceDN w:val="0"/>
        <w:adjustRightInd w:val="0"/>
        <w:ind w:firstLine="720"/>
        <w:jc w:val="both"/>
      </w:pPr>
      <w:r w:rsidRPr="00ED0FE3">
        <w:t xml:space="preserve">Значение показателя "Отношение объема расходов на обслуживание муниципального долга </w:t>
      </w:r>
      <w:proofErr w:type="spellStart"/>
      <w:r w:rsidRPr="00ED0FE3">
        <w:t>Тужинского</w:t>
      </w:r>
      <w:proofErr w:type="spellEnd"/>
      <w:r w:rsidRPr="00ED0FE3">
        <w:t xml:space="preserve">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определяется по следующей формуле:</w:t>
      </w:r>
    </w:p>
    <w:p w:rsidR="00967682" w:rsidRPr="00ED0FE3" w:rsidRDefault="00967682" w:rsidP="00967682">
      <w:pPr>
        <w:autoSpaceDE w:val="0"/>
        <w:autoSpaceDN w:val="0"/>
        <w:adjustRightInd w:val="0"/>
        <w:ind w:firstLine="720"/>
        <w:jc w:val="both"/>
        <w:rPr>
          <w:rFonts w:ascii="Calibri" w:hAnsi="Calibri" w:cs="Calibri"/>
        </w:rPr>
      </w:pPr>
    </w:p>
    <w:p w:rsidR="00967682" w:rsidRPr="00827FBB" w:rsidRDefault="00967682" w:rsidP="00967682">
      <w:pPr>
        <w:pStyle w:val="ConsPlusNonformat"/>
        <w:ind w:firstLine="720"/>
        <w:jc w:val="both"/>
        <w:rPr>
          <w:b/>
          <w:sz w:val="24"/>
          <w:szCs w:val="24"/>
        </w:rPr>
      </w:pPr>
      <w:r w:rsidRPr="00827FBB">
        <w:rPr>
          <w:b/>
          <w:sz w:val="24"/>
          <w:szCs w:val="24"/>
        </w:rPr>
        <w:t xml:space="preserve">                             </w:t>
      </w:r>
      <w:proofErr w:type="spellStart"/>
      <w:r w:rsidRPr="00827FBB">
        <w:rPr>
          <w:b/>
          <w:sz w:val="24"/>
          <w:szCs w:val="24"/>
        </w:rPr>
        <w:t>Рмд</w:t>
      </w:r>
      <w:proofErr w:type="spellEnd"/>
    </w:p>
    <w:p w:rsidR="00967682" w:rsidRPr="00827FBB" w:rsidRDefault="00967682" w:rsidP="00967682">
      <w:pPr>
        <w:pStyle w:val="ConsPlusNonformat"/>
        <w:ind w:firstLine="720"/>
        <w:jc w:val="both"/>
        <w:rPr>
          <w:b/>
          <w:sz w:val="24"/>
          <w:szCs w:val="24"/>
        </w:rPr>
      </w:pPr>
      <w:r w:rsidRPr="00827FBB">
        <w:rPr>
          <w:b/>
          <w:sz w:val="24"/>
          <w:szCs w:val="24"/>
        </w:rPr>
        <w:lastRenderedPageBreak/>
        <w:t xml:space="preserve">                     </w:t>
      </w:r>
      <w:proofErr w:type="spellStart"/>
      <w:r w:rsidRPr="00827FBB">
        <w:rPr>
          <w:b/>
          <w:sz w:val="24"/>
          <w:szCs w:val="24"/>
        </w:rPr>
        <w:t>Ормд</w:t>
      </w:r>
      <w:proofErr w:type="spellEnd"/>
      <w:r w:rsidRPr="00827FBB">
        <w:rPr>
          <w:b/>
          <w:sz w:val="24"/>
          <w:szCs w:val="24"/>
        </w:rPr>
        <w:t xml:space="preserve"> = ----- </w:t>
      </w:r>
      <w:proofErr w:type="spellStart"/>
      <w:r w:rsidRPr="00827FBB">
        <w:rPr>
          <w:b/>
          <w:sz w:val="24"/>
          <w:szCs w:val="24"/>
        </w:rPr>
        <w:t>x</w:t>
      </w:r>
      <w:proofErr w:type="spellEnd"/>
      <w:r w:rsidRPr="00827FBB">
        <w:rPr>
          <w:b/>
          <w:sz w:val="24"/>
          <w:szCs w:val="24"/>
        </w:rPr>
        <w:t xml:space="preserve"> 100%, где:</w:t>
      </w:r>
    </w:p>
    <w:p w:rsidR="00967682" w:rsidRPr="00827FBB" w:rsidRDefault="00967682" w:rsidP="00967682">
      <w:pPr>
        <w:pStyle w:val="ConsPlusNonformat"/>
        <w:tabs>
          <w:tab w:val="left" w:pos="6660"/>
        </w:tabs>
        <w:ind w:firstLine="720"/>
        <w:jc w:val="both"/>
        <w:rPr>
          <w:b/>
          <w:sz w:val="24"/>
          <w:szCs w:val="24"/>
        </w:rPr>
      </w:pPr>
      <w:r>
        <w:rPr>
          <w:b/>
          <w:sz w:val="24"/>
          <w:szCs w:val="24"/>
        </w:rPr>
        <w:t xml:space="preserve"> </w:t>
      </w:r>
      <w:r w:rsidRPr="00827FBB">
        <w:rPr>
          <w:b/>
          <w:sz w:val="24"/>
          <w:szCs w:val="24"/>
        </w:rPr>
        <w:t xml:space="preserve">                              </w:t>
      </w:r>
      <w:proofErr w:type="gramStart"/>
      <w:r w:rsidRPr="00827FBB">
        <w:rPr>
          <w:b/>
          <w:sz w:val="24"/>
          <w:szCs w:val="24"/>
        </w:rPr>
        <w:t>Р</w:t>
      </w:r>
      <w:proofErr w:type="gramEnd"/>
    </w:p>
    <w:p w:rsidR="00967682" w:rsidRPr="00ED0FE3" w:rsidRDefault="00967682" w:rsidP="00967682">
      <w:pPr>
        <w:autoSpaceDE w:val="0"/>
        <w:autoSpaceDN w:val="0"/>
        <w:adjustRightInd w:val="0"/>
        <w:ind w:firstLine="720"/>
        <w:jc w:val="both"/>
        <w:rPr>
          <w:rFonts w:ascii="Calibri" w:hAnsi="Calibri" w:cs="Calibri"/>
        </w:rPr>
      </w:pPr>
    </w:p>
    <w:p w:rsidR="00967682" w:rsidRPr="00ED0FE3" w:rsidRDefault="00967682" w:rsidP="00967682">
      <w:pPr>
        <w:autoSpaceDE w:val="0"/>
        <w:autoSpaceDN w:val="0"/>
        <w:adjustRightInd w:val="0"/>
        <w:ind w:firstLine="720"/>
        <w:jc w:val="both"/>
      </w:pPr>
      <w:proofErr w:type="spellStart"/>
      <w:r w:rsidRPr="00ED0FE3">
        <w:t>Ормд</w:t>
      </w:r>
      <w:proofErr w:type="spellEnd"/>
      <w:r w:rsidRPr="00ED0FE3">
        <w:t xml:space="preserve"> - отношение объема расходов на обслуживание муниципального долга </w:t>
      </w:r>
      <w:proofErr w:type="spellStart"/>
      <w:r w:rsidRPr="00ED0FE3">
        <w:t>Тужинского</w:t>
      </w:r>
      <w:proofErr w:type="spellEnd"/>
      <w:r w:rsidRPr="00ED0FE3">
        <w:t xml:space="preserve">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w:t>
      </w:r>
      <w:proofErr w:type="gramStart"/>
      <w:r w:rsidRPr="00ED0FE3">
        <w:t xml:space="preserve"> (%);</w:t>
      </w:r>
      <w:proofErr w:type="gramEnd"/>
    </w:p>
    <w:p w:rsidR="00967682" w:rsidRPr="00ED0FE3" w:rsidRDefault="00967682" w:rsidP="00967682">
      <w:pPr>
        <w:autoSpaceDE w:val="0"/>
        <w:autoSpaceDN w:val="0"/>
        <w:adjustRightInd w:val="0"/>
        <w:ind w:firstLine="720"/>
        <w:jc w:val="both"/>
      </w:pPr>
      <w:proofErr w:type="spellStart"/>
      <w:r w:rsidRPr="00ED0FE3">
        <w:t>Рмд</w:t>
      </w:r>
      <w:proofErr w:type="spellEnd"/>
      <w:r w:rsidRPr="00ED0FE3">
        <w:t xml:space="preserve"> - объем расходов на обслуживание муниципального долга </w:t>
      </w:r>
      <w:proofErr w:type="spellStart"/>
      <w:r w:rsidRPr="00ED0FE3">
        <w:t>Тужинского</w:t>
      </w:r>
      <w:proofErr w:type="spellEnd"/>
      <w:r w:rsidRPr="00ED0FE3">
        <w:t xml:space="preserve"> района в отчетном периоде согласно отчету об исполнении консолидированного бюджета района (тыс. рублей);</w:t>
      </w:r>
    </w:p>
    <w:p w:rsidR="00967682" w:rsidRPr="00ED0FE3" w:rsidRDefault="00967682" w:rsidP="00967682">
      <w:pPr>
        <w:autoSpaceDE w:val="0"/>
        <w:autoSpaceDN w:val="0"/>
        <w:adjustRightInd w:val="0"/>
        <w:ind w:firstLine="720"/>
        <w:jc w:val="both"/>
      </w:pPr>
      <w:proofErr w:type="gramStart"/>
      <w:r w:rsidRPr="00ED0FE3">
        <w:t>Р</w:t>
      </w:r>
      <w:proofErr w:type="gramEnd"/>
      <w:r w:rsidRPr="00ED0FE3">
        <w:t xml:space="preserve"> - объем расходов бюджета муниципального района в отчетном периоде, за исключением объема расходов, которые осуществляются за счет субвенций, предоставляемых из областного бюджета, согласно отчету об исполнении консолидированного бюджета района (тыс. рублей).</w:t>
      </w:r>
    </w:p>
    <w:p w:rsidR="00967682" w:rsidRPr="00ED0FE3" w:rsidRDefault="00967682" w:rsidP="00967682">
      <w:pPr>
        <w:autoSpaceDE w:val="0"/>
        <w:autoSpaceDN w:val="0"/>
        <w:adjustRightInd w:val="0"/>
        <w:ind w:firstLine="720"/>
        <w:jc w:val="both"/>
      </w:pPr>
    </w:p>
    <w:p w:rsidR="00967682" w:rsidRPr="00ED0FE3" w:rsidRDefault="00967682" w:rsidP="00967682">
      <w:pPr>
        <w:autoSpaceDE w:val="0"/>
        <w:autoSpaceDN w:val="0"/>
        <w:adjustRightInd w:val="0"/>
        <w:ind w:firstLine="720"/>
        <w:jc w:val="both"/>
      </w:pPr>
      <w:r w:rsidRPr="00ED0FE3">
        <w:t>Значение показателя "Выполнение финансовым управлением утвержденного плана контрольной работы" определяется по формуле:</w:t>
      </w:r>
    </w:p>
    <w:p w:rsidR="00967682" w:rsidRPr="00ED0FE3" w:rsidRDefault="00967682" w:rsidP="00967682">
      <w:pPr>
        <w:autoSpaceDE w:val="0"/>
        <w:autoSpaceDN w:val="0"/>
        <w:adjustRightInd w:val="0"/>
        <w:ind w:firstLine="720"/>
        <w:jc w:val="both"/>
      </w:pPr>
    </w:p>
    <w:p w:rsidR="00967682" w:rsidRPr="00ED0FE3" w:rsidRDefault="00967682" w:rsidP="00967682">
      <w:pPr>
        <w:pStyle w:val="ConsPlusNonformat"/>
        <w:ind w:firstLine="720"/>
        <w:jc w:val="both"/>
        <w:rPr>
          <w:sz w:val="24"/>
          <w:szCs w:val="24"/>
        </w:rPr>
      </w:pPr>
      <w:r w:rsidRPr="00ED0FE3">
        <w:rPr>
          <w:sz w:val="24"/>
          <w:szCs w:val="24"/>
        </w:rPr>
        <w:t xml:space="preserve">                                </w:t>
      </w:r>
      <w:proofErr w:type="spellStart"/>
      <w:r w:rsidRPr="00ED0FE3">
        <w:rPr>
          <w:sz w:val="24"/>
          <w:szCs w:val="24"/>
        </w:rPr>
        <w:t>Кф</w:t>
      </w:r>
      <w:proofErr w:type="spellEnd"/>
    </w:p>
    <w:p w:rsidR="00967682" w:rsidRPr="00ED0FE3" w:rsidRDefault="00967682" w:rsidP="00967682">
      <w:pPr>
        <w:pStyle w:val="ConsPlusNonformat"/>
        <w:ind w:firstLine="720"/>
        <w:jc w:val="both"/>
        <w:rPr>
          <w:sz w:val="24"/>
          <w:szCs w:val="24"/>
        </w:rPr>
      </w:pPr>
      <w:r w:rsidRPr="00ED0FE3">
        <w:rPr>
          <w:sz w:val="24"/>
          <w:szCs w:val="24"/>
        </w:rPr>
        <w:t xml:space="preserve">                         </w:t>
      </w:r>
      <w:proofErr w:type="spellStart"/>
      <w:r w:rsidRPr="00ED0FE3">
        <w:rPr>
          <w:sz w:val="24"/>
          <w:szCs w:val="24"/>
        </w:rPr>
        <w:t>Пкр</w:t>
      </w:r>
      <w:proofErr w:type="spellEnd"/>
      <w:r w:rsidRPr="00ED0FE3">
        <w:rPr>
          <w:sz w:val="24"/>
          <w:szCs w:val="24"/>
        </w:rPr>
        <w:t xml:space="preserve"> = ---- </w:t>
      </w:r>
      <w:proofErr w:type="spellStart"/>
      <w:r w:rsidRPr="00ED0FE3">
        <w:rPr>
          <w:sz w:val="24"/>
          <w:szCs w:val="24"/>
        </w:rPr>
        <w:t>x</w:t>
      </w:r>
      <w:proofErr w:type="spellEnd"/>
      <w:r w:rsidRPr="00ED0FE3">
        <w:rPr>
          <w:sz w:val="24"/>
          <w:szCs w:val="24"/>
        </w:rPr>
        <w:t xml:space="preserve"> 100%, где:</w:t>
      </w:r>
    </w:p>
    <w:p w:rsidR="00967682" w:rsidRPr="00ED0FE3" w:rsidRDefault="00967682" w:rsidP="00967682">
      <w:pPr>
        <w:pStyle w:val="ConsPlusNonformat"/>
        <w:ind w:firstLine="720"/>
        <w:jc w:val="both"/>
        <w:rPr>
          <w:sz w:val="24"/>
          <w:szCs w:val="24"/>
        </w:rPr>
      </w:pPr>
      <w:r w:rsidRPr="00ED0FE3">
        <w:rPr>
          <w:sz w:val="24"/>
          <w:szCs w:val="24"/>
        </w:rPr>
        <w:t xml:space="preserve">                                </w:t>
      </w:r>
      <w:proofErr w:type="spellStart"/>
      <w:r w:rsidRPr="00ED0FE3">
        <w:rPr>
          <w:sz w:val="24"/>
          <w:szCs w:val="24"/>
        </w:rPr>
        <w:t>Кп</w:t>
      </w:r>
      <w:proofErr w:type="spellEnd"/>
    </w:p>
    <w:p w:rsidR="00967682" w:rsidRPr="00ED0FE3" w:rsidRDefault="00967682" w:rsidP="00967682">
      <w:pPr>
        <w:autoSpaceDE w:val="0"/>
        <w:autoSpaceDN w:val="0"/>
        <w:adjustRightInd w:val="0"/>
        <w:ind w:firstLine="720"/>
        <w:jc w:val="both"/>
        <w:rPr>
          <w:rFonts w:ascii="Calibri" w:hAnsi="Calibri" w:cs="Calibri"/>
        </w:rPr>
      </w:pPr>
    </w:p>
    <w:p w:rsidR="00967682" w:rsidRPr="00ED0FE3" w:rsidRDefault="00967682" w:rsidP="00967682">
      <w:pPr>
        <w:autoSpaceDE w:val="0"/>
        <w:autoSpaceDN w:val="0"/>
        <w:adjustRightInd w:val="0"/>
        <w:ind w:firstLine="720"/>
        <w:jc w:val="both"/>
      </w:pPr>
      <w:proofErr w:type="spellStart"/>
      <w:r w:rsidRPr="00ED0FE3">
        <w:t>Пкр</w:t>
      </w:r>
      <w:proofErr w:type="spellEnd"/>
      <w:r w:rsidRPr="00ED0FE3">
        <w:t xml:space="preserve"> - выполнение финансовым управлением утвержденного плана контрольной работы</w:t>
      </w:r>
      <w:proofErr w:type="gramStart"/>
      <w:r w:rsidRPr="00ED0FE3">
        <w:t xml:space="preserve"> (%);</w:t>
      </w:r>
      <w:proofErr w:type="gramEnd"/>
    </w:p>
    <w:p w:rsidR="00967682" w:rsidRPr="00ED0FE3" w:rsidRDefault="00967682" w:rsidP="00967682">
      <w:pPr>
        <w:autoSpaceDE w:val="0"/>
        <w:autoSpaceDN w:val="0"/>
        <w:adjustRightInd w:val="0"/>
        <w:ind w:firstLine="720"/>
        <w:jc w:val="both"/>
      </w:pPr>
      <w:proofErr w:type="spellStart"/>
      <w:r w:rsidRPr="00ED0FE3">
        <w:t>Кф</w:t>
      </w:r>
      <w:proofErr w:type="spellEnd"/>
      <w:r w:rsidRPr="00ED0FE3">
        <w:t xml:space="preserve"> - количество проведенных финансовым управлением контрольных мероприятий в отчетном периоде, согласно сведениям финансового управления (единиц);</w:t>
      </w:r>
    </w:p>
    <w:p w:rsidR="00967682" w:rsidRPr="00ED0FE3" w:rsidRDefault="00967682" w:rsidP="00967682">
      <w:pPr>
        <w:autoSpaceDE w:val="0"/>
        <w:autoSpaceDN w:val="0"/>
        <w:adjustRightInd w:val="0"/>
        <w:ind w:firstLine="720"/>
        <w:jc w:val="both"/>
      </w:pPr>
      <w:proofErr w:type="spellStart"/>
      <w:r w:rsidRPr="00ED0FE3">
        <w:t>Кп</w:t>
      </w:r>
      <w:proofErr w:type="spellEnd"/>
      <w:r w:rsidRPr="00ED0FE3">
        <w:t xml:space="preserve"> - количество контрольных мероприятий, утвержденных годовым планом контрольной работы финансового управления на соответствующий год согласно сведениям финансового управления (единиц).</w:t>
      </w:r>
    </w:p>
    <w:p w:rsidR="00967682" w:rsidRPr="00ED0FE3" w:rsidRDefault="00967682" w:rsidP="00967682">
      <w:pPr>
        <w:autoSpaceDE w:val="0"/>
        <w:autoSpaceDN w:val="0"/>
        <w:adjustRightInd w:val="0"/>
        <w:ind w:firstLine="720"/>
        <w:jc w:val="both"/>
      </w:pPr>
    </w:p>
    <w:p w:rsidR="00967682" w:rsidRPr="00ED0FE3" w:rsidRDefault="00967682" w:rsidP="00967682">
      <w:pPr>
        <w:autoSpaceDE w:val="0"/>
        <w:autoSpaceDN w:val="0"/>
        <w:adjustRightInd w:val="0"/>
        <w:ind w:firstLine="720"/>
        <w:jc w:val="both"/>
      </w:pPr>
      <w:r w:rsidRPr="00ED0FE3">
        <w:t>Значение показателя "Отношение фактического объема средств бюджета муниципального района, направляемых на выравнивание бюджетной обеспеченности муниципальных образований района, к утвержденному плановому значению" определяется по формуле:</w:t>
      </w:r>
    </w:p>
    <w:p w:rsidR="00967682" w:rsidRPr="00ED0FE3" w:rsidRDefault="00967682" w:rsidP="00967682">
      <w:pPr>
        <w:autoSpaceDE w:val="0"/>
        <w:autoSpaceDN w:val="0"/>
        <w:adjustRightInd w:val="0"/>
        <w:ind w:firstLine="720"/>
        <w:jc w:val="both"/>
      </w:pPr>
    </w:p>
    <w:p w:rsidR="00967682" w:rsidRPr="00ED0FE3" w:rsidRDefault="00967682" w:rsidP="00967682">
      <w:pPr>
        <w:pStyle w:val="ConsPlusNonformat"/>
        <w:ind w:firstLine="720"/>
        <w:jc w:val="both"/>
        <w:rPr>
          <w:sz w:val="24"/>
          <w:szCs w:val="24"/>
        </w:rPr>
      </w:pPr>
      <w:r w:rsidRPr="00ED0FE3">
        <w:rPr>
          <w:sz w:val="24"/>
          <w:szCs w:val="24"/>
        </w:rPr>
        <w:t xml:space="preserve">                                </w:t>
      </w:r>
      <w:proofErr w:type="spellStart"/>
      <w:r w:rsidRPr="00ED0FE3">
        <w:rPr>
          <w:sz w:val="24"/>
          <w:szCs w:val="24"/>
        </w:rPr>
        <w:t>Вф</w:t>
      </w:r>
      <w:proofErr w:type="spellEnd"/>
    </w:p>
    <w:p w:rsidR="00967682" w:rsidRPr="00ED0FE3" w:rsidRDefault="00967682" w:rsidP="00967682">
      <w:pPr>
        <w:pStyle w:val="ConsPlusNonformat"/>
        <w:ind w:firstLine="720"/>
        <w:jc w:val="both"/>
        <w:rPr>
          <w:sz w:val="24"/>
          <w:szCs w:val="24"/>
        </w:rPr>
      </w:pPr>
      <w:r w:rsidRPr="00ED0FE3">
        <w:rPr>
          <w:sz w:val="24"/>
          <w:szCs w:val="24"/>
        </w:rPr>
        <w:t xml:space="preserve">                          </w:t>
      </w:r>
      <w:proofErr w:type="spellStart"/>
      <w:r w:rsidRPr="00ED0FE3">
        <w:rPr>
          <w:sz w:val="24"/>
          <w:szCs w:val="24"/>
        </w:rPr>
        <w:t>Дв</w:t>
      </w:r>
      <w:proofErr w:type="spellEnd"/>
      <w:r w:rsidRPr="00ED0FE3">
        <w:rPr>
          <w:sz w:val="24"/>
          <w:szCs w:val="24"/>
        </w:rPr>
        <w:t xml:space="preserve"> = ---- </w:t>
      </w:r>
      <w:proofErr w:type="spellStart"/>
      <w:r w:rsidRPr="00ED0FE3">
        <w:rPr>
          <w:sz w:val="24"/>
          <w:szCs w:val="24"/>
        </w:rPr>
        <w:t>x</w:t>
      </w:r>
      <w:proofErr w:type="spellEnd"/>
      <w:r w:rsidRPr="00ED0FE3">
        <w:rPr>
          <w:sz w:val="24"/>
          <w:szCs w:val="24"/>
        </w:rPr>
        <w:t xml:space="preserve"> 100%, где:</w:t>
      </w:r>
    </w:p>
    <w:p w:rsidR="00967682" w:rsidRPr="00ED0FE3" w:rsidRDefault="00967682" w:rsidP="00967682">
      <w:pPr>
        <w:pStyle w:val="ConsPlusNonformat"/>
        <w:ind w:firstLine="720"/>
        <w:jc w:val="both"/>
        <w:rPr>
          <w:sz w:val="24"/>
          <w:szCs w:val="24"/>
        </w:rPr>
      </w:pPr>
      <w:r w:rsidRPr="00ED0FE3">
        <w:rPr>
          <w:sz w:val="24"/>
          <w:szCs w:val="24"/>
        </w:rPr>
        <w:t xml:space="preserve">                                </w:t>
      </w:r>
      <w:proofErr w:type="spellStart"/>
      <w:r w:rsidRPr="00ED0FE3">
        <w:rPr>
          <w:sz w:val="24"/>
          <w:szCs w:val="24"/>
        </w:rPr>
        <w:t>Вп</w:t>
      </w:r>
      <w:proofErr w:type="spellEnd"/>
    </w:p>
    <w:p w:rsidR="00967682" w:rsidRPr="00ED0FE3" w:rsidRDefault="00967682" w:rsidP="00967682">
      <w:pPr>
        <w:autoSpaceDE w:val="0"/>
        <w:autoSpaceDN w:val="0"/>
        <w:adjustRightInd w:val="0"/>
        <w:ind w:firstLine="720"/>
        <w:jc w:val="both"/>
        <w:rPr>
          <w:rFonts w:ascii="Calibri" w:hAnsi="Calibri" w:cs="Calibri"/>
        </w:rPr>
      </w:pPr>
    </w:p>
    <w:p w:rsidR="00967682" w:rsidRPr="00ED0FE3" w:rsidRDefault="00967682" w:rsidP="00967682">
      <w:pPr>
        <w:autoSpaceDE w:val="0"/>
        <w:autoSpaceDN w:val="0"/>
        <w:adjustRightInd w:val="0"/>
        <w:ind w:firstLine="720"/>
        <w:jc w:val="both"/>
      </w:pPr>
      <w:proofErr w:type="spellStart"/>
      <w:r w:rsidRPr="00ED0FE3">
        <w:t>Дв</w:t>
      </w:r>
      <w:proofErr w:type="spellEnd"/>
      <w:r w:rsidRPr="00ED0FE3">
        <w:t xml:space="preserve"> - отношение фактического объема средств бюджета муниципального района, направленных на выравнивание бюджетной обеспеченности муниципальных образований района, к утвержденному плановому значению</w:t>
      </w:r>
      <w:proofErr w:type="gramStart"/>
      <w:r w:rsidRPr="00ED0FE3">
        <w:t xml:space="preserve"> (%);</w:t>
      </w:r>
      <w:proofErr w:type="gramEnd"/>
    </w:p>
    <w:p w:rsidR="00967682" w:rsidRPr="00ED0FE3" w:rsidRDefault="00967682" w:rsidP="00967682">
      <w:pPr>
        <w:autoSpaceDE w:val="0"/>
        <w:autoSpaceDN w:val="0"/>
        <w:adjustRightInd w:val="0"/>
        <w:ind w:firstLine="720"/>
        <w:jc w:val="both"/>
      </w:pPr>
      <w:proofErr w:type="spellStart"/>
      <w:r w:rsidRPr="00ED0FE3">
        <w:t>Вф</w:t>
      </w:r>
      <w:proofErr w:type="spellEnd"/>
      <w:r w:rsidRPr="00ED0FE3">
        <w:t xml:space="preserve"> - объем средств бюджета муниципального района</w:t>
      </w:r>
      <w:proofErr w:type="gramStart"/>
      <w:r w:rsidRPr="00ED0FE3">
        <w:t xml:space="preserve"> ,</w:t>
      </w:r>
      <w:proofErr w:type="gramEnd"/>
      <w:r w:rsidRPr="00ED0FE3">
        <w:t xml:space="preserve"> направляемый на выравнивание бюджетной обеспеченности муниципальных образований, в отчетном периоде согласно отчету об исполнении консолидированного бюджета района (тыс. рублей);</w:t>
      </w:r>
    </w:p>
    <w:p w:rsidR="00967682" w:rsidRPr="00ED0FE3" w:rsidRDefault="00967682" w:rsidP="00967682">
      <w:pPr>
        <w:autoSpaceDE w:val="0"/>
        <w:autoSpaceDN w:val="0"/>
        <w:adjustRightInd w:val="0"/>
        <w:ind w:firstLine="720"/>
        <w:jc w:val="both"/>
      </w:pPr>
      <w:proofErr w:type="spellStart"/>
      <w:r w:rsidRPr="00ED0FE3">
        <w:t>Вп</w:t>
      </w:r>
      <w:proofErr w:type="spellEnd"/>
      <w:r w:rsidRPr="00ED0FE3">
        <w:t xml:space="preserve"> - объем средств бюджета муниципального района на выравнивание бюджетной обеспеченности муниципальных образований района в соответствующем финансовом году, утвержденный решением районной Думы о бюджете муниципального района на очередной финансовый год и на плановый период (тыс. рублей).</w:t>
      </w:r>
    </w:p>
    <w:p w:rsidR="00967682" w:rsidRPr="00ED0FE3" w:rsidRDefault="00967682" w:rsidP="00967682">
      <w:pPr>
        <w:autoSpaceDE w:val="0"/>
        <w:autoSpaceDN w:val="0"/>
        <w:adjustRightInd w:val="0"/>
        <w:ind w:firstLine="720"/>
        <w:jc w:val="both"/>
        <w:rPr>
          <w:rFonts w:ascii="Calibri" w:hAnsi="Calibri" w:cs="Calibri"/>
        </w:rPr>
      </w:pPr>
    </w:p>
    <w:p w:rsidR="00967682" w:rsidRPr="00ED0FE3" w:rsidRDefault="00967682" w:rsidP="00967682">
      <w:pPr>
        <w:autoSpaceDE w:val="0"/>
        <w:autoSpaceDN w:val="0"/>
        <w:adjustRightInd w:val="0"/>
        <w:ind w:firstLine="720"/>
        <w:jc w:val="both"/>
      </w:pPr>
      <w:r w:rsidRPr="00ED0FE3">
        <w:t xml:space="preserve">Значение показателя "Перечисление межбюджетных трансфертов бюджетам поселений из бюджета муниципального района, предусмотренных Муниципальной программой, в объеме, </w:t>
      </w:r>
      <w:r w:rsidRPr="00ED0FE3">
        <w:lastRenderedPageBreak/>
        <w:t>утвержденном решением районной Думы о бюджете муниципального района на очередной финансовый год и на плановый период" определяется по формуле:</w:t>
      </w:r>
    </w:p>
    <w:p w:rsidR="00967682" w:rsidRPr="00ED0FE3" w:rsidRDefault="00967682" w:rsidP="00967682">
      <w:pPr>
        <w:autoSpaceDE w:val="0"/>
        <w:autoSpaceDN w:val="0"/>
        <w:adjustRightInd w:val="0"/>
        <w:ind w:firstLine="720"/>
        <w:jc w:val="both"/>
        <w:rPr>
          <w:rFonts w:ascii="Calibri" w:hAnsi="Calibri" w:cs="Calibri"/>
        </w:rPr>
      </w:pPr>
    </w:p>
    <w:p w:rsidR="00967682" w:rsidRPr="00ED0FE3" w:rsidRDefault="00967682" w:rsidP="00967682">
      <w:pPr>
        <w:pStyle w:val="ConsPlusNonformat"/>
        <w:ind w:firstLine="720"/>
        <w:jc w:val="both"/>
        <w:rPr>
          <w:sz w:val="24"/>
          <w:szCs w:val="24"/>
        </w:rPr>
      </w:pPr>
      <w:r w:rsidRPr="00ED0FE3">
        <w:rPr>
          <w:sz w:val="24"/>
          <w:szCs w:val="24"/>
        </w:rPr>
        <w:t xml:space="preserve">                                </w:t>
      </w:r>
      <w:proofErr w:type="spellStart"/>
      <w:r w:rsidRPr="00ED0FE3">
        <w:rPr>
          <w:sz w:val="24"/>
          <w:szCs w:val="24"/>
        </w:rPr>
        <w:t>Мф</w:t>
      </w:r>
      <w:proofErr w:type="spellEnd"/>
    </w:p>
    <w:p w:rsidR="00967682" w:rsidRPr="00ED0FE3" w:rsidRDefault="00967682" w:rsidP="00967682">
      <w:pPr>
        <w:pStyle w:val="ConsPlusNonformat"/>
        <w:ind w:firstLine="720"/>
        <w:jc w:val="both"/>
        <w:rPr>
          <w:sz w:val="24"/>
          <w:szCs w:val="24"/>
        </w:rPr>
      </w:pPr>
      <w:r w:rsidRPr="00ED0FE3">
        <w:rPr>
          <w:sz w:val="24"/>
          <w:szCs w:val="24"/>
        </w:rPr>
        <w:t xml:space="preserve">                          Дм = ---- </w:t>
      </w:r>
      <w:proofErr w:type="spellStart"/>
      <w:r w:rsidRPr="00ED0FE3">
        <w:rPr>
          <w:sz w:val="24"/>
          <w:szCs w:val="24"/>
        </w:rPr>
        <w:t>x</w:t>
      </w:r>
      <w:proofErr w:type="spellEnd"/>
      <w:r w:rsidRPr="00ED0FE3">
        <w:rPr>
          <w:sz w:val="24"/>
          <w:szCs w:val="24"/>
        </w:rPr>
        <w:t xml:space="preserve"> 100%, где:</w:t>
      </w:r>
    </w:p>
    <w:p w:rsidR="00967682" w:rsidRPr="00ED0FE3" w:rsidRDefault="00967682" w:rsidP="00967682">
      <w:pPr>
        <w:pStyle w:val="ConsPlusNonformat"/>
        <w:ind w:firstLine="720"/>
        <w:jc w:val="both"/>
        <w:rPr>
          <w:sz w:val="24"/>
          <w:szCs w:val="24"/>
        </w:rPr>
      </w:pPr>
      <w:r w:rsidRPr="00ED0FE3">
        <w:rPr>
          <w:sz w:val="24"/>
          <w:szCs w:val="24"/>
        </w:rPr>
        <w:t xml:space="preserve">                                Мп</w:t>
      </w:r>
    </w:p>
    <w:p w:rsidR="00967682" w:rsidRPr="00ED0FE3" w:rsidRDefault="00967682" w:rsidP="00967682">
      <w:pPr>
        <w:autoSpaceDE w:val="0"/>
        <w:autoSpaceDN w:val="0"/>
        <w:adjustRightInd w:val="0"/>
        <w:ind w:firstLine="720"/>
        <w:jc w:val="both"/>
        <w:rPr>
          <w:rFonts w:ascii="Calibri" w:hAnsi="Calibri" w:cs="Calibri"/>
        </w:rPr>
      </w:pPr>
    </w:p>
    <w:p w:rsidR="00967682" w:rsidRPr="00ED0FE3" w:rsidRDefault="00967682" w:rsidP="00967682">
      <w:pPr>
        <w:autoSpaceDE w:val="0"/>
        <w:autoSpaceDN w:val="0"/>
        <w:adjustRightInd w:val="0"/>
        <w:ind w:firstLine="720"/>
        <w:jc w:val="both"/>
      </w:pPr>
      <w:r w:rsidRPr="00ED0FE3">
        <w:t>Дм - перечисление межбюджетных трансфертов бюджетам поселений  из бюджета муниципального района, предусмотренных Муниципальной программой, в объеме, утвержденном решением районной Думы о бюджете муниципального района на очередной финансовый год и на плановый период, в отчетном периоде</w:t>
      </w:r>
      <w:proofErr w:type="gramStart"/>
      <w:r w:rsidRPr="00ED0FE3">
        <w:t xml:space="preserve"> (%);</w:t>
      </w:r>
      <w:proofErr w:type="gramEnd"/>
    </w:p>
    <w:p w:rsidR="00967682" w:rsidRPr="00ED0FE3" w:rsidRDefault="00967682" w:rsidP="00967682">
      <w:pPr>
        <w:autoSpaceDE w:val="0"/>
        <w:autoSpaceDN w:val="0"/>
        <w:adjustRightInd w:val="0"/>
        <w:ind w:firstLine="720"/>
        <w:jc w:val="both"/>
      </w:pPr>
      <w:proofErr w:type="spellStart"/>
      <w:r w:rsidRPr="00ED0FE3">
        <w:t>Мф</w:t>
      </w:r>
      <w:proofErr w:type="spellEnd"/>
      <w:r w:rsidRPr="00ED0FE3">
        <w:t xml:space="preserve"> - объем средств межбюджетных трансфертов, перечисленных бюджетам поселений  из бюджета муниципального района, предусмотренных Муниципальной программой, в отчетном периоде согласно отчету об исполнении консолидированного бюджета района (тыс. рублей);</w:t>
      </w:r>
    </w:p>
    <w:p w:rsidR="00967682" w:rsidRPr="00ED0FE3" w:rsidRDefault="00967682" w:rsidP="00967682">
      <w:pPr>
        <w:autoSpaceDE w:val="0"/>
        <w:autoSpaceDN w:val="0"/>
        <w:adjustRightInd w:val="0"/>
        <w:ind w:firstLine="720"/>
        <w:jc w:val="both"/>
      </w:pPr>
      <w:r w:rsidRPr="00ED0FE3">
        <w:t>Мп - объем средств межбюджетных трансфертов бюджетам поселений из бюджета муниципального района, предусмотренных Муниципальной программой, утвержденных в соответствующем финансовом году решением районной Думы о бюджете муниципального района на очередной финансовый год и на плановый период (тыс. рублей).</w:t>
      </w:r>
    </w:p>
    <w:p w:rsidR="00967682" w:rsidRPr="00ED0FE3" w:rsidRDefault="00967682" w:rsidP="00967682">
      <w:pPr>
        <w:autoSpaceDE w:val="0"/>
        <w:autoSpaceDN w:val="0"/>
        <w:adjustRightInd w:val="0"/>
        <w:ind w:firstLine="720"/>
        <w:jc w:val="both"/>
      </w:pPr>
      <w:r w:rsidRPr="00ED0FE3">
        <w:t>Реализация Муниципальной программы позволит достичь:</w:t>
      </w:r>
    </w:p>
    <w:p w:rsidR="00967682" w:rsidRPr="00ED0FE3" w:rsidRDefault="00967682" w:rsidP="00967682">
      <w:pPr>
        <w:autoSpaceDE w:val="0"/>
        <w:autoSpaceDN w:val="0"/>
        <w:adjustRightInd w:val="0"/>
        <w:ind w:firstLine="720"/>
        <w:jc w:val="both"/>
      </w:pPr>
      <w:r w:rsidRPr="009D4363">
        <w:t>создания условий для обеспечения сбалансированности и устойчивости бюджетной системы;</w:t>
      </w:r>
    </w:p>
    <w:p w:rsidR="00967682" w:rsidRPr="00ED0FE3" w:rsidRDefault="00967682" w:rsidP="00967682">
      <w:pPr>
        <w:autoSpaceDE w:val="0"/>
        <w:autoSpaceDN w:val="0"/>
        <w:adjustRightInd w:val="0"/>
        <w:ind w:firstLine="720"/>
        <w:jc w:val="both"/>
      </w:pPr>
      <w:r w:rsidRPr="00ED0FE3">
        <w:t xml:space="preserve">сохранения в пределах 50% </w:t>
      </w:r>
      <w:r>
        <w:t xml:space="preserve">отношения </w:t>
      </w:r>
      <w:r w:rsidRPr="00ED0FE3">
        <w:t xml:space="preserve">объема муниципального долга </w:t>
      </w:r>
      <w:proofErr w:type="spellStart"/>
      <w:r w:rsidRPr="00ED0FE3">
        <w:t>Тужинского</w:t>
      </w:r>
      <w:proofErr w:type="spellEnd"/>
      <w:r w:rsidRPr="00ED0FE3">
        <w:t xml:space="preserve"> района к общему годовому объему доходов бюджета муниципального района без учета объема безвозмездных поступлений;</w:t>
      </w:r>
    </w:p>
    <w:p w:rsidR="00967682" w:rsidRPr="00ED0FE3" w:rsidRDefault="00967682" w:rsidP="00967682">
      <w:pPr>
        <w:autoSpaceDE w:val="0"/>
        <w:autoSpaceDN w:val="0"/>
        <w:adjustRightInd w:val="0"/>
        <w:ind w:firstLine="720"/>
        <w:jc w:val="both"/>
      </w:pPr>
      <w:r>
        <w:t>отношение</w:t>
      </w:r>
      <w:r w:rsidRPr="00ED0FE3">
        <w:t xml:space="preserve"> объема расходов на обслуживание муниципального долга </w:t>
      </w:r>
      <w:proofErr w:type="spellStart"/>
      <w:r w:rsidRPr="00ED0FE3">
        <w:t>Тужинского</w:t>
      </w:r>
      <w:proofErr w:type="spellEnd"/>
      <w:r w:rsidRPr="00ED0FE3">
        <w:t xml:space="preserve">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не более 15%;</w:t>
      </w:r>
    </w:p>
    <w:p w:rsidR="00967682" w:rsidRPr="00ED0FE3" w:rsidRDefault="00967682" w:rsidP="00967682">
      <w:pPr>
        <w:autoSpaceDE w:val="0"/>
        <w:autoSpaceDN w:val="0"/>
        <w:adjustRightInd w:val="0"/>
        <w:ind w:firstLine="720"/>
        <w:jc w:val="both"/>
      </w:pPr>
      <w:r w:rsidRPr="00982D8E">
        <w:t>Муниципальная программа будет реализована с 20</w:t>
      </w:r>
      <w:r>
        <w:t>20</w:t>
      </w:r>
      <w:r w:rsidRPr="00982D8E">
        <w:t xml:space="preserve"> по 20</w:t>
      </w:r>
      <w:r>
        <w:t>25</w:t>
      </w:r>
      <w:r w:rsidRPr="00ED0FE3">
        <w:t xml:space="preserve"> год</w:t>
      </w:r>
      <w:r>
        <w:t>ы</w:t>
      </w:r>
      <w:r w:rsidRPr="00ED0FE3">
        <w:t xml:space="preserve"> без разбивки на этапы.</w:t>
      </w:r>
    </w:p>
    <w:p w:rsidR="00967682" w:rsidRPr="00ED0FE3" w:rsidRDefault="00967682" w:rsidP="00967682">
      <w:pPr>
        <w:autoSpaceDE w:val="0"/>
        <w:autoSpaceDN w:val="0"/>
        <w:adjustRightInd w:val="0"/>
        <w:jc w:val="both"/>
      </w:pPr>
    </w:p>
    <w:p w:rsidR="00967682" w:rsidRPr="00001242" w:rsidRDefault="00967682" w:rsidP="00967682">
      <w:pPr>
        <w:autoSpaceDE w:val="0"/>
        <w:autoSpaceDN w:val="0"/>
        <w:adjustRightInd w:val="0"/>
        <w:jc w:val="center"/>
        <w:outlineLvl w:val="1"/>
        <w:rPr>
          <w:b/>
        </w:rPr>
      </w:pPr>
      <w:r w:rsidRPr="00001242">
        <w:rPr>
          <w:b/>
        </w:rPr>
        <w:t>3. Обобщенная характеристика мероприятий</w:t>
      </w:r>
    </w:p>
    <w:p w:rsidR="00967682" w:rsidRPr="00001242" w:rsidRDefault="00967682" w:rsidP="00967682">
      <w:pPr>
        <w:autoSpaceDE w:val="0"/>
        <w:autoSpaceDN w:val="0"/>
        <w:adjustRightInd w:val="0"/>
        <w:jc w:val="center"/>
        <w:rPr>
          <w:b/>
        </w:rPr>
      </w:pPr>
      <w:r w:rsidRPr="00001242">
        <w:rPr>
          <w:b/>
        </w:rPr>
        <w:t>Муниципальной программы</w:t>
      </w:r>
    </w:p>
    <w:p w:rsidR="00967682" w:rsidRPr="00ED0FE3" w:rsidRDefault="00967682" w:rsidP="00967682">
      <w:pPr>
        <w:autoSpaceDE w:val="0"/>
        <w:autoSpaceDN w:val="0"/>
        <w:adjustRightInd w:val="0"/>
        <w:ind w:firstLine="540"/>
        <w:jc w:val="both"/>
      </w:pPr>
    </w:p>
    <w:p w:rsidR="00967682" w:rsidRPr="00ED0FE3" w:rsidRDefault="00967682" w:rsidP="00967682">
      <w:pPr>
        <w:autoSpaceDE w:val="0"/>
        <w:autoSpaceDN w:val="0"/>
        <w:adjustRightInd w:val="0"/>
        <w:ind w:firstLine="720"/>
        <w:jc w:val="both"/>
      </w:pPr>
      <w:bookmarkStart w:id="1" w:name="Par370"/>
      <w:bookmarkEnd w:id="1"/>
      <w:r w:rsidRPr="00ED0FE3">
        <w:t>3.1. Решение задачи "Организация бюджетного процесса" будет осуществляться путем проведения основного мероприятия, направленного на обеспечение реализации управления бюджетным процессом, которое предполагает:</w:t>
      </w:r>
    </w:p>
    <w:p w:rsidR="00967682" w:rsidRPr="00ED0FE3" w:rsidRDefault="00967682" w:rsidP="00967682">
      <w:pPr>
        <w:autoSpaceDE w:val="0"/>
        <w:autoSpaceDN w:val="0"/>
        <w:adjustRightInd w:val="0"/>
        <w:ind w:firstLine="720"/>
        <w:jc w:val="both"/>
      </w:pPr>
      <w:r w:rsidRPr="00ED0FE3">
        <w:t>составление проекта бюджета муниципального района</w:t>
      </w:r>
      <w:r>
        <w:t xml:space="preserve"> на очередной финансовый год и плановый период</w:t>
      </w:r>
      <w:r w:rsidRPr="00ED0FE3">
        <w:t>;</w:t>
      </w:r>
    </w:p>
    <w:p w:rsidR="00967682" w:rsidRPr="00ED0FE3" w:rsidRDefault="00967682" w:rsidP="00967682">
      <w:pPr>
        <w:autoSpaceDE w:val="0"/>
        <w:autoSpaceDN w:val="0"/>
        <w:adjustRightInd w:val="0"/>
        <w:ind w:firstLine="720"/>
        <w:jc w:val="both"/>
      </w:pPr>
      <w:r w:rsidRPr="00ED0FE3">
        <w:t>исполнение бюджета муниципального района;</w:t>
      </w:r>
    </w:p>
    <w:p w:rsidR="00967682" w:rsidRPr="00ED0FE3" w:rsidRDefault="00967682" w:rsidP="00967682">
      <w:pPr>
        <w:autoSpaceDE w:val="0"/>
        <w:autoSpaceDN w:val="0"/>
        <w:adjustRightInd w:val="0"/>
        <w:ind w:firstLine="720"/>
        <w:jc w:val="both"/>
      </w:pPr>
      <w:r w:rsidRPr="00ED0FE3">
        <w:t>составление бюджетной отчетности об исполнении бюджета муниципального района;</w:t>
      </w:r>
    </w:p>
    <w:p w:rsidR="00967682" w:rsidRPr="00ED0FE3" w:rsidRDefault="00967682" w:rsidP="00967682">
      <w:pPr>
        <w:autoSpaceDE w:val="0"/>
        <w:autoSpaceDN w:val="0"/>
        <w:adjustRightInd w:val="0"/>
        <w:ind w:firstLine="720"/>
        <w:jc w:val="both"/>
      </w:pPr>
      <w:r w:rsidRPr="00ED0FE3">
        <w:t xml:space="preserve">осуществление </w:t>
      </w:r>
      <w:proofErr w:type="gramStart"/>
      <w:r w:rsidRPr="00ED0FE3">
        <w:t>контроля за</w:t>
      </w:r>
      <w:proofErr w:type="gramEnd"/>
      <w:r w:rsidRPr="00ED0FE3">
        <w:t xml:space="preserve"> исполнением бюджета муниципального района.</w:t>
      </w:r>
    </w:p>
    <w:p w:rsidR="00967682" w:rsidRPr="00ED0FE3" w:rsidRDefault="00967682" w:rsidP="00967682">
      <w:pPr>
        <w:autoSpaceDE w:val="0"/>
        <w:autoSpaceDN w:val="0"/>
        <w:adjustRightInd w:val="0"/>
        <w:ind w:firstLine="720"/>
        <w:jc w:val="both"/>
      </w:pPr>
      <w:r w:rsidRPr="00ED0FE3">
        <w:t>В условиях развития системы управления общественными финансами, применения новых инструментов бюджетной политики планируется принимать участие в проведение областных совещаний, конференций, семинаров</w:t>
      </w:r>
      <w:r>
        <w:t xml:space="preserve"> (в том числе видео конференции)</w:t>
      </w:r>
      <w:r w:rsidRPr="00ED0FE3">
        <w:t>, что позволит создать условия для принятия своевременных и обоснованных управленческих решений в целях надлежащего качества управления бюджетным процессом.</w:t>
      </w:r>
    </w:p>
    <w:p w:rsidR="00967682" w:rsidRPr="00ED0FE3" w:rsidRDefault="00967682" w:rsidP="00967682">
      <w:pPr>
        <w:autoSpaceDE w:val="0"/>
        <w:autoSpaceDN w:val="0"/>
        <w:adjustRightInd w:val="0"/>
        <w:ind w:firstLine="720"/>
        <w:jc w:val="both"/>
      </w:pPr>
      <w:r w:rsidRPr="00ED0FE3">
        <w:t>3.1.1. Составление проекта  бюджета муниципального района.</w:t>
      </w:r>
    </w:p>
    <w:p w:rsidR="00967682" w:rsidRPr="00ED0FE3" w:rsidRDefault="00967682" w:rsidP="00967682">
      <w:pPr>
        <w:autoSpaceDE w:val="0"/>
        <w:autoSpaceDN w:val="0"/>
        <w:adjustRightInd w:val="0"/>
        <w:ind w:firstLine="720"/>
        <w:jc w:val="both"/>
      </w:pPr>
      <w:r w:rsidRPr="00ED0FE3">
        <w:t xml:space="preserve">До начала составления проекта бюджета муниципального района осуществляется подготовка проекта постановления администрации района, определяющего ответственных исполнителей, порядок и сроки работы над документами и материалами, необходимыми для </w:t>
      </w:r>
      <w:r w:rsidRPr="00ED0FE3">
        <w:lastRenderedPageBreak/>
        <w:t>составления проекта бюджета муниципального района. Также в целях координации деятельности участников бюджетного процесса данным проектом постановления формируется рабочая группа.</w:t>
      </w:r>
    </w:p>
    <w:p w:rsidR="00967682" w:rsidRPr="00ED0FE3" w:rsidRDefault="00967682" w:rsidP="00967682">
      <w:pPr>
        <w:autoSpaceDE w:val="0"/>
        <w:autoSpaceDN w:val="0"/>
        <w:adjustRightInd w:val="0"/>
        <w:ind w:firstLine="720"/>
        <w:jc w:val="both"/>
      </w:pPr>
      <w:proofErr w:type="gramStart"/>
      <w:r>
        <w:t>Подготовка</w:t>
      </w:r>
      <w:r w:rsidRPr="00ED0FE3">
        <w:t xml:space="preserve"> проекта решения районной Думы</w:t>
      </w:r>
      <w:r>
        <w:t xml:space="preserve"> </w:t>
      </w:r>
      <w:r w:rsidRPr="00ED0FE3">
        <w:t xml:space="preserve">о бюджете муниципального района на очередной финансовый год и на плановый период осуществляется в соответствии с задачами социально-экономической и бюджетной политики, определяемыми ежегодным Бюджетным посланием Президента Российской Федерации Федеральному Собранию Российской Федерации, Бюджетным посланием Губернатора Кировской области, главы </w:t>
      </w:r>
      <w:proofErr w:type="spellStart"/>
      <w:r w:rsidRPr="00ED0FE3">
        <w:t>Тужинского</w:t>
      </w:r>
      <w:proofErr w:type="spellEnd"/>
      <w:r w:rsidRPr="00ED0FE3">
        <w:t xml:space="preserve"> района и прогнозом социально-экономического развития </w:t>
      </w:r>
      <w:proofErr w:type="spellStart"/>
      <w:r w:rsidRPr="00ED0FE3">
        <w:t>Тужинского</w:t>
      </w:r>
      <w:proofErr w:type="spellEnd"/>
      <w:r w:rsidRPr="00ED0FE3">
        <w:t xml:space="preserve"> района, с соблюдением требований бюджетного законодательства и решения </w:t>
      </w:r>
      <w:proofErr w:type="spellStart"/>
      <w:r w:rsidRPr="00ED0FE3">
        <w:t>Тужинской</w:t>
      </w:r>
      <w:proofErr w:type="spellEnd"/>
      <w:r w:rsidRPr="00ED0FE3">
        <w:t xml:space="preserve"> районной</w:t>
      </w:r>
      <w:proofErr w:type="gramEnd"/>
      <w:r w:rsidRPr="00ED0FE3">
        <w:t xml:space="preserve"> Думы от 12.12.2008 № 36/288 "Об утверждении Положения о бюджетном процессе в муниципальном образовании </w:t>
      </w:r>
      <w:proofErr w:type="spellStart"/>
      <w:r w:rsidRPr="00ED0FE3">
        <w:t>Тужинский</w:t>
      </w:r>
      <w:proofErr w:type="spellEnd"/>
      <w:r w:rsidRPr="00ED0FE3">
        <w:t xml:space="preserve"> муниципальный район» к срокам его подготовки, содержанию, обосновывающим материалам.</w:t>
      </w:r>
    </w:p>
    <w:p w:rsidR="00967682" w:rsidRPr="00ED0FE3" w:rsidRDefault="00967682" w:rsidP="00967682">
      <w:pPr>
        <w:autoSpaceDE w:val="0"/>
        <w:autoSpaceDN w:val="0"/>
        <w:adjustRightInd w:val="0"/>
        <w:ind w:firstLine="720"/>
        <w:jc w:val="both"/>
      </w:pPr>
      <w:r w:rsidRPr="00ED0FE3">
        <w:t>Планирование доходов и расходов бюджета муниципального района  осуществляется в соответствии с Методикой формирования налоговых и неналоговых доходов бюджета муниципального района и Методикой планирования бюджетных ассигнований бюджета муниципального района, которые</w:t>
      </w:r>
      <w:r>
        <w:t xml:space="preserve"> ежегодно</w:t>
      </w:r>
      <w:r w:rsidRPr="00ED0FE3">
        <w:t xml:space="preserve"> уточняются в связи с изменением бюджетного законодательства.</w:t>
      </w:r>
    </w:p>
    <w:p w:rsidR="00967682" w:rsidRPr="00ED0FE3" w:rsidRDefault="00967682" w:rsidP="00967682">
      <w:pPr>
        <w:autoSpaceDE w:val="0"/>
        <w:autoSpaceDN w:val="0"/>
        <w:adjustRightInd w:val="0"/>
        <w:ind w:firstLine="720"/>
        <w:jc w:val="both"/>
      </w:pPr>
      <w:r w:rsidRPr="00ED0FE3">
        <w:t>В этих целях главными администраторами доходов бюджета муниципального района и главными распорядителями средств бюджета муниципального района осуществляется представление необходимых сведений, расчетов и документов для формирования бюджета муниципального района. Финансовым управлением проводиться анализ представленных предложений, осуществление при необходимости согласительных процедур и формирование проекта бюджета муниципального района на очередной финансовый год и на плановый период, документов и материалов к нему.</w:t>
      </w:r>
    </w:p>
    <w:p w:rsidR="00967682" w:rsidRPr="00ED0FE3" w:rsidRDefault="00967682" w:rsidP="00967682">
      <w:pPr>
        <w:autoSpaceDE w:val="0"/>
        <w:autoSpaceDN w:val="0"/>
        <w:adjustRightInd w:val="0"/>
        <w:ind w:firstLine="720"/>
        <w:jc w:val="both"/>
      </w:pPr>
      <w:r w:rsidRPr="00ED0FE3">
        <w:t xml:space="preserve">В целях определения необходимого объема муниципальных услуг (работ) ежегодно участникам бюджетного процесса проводится оценка потребности в предоставлении муниципальных услуг (выполнении работ), результаты которой представляются в </w:t>
      </w:r>
      <w:r>
        <w:t>Ф</w:t>
      </w:r>
      <w:r w:rsidRPr="00ED0FE3">
        <w:t xml:space="preserve">инансовое управление. Финансовое управление осуществляет анализ представленной потребности. Результатом проведенного анализа является подготовка правовых актов администрации </w:t>
      </w:r>
      <w:proofErr w:type="spellStart"/>
      <w:r w:rsidRPr="00ED0FE3">
        <w:t>Тужинского</w:t>
      </w:r>
      <w:proofErr w:type="spellEnd"/>
      <w:r w:rsidRPr="00ED0FE3">
        <w:t xml:space="preserve"> </w:t>
      </w:r>
      <w:r>
        <w:t xml:space="preserve">муниципального </w:t>
      </w:r>
      <w:r w:rsidRPr="00ED0FE3">
        <w:t>района по утверждению финансового норматива и объема оказываемых муниципальных услуг (выполняемых работ). Работа по данным направлениям является обязательным этапом разработки проекта бюджета  муниципального района на очередной финансовый год и на плановый период и позволяет формализовать процедуру планирования бюджетных расходов и поставить их в зависимость от количества предоставляемых муниципальных услуг (работ). Утвержденные финансовые нормативы муниципальных услуг (работ) используются для планирования ассигнований главным распорядителям средств бюджета муниципального района на соответствующий финансовый год и на плановый период.</w:t>
      </w:r>
    </w:p>
    <w:p w:rsidR="00967682" w:rsidRPr="00ED0FE3" w:rsidRDefault="00967682" w:rsidP="00967682">
      <w:pPr>
        <w:autoSpaceDE w:val="0"/>
        <w:autoSpaceDN w:val="0"/>
        <w:adjustRightInd w:val="0"/>
        <w:ind w:firstLine="720"/>
        <w:jc w:val="both"/>
      </w:pPr>
      <w:r w:rsidRPr="00ED0FE3">
        <w:t xml:space="preserve">Составленный проект бюджета муниципального района на очередной финансовый год и на плановый период представляется в срок, установленный решением районной Думы от 12.12.2008 № 36/288 "Об утверждении Положения о бюджетном процессе в муниципальном образовании </w:t>
      </w:r>
      <w:proofErr w:type="spellStart"/>
      <w:r w:rsidRPr="00ED0FE3">
        <w:t>Тужинский</w:t>
      </w:r>
      <w:proofErr w:type="spellEnd"/>
      <w:r w:rsidRPr="00ED0FE3">
        <w:t xml:space="preserve"> муниципальный район»</w:t>
      </w:r>
    </w:p>
    <w:p w:rsidR="00967682" w:rsidRPr="00ED0FE3" w:rsidRDefault="00967682" w:rsidP="00967682">
      <w:pPr>
        <w:autoSpaceDE w:val="0"/>
        <w:autoSpaceDN w:val="0"/>
        <w:adjustRightInd w:val="0"/>
        <w:ind w:firstLine="720"/>
        <w:jc w:val="both"/>
      </w:pPr>
      <w:proofErr w:type="gramStart"/>
      <w:r w:rsidRPr="00ED0FE3">
        <w:t>До внесения проекта решения районной Дум</w:t>
      </w:r>
      <w:r>
        <w:t>ы</w:t>
      </w:r>
      <w:r w:rsidRPr="00ED0FE3">
        <w:t xml:space="preserve"> о бюджете муниципального района на очередной финансовый год и на плановый период на рассмотрение районной Думе в целях реализации требований, установленных Федеральным законом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решением районной Думы от 12.12.2008 № 36/288 "Об утверждении Положения о бюджетном</w:t>
      </w:r>
      <w:proofErr w:type="gramEnd"/>
      <w:r w:rsidRPr="00ED0FE3">
        <w:t xml:space="preserve"> </w:t>
      </w:r>
      <w:proofErr w:type="gramStart"/>
      <w:r w:rsidRPr="00ED0FE3">
        <w:t>процессе</w:t>
      </w:r>
      <w:proofErr w:type="gramEnd"/>
      <w:r w:rsidRPr="00ED0FE3">
        <w:t xml:space="preserve"> в муниципальном образовании </w:t>
      </w:r>
      <w:proofErr w:type="spellStart"/>
      <w:r w:rsidRPr="00ED0FE3">
        <w:t>Тужинский</w:t>
      </w:r>
      <w:proofErr w:type="spellEnd"/>
      <w:r w:rsidRPr="00ED0FE3">
        <w:t xml:space="preserve"> муниципальный район», проводятся публичные слушания по проекту решения районной Думы о бюджете муниципального района на очередной финансовый год и на плановый период.</w:t>
      </w:r>
    </w:p>
    <w:p w:rsidR="00967682" w:rsidRPr="00ED0FE3" w:rsidRDefault="00967682" w:rsidP="00967682">
      <w:pPr>
        <w:autoSpaceDE w:val="0"/>
        <w:autoSpaceDN w:val="0"/>
        <w:adjustRightInd w:val="0"/>
        <w:ind w:firstLine="720"/>
        <w:jc w:val="both"/>
      </w:pPr>
      <w:r w:rsidRPr="00ED0FE3">
        <w:lastRenderedPageBreak/>
        <w:t xml:space="preserve">В результате реализации данного мероприятия будут обеспечены своевременная подготовка и внесение на </w:t>
      </w:r>
      <w:proofErr w:type="gramStart"/>
      <w:r w:rsidRPr="00ED0FE3">
        <w:t>рассмотрение</w:t>
      </w:r>
      <w:proofErr w:type="gramEnd"/>
      <w:r w:rsidRPr="00ED0FE3">
        <w:t xml:space="preserve"> и утверждение районной Думе проекта решения районной Думы о бюджете муниципального района на очередной финансовый год и на плановый период.</w:t>
      </w:r>
    </w:p>
    <w:p w:rsidR="00967682" w:rsidRPr="00ED0FE3" w:rsidRDefault="00967682" w:rsidP="00967682">
      <w:pPr>
        <w:autoSpaceDE w:val="0"/>
        <w:autoSpaceDN w:val="0"/>
        <w:adjustRightInd w:val="0"/>
        <w:ind w:firstLine="720"/>
        <w:jc w:val="both"/>
      </w:pPr>
      <w:r w:rsidRPr="00ED0FE3">
        <w:t>3.1.2. Исполнение бюджета муниципального района.</w:t>
      </w:r>
    </w:p>
    <w:p w:rsidR="00967682" w:rsidRPr="00ED0FE3" w:rsidRDefault="00967682" w:rsidP="00967682">
      <w:pPr>
        <w:autoSpaceDE w:val="0"/>
        <w:autoSpaceDN w:val="0"/>
        <w:adjustRightInd w:val="0"/>
        <w:ind w:firstLine="720"/>
        <w:jc w:val="both"/>
      </w:pPr>
      <w:r w:rsidRPr="00ED0FE3">
        <w:t>В целях обеспечения исполнения решения районной Думы о бюджете муниципального района на очередной финан</w:t>
      </w:r>
      <w:r>
        <w:t>совый год и на плановый период, после его утверждения, в срок не позднее</w:t>
      </w:r>
      <w:r w:rsidRPr="00ED0FE3">
        <w:t xml:space="preserve"> </w:t>
      </w:r>
      <w:r>
        <w:t>30 дней,</w:t>
      </w:r>
      <w:r w:rsidRPr="00ED0FE3">
        <w:t xml:space="preserve"> </w:t>
      </w:r>
      <w:r>
        <w:t xml:space="preserve">принимается постановление </w:t>
      </w:r>
      <w:r w:rsidRPr="00ED0FE3">
        <w:t xml:space="preserve">администрации </w:t>
      </w:r>
      <w:proofErr w:type="spellStart"/>
      <w:r w:rsidRPr="00ED0FE3">
        <w:t>Тужинского</w:t>
      </w:r>
      <w:proofErr w:type="spellEnd"/>
      <w:r>
        <w:t xml:space="preserve"> муниципального</w:t>
      </w:r>
      <w:r w:rsidRPr="00ED0FE3">
        <w:t xml:space="preserve"> района о мерах по выполнению указанного решения.</w:t>
      </w:r>
    </w:p>
    <w:p w:rsidR="00967682" w:rsidRPr="00ED0FE3" w:rsidRDefault="00967682" w:rsidP="00967682">
      <w:pPr>
        <w:autoSpaceDE w:val="0"/>
        <w:autoSpaceDN w:val="0"/>
        <w:adjustRightInd w:val="0"/>
        <w:ind w:firstLine="720"/>
        <w:jc w:val="both"/>
      </w:pPr>
      <w:r w:rsidRPr="00ED0FE3">
        <w:t>Реализация взаимоувязанных мер по организации исполнения бюджета муниципального района будет предусматривать:</w:t>
      </w:r>
    </w:p>
    <w:p w:rsidR="00967682" w:rsidRPr="00ED0FE3" w:rsidRDefault="00967682" w:rsidP="00967682">
      <w:pPr>
        <w:autoSpaceDE w:val="0"/>
        <w:autoSpaceDN w:val="0"/>
        <w:adjustRightInd w:val="0"/>
        <w:ind w:firstLine="720"/>
        <w:jc w:val="both"/>
      </w:pPr>
      <w:r w:rsidRPr="00ED0FE3">
        <w:t>составление, утверждение и ведение сводной бюджетной росписи бюджета муниципального района, лимитов бюджетных обязательств;</w:t>
      </w:r>
    </w:p>
    <w:p w:rsidR="00967682" w:rsidRPr="00ED0FE3" w:rsidRDefault="00967682" w:rsidP="00967682">
      <w:pPr>
        <w:autoSpaceDE w:val="0"/>
        <w:autoSpaceDN w:val="0"/>
        <w:adjustRightInd w:val="0"/>
        <w:ind w:firstLine="720"/>
        <w:jc w:val="both"/>
      </w:pPr>
      <w:r w:rsidRPr="00ED0FE3">
        <w:t>доведение утвержденных объемов бюджетных ассигнований, лимитов бюджетных обязательств до главных распорядителей средств бюджета муниципального района;</w:t>
      </w:r>
    </w:p>
    <w:p w:rsidR="00967682" w:rsidRPr="00ED0FE3" w:rsidRDefault="00967682" w:rsidP="00967682">
      <w:pPr>
        <w:autoSpaceDE w:val="0"/>
        <w:autoSpaceDN w:val="0"/>
        <w:adjustRightInd w:val="0"/>
        <w:ind w:firstLine="720"/>
        <w:jc w:val="both"/>
      </w:pPr>
      <w:r w:rsidRPr="00ED0FE3">
        <w:t>открытие и ведение лицевых счетов главных администраторов  бюджета муниципального района, главных распорядителей и получателей средств бюджета муниципального района для осуществления операций со средствами бюджета муниципального района;</w:t>
      </w:r>
    </w:p>
    <w:p w:rsidR="00967682" w:rsidRPr="00ED0FE3" w:rsidRDefault="00967682" w:rsidP="00967682">
      <w:pPr>
        <w:autoSpaceDE w:val="0"/>
        <w:autoSpaceDN w:val="0"/>
        <w:adjustRightInd w:val="0"/>
        <w:ind w:firstLine="720"/>
        <w:jc w:val="both"/>
      </w:pPr>
      <w:r w:rsidRPr="00ED0FE3">
        <w:t>составление, утверждение и ведение кассового плана, представляющего собой прогноз кассовых поступлений в бюджет муниципального района и кассовых выплат из бюджета муниципального района в текущем финансовом году;</w:t>
      </w:r>
    </w:p>
    <w:p w:rsidR="00967682" w:rsidRPr="00ED0FE3" w:rsidRDefault="00967682" w:rsidP="00967682">
      <w:pPr>
        <w:autoSpaceDE w:val="0"/>
        <w:autoSpaceDN w:val="0"/>
        <w:adjustRightInd w:val="0"/>
        <w:ind w:firstLine="720"/>
        <w:jc w:val="both"/>
      </w:pPr>
      <w:r w:rsidRPr="00ED0FE3">
        <w:t>кассовое обслуживание исполнения  бюджета муниципального района, обеспечение исполнения бюджетных обязательств.</w:t>
      </w:r>
    </w:p>
    <w:p w:rsidR="00967682" w:rsidRPr="00ED0FE3" w:rsidRDefault="00967682" w:rsidP="00967682">
      <w:pPr>
        <w:autoSpaceDE w:val="0"/>
        <w:autoSpaceDN w:val="0"/>
        <w:adjustRightInd w:val="0"/>
        <w:ind w:firstLine="720"/>
        <w:jc w:val="both"/>
      </w:pPr>
      <w:r w:rsidRPr="00281B17">
        <w:t>Организация исполнения бюджета муниципального района будет осуществляться в соответствии с Порядком исполнения бюджета муниципального района по расходам и источникам финансирования дефицита бюджета муниципального района.</w:t>
      </w:r>
    </w:p>
    <w:p w:rsidR="00967682" w:rsidRDefault="00967682" w:rsidP="00967682">
      <w:pPr>
        <w:autoSpaceDE w:val="0"/>
        <w:autoSpaceDN w:val="0"/>
        <w:adjustRightInd w:val="0"/>
        <w:ind w:firstLine="720"/>
        <w:jc w:val="both"/>
      </w:pPr>
      <w:proofErr w:type="gramStart"/>
      <w:r w:rsidRPr="00ED0FE3">
        <w:t xml:space="preserve">В целях обеспечения координации взаимодействия органов местного самоуправления района  с территориальными органами федеральных органов исполнительной власти, органами местного самоуправления муниципальных образований района, предприятиями и организациями всех форм собственности, осуществляющими на территории </w:t>
      </w:r>
      <w:proofErr w:type="spellStart"/>
      <w:r w:rsidRPr="00ED0FE3">
        <w:t>Тужинского</w:t>
      </w:r>
      <w:proofErr w:type="spellEnd"/>
      <w:r w:rsidRPr="00ED0FE3">
        <w:t xml:space="preserve"> района свою деятельность по реализации мер, направленных на своевременное поступление налоговых и неналоговых доходов в бюджеты бюджетной системы Российской Федерации, а также принятия оперативных решений при возникновении ситуаций</w:t>
      </w:r>
      <w:proofErr w:type="gramEnd"/>
      <w:r w:rsidRPr="00ED0FE3">
        <w:t xml:space="preserve">, имеющих негативные последствия в процессе исполнения доходной части бюджетов, в администрации </w:t>
      </w:r>
      <w:proofErr w:type="spellStart"/>
      <w:r w:rsidRPr="00ED0FE3">
        <w:t>Тужинского</w:t>
      </w:r>
      <w:proofErr w:type="spellEnd"/>
      <w:r w:rsidRPr="00ED0FE3">
        <w:t xml:space="preserve"> </w:t>
      </w:r>
      <w:r>
        <w:t xml:space="preserve">муниципального </w:t>
      </w:r>
      <w:r w:rsidRPr="00ED0FE3">
        <w:t>района создана Межведомственная комиссия по обеспечению поступления налоговых и неналоговых доходов в бюджеты бюджетной системы Российской Федера</w:t>
      </w:r>
      <w:r>
        <w:t>ции.</w:t>
      </w:r>
    </w:p>
    <w:p w:rsidR="00967682" w:rsidRPr="000938E4" w:rsidRDefault="00967682" w:rsidP="00967682">
      <w:pPr>
        <w:autoSpaceDE w:val="0"/>
        <w:autoSpaceDN w:val="0"/>
        <w:adjustRightInd w:val="0"/>
        <w:ind w:firstLine="720"/>
        <w:jc w:val="both"/>
      </w:pPr>
      <w:proofErr w:type="gramStart"/>
      <w:r w:rsidRPr="006A7B7E">
        <w:t xml:space="preserve">В целях качественного исполнения бюджета муниципального района по доходам, привлечения дополнительных доходов и снижения задолженности по платежам в бюджет </w:t>
      </w:r>
      <w:r w:rsidRPr="000938E4">
        <w:t xml:space="preserve">администраций </w:t>
      </w:r>
      <w:proofErr w:type="spellStart"/>
      <w:r w:rsidRPr="000938E4">
        <w:t>Тужинского</w:t>
      </w:r>
      <w:proofErr w:type="spellEnd"/>
      <w:r w:rsidRPr="000938E4">
        <w:t xml:space="preserve"> муниципального района, на основании представленного проекта Финансового управления, принято постановление от 29.03.2016 N 82 "Об утверждении Плана мероприятий   на 2016 - 2018 годы по повышению поступлений налоговых и неналоговых доходов, а также по сокращению недоимки бюджетов бюджетной системы Российской Федерации</w:t>
      </w:r>
      <w:proofErr w:type="gramEnd"/>
      <w:r w:rsidRPr="000938E4">
        <w:t>", где Финансовое управление  является органом, координирующим его исполнение.</w:t>
      </w:r>
    </w:p>
    <w:p w:rsidR="00967682" w:rsidRPr="00ED0FE3" w:rsidRDefault="00967682" w:rsidP="00967682">
      <w:pPr>
        <w:autoSpaceDE w:val="0"/>
        <w:autoSpaceDN w:val="0"/>
        <w:adjustRightInd w:val="0"/>
        <w:ind w:firstLine="720"/>
        <w:jc w:val="both"/>
      </w:pPr>
      <w:r w:rsidRPr="00ED0FE3">
        <w:t>В ходе исполнения бюджета муниципального района осуществля</w:t>
      </w:r>
      <w:r>
        <w:t>е</w:t>
      </w:r>
      <w:r w:rsidRPr="00ED0FE3">
        <w:t xml:space="preserve">тся проведение анализа поступлений в текущем году доходов в бюджет, освоения бюджетных средств. </w:t>
      </w:r>
      <w:proofErr w:type="gramStart"/>
      <w:r w:rsidRPr="00ED0FE3">
        <w:t xml:space="preserve">С учетом анализа поступления доходов и расходования бюджетных средств, принятых нормативных правовых актов, предложений органов местного самоуправления, а также с учетом поступления средств из областного бюджета, необходимости соблюдения ограничений, установленных Бюджетным кодексом Российской Федерации, </w:t>
      </w:r>
      <w:r>
        <w:t>Ф</w:t>
      </w:r>
      <w:r w:rsidRPr="00ED0FE3">
        <w:t>инансовым управлением осуществля</w:t>
      </w:r>
      <w:r>
        <w:t>е</w:t>
      </w:r>
      <w:r w:rsidRPr="00ED0FE3">
        <w:t>тся подготовка проекта решения районной Думы о внесении изменений в решение районной Думы о бюджете муниципального района на очередной финансовый год и на плановый</w:t>
      </w:r>
      <w:proofErr w:type="gramEnd"/>
      <w:r w:rsidRPr="00ED0FE3">
        <w:t xml:space="preserve"> период и его представление на </w:t>
      </w:r>
      <w:proofErr w:type="gramStart"/>
      <w:r w:rsidRPr="00ED0FE3">
        <w:t>рассмотрение</w:t>
      </w:r>
      <w:proofErr w:type="gramEnd"/>
      <w:r w:rsidRPr="00ED0FE3">
        <w:t xml:space="preserve"> и утверждение </w:t>
      </w:r>
      <w:proofErr w:type="spellStart"/>
      <w:r w:rsidRPr="00ED0FE3">
        <w:t>Тужинской</w:t>
      </w:r>
      <w:proofErr w:type="spellEnd"/>
      <w:r w:rsidRPr="00ED0FE3">
        <w:t xml:space="preserve"> районной Думе.  </w:t>
      </w:r>
    </w:p>
    <w:p w:rsidR="00967682" w:rsidRDefault="00967682" w:rsidP="00967682">
      <w:pPr>
        <w:autoSpaceDE w:val="0"/>
        <w:autoSpaceDN w:val="0"/>
        <w:adjustRightInd w:val="0"/>
        <w:ind w:firstLine="720"/>
        <w:jc w:val="both"/>
      </w:pPr>
      <w:r w:rsidRPr="00ED0FE3">
        <w:lastRenderedPageBreak/>
        <w:t xml:space="preserve">3.1.3. </w:t>
      </w:r>
      <w:r>
        <w:t>Контроль по с</w:t>
      </w:r>
      <w:r w:rsidRPr="00ED0FE3">
        <w:t>облюдени</w:t>
      </w:r>
      <w:r>
        <w:t>ю</w:t>
      </w:r>
      <w:r w:rsidRPr="00ED0FE3">
        <w:t xml:space="preserve"> </w:t>
      </w:r>
      <w:r>
        <w:t>требований</w:t>
      </w:r>
      <w:r w:rsidRPr="00ED0FE3">
        <w:t xml:space="preserve"> законодательства</w:t>
      </w:r>
      <w:r>
        <w:t xml:space="preserve"> Российской Федерации о контрактной системе </w:t>
      </w:r>
      <w:r w:rsidRPr="00ED0FE3">
        <w:t xml:space="preserve"> в сфере </w:t>
      </w:r>
      <w:r>
        <w:t xml:space="preserve">закупок </w:t>
      </w:r>
      <w:r w:rsidRPr="00ED0FE3">
        <w:t xml:space="preserve">и обеспечение эффективности системы </w:t>
      </w:r>
      <w:r>
        <w:t>осуществления</w:t>
      </w:r>
      <w:r w:rsidRPr="00ED0FE3">
        <w:t xml:space="preserve"> </w:t>
      </w:r>
      <w:r>
        <w:t xml:space="preserve">закупок </w:t>
      </w:r>
      <w:r w:rsidRPr="00ED0FE3">
        <w:t xml:space="preserve"> товаров, работ, услуг для </w:t>
      </w:r>
      <w:r>
        <w:t xml:space="preserve">обеспечения муниципальных нужд </w:t>
      </w:r>
      <w:proofErr w:type="spellStart"/>
      <w:r>
        <w:t>Тужинского</w:t>
      </w:r>
      <w:proofErr w:type="spellEnd"/>
      <w:r>
        <w:t xml:space="preserve"> района.</w:t>
      </w:r>
      <w:r w:rsidRPr="00ED0FE3">
        <w:t xml:space="preserve"> </w:t>
      </w:r>
    </w:p>
    <w:p w:rsidR="00967682" w:rsidRDefault="00967682" w:rsidP="00967682">
      <w:pPr>
        <w:autoSpaceDE w:val="0"/>
        <w:autoSpaceDN w:val="0"/>
        <w:adjustRightInd w:val="0"/>
        <w:ind w:firstLine="720"/>
        <w:jc w:val="both"/>
      </w:pPr>
      <w:r>
        <w:t>Контроль по соблюдению</w:t>
      </w:r>
      <w:r w:rsidRPr="00ED0FE3">
        <w:t xml:space="preserve"> </w:t>
      </w:r>
      <w:r>
        <w:t xml:space="preserve">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 </w:t>
      </w:r>
      <w:r w:rsidRPr="00ED0FE3">
        <w:t xml:space="preserve"> в сфере </w:t>
      </w:r>
      <w:r>
        <w:t xml:space="preserve">закупок осуществляется </w:t>
      </w:r>
      <w:r w:rsidRPr="00ED0FE3">
        <w:t xml:space="preserve"> </w:t>
      </w:r>
      <w:r>
        <w:t>Ф</w:t>
      </w:r>
      <w:r w:rsidRPr="00ED0FE3">
        <w:t>инансовым управлением</w:t>
      </w:r>
      <w:r>
        <w:t xml:space="preserve"> </w:t>
      </w:r>
      <w:r w:rsidRPr="00ED0FE3">
        <w:t xml:space="preserve">путем проведения </w:t>
      </w:r>
      <w:r>
        <w:t xml:space="preserve">проверок </w:t>
      </w:r>
      <w:r w:rsidRPr="00ED0FE3">
        <w:t xml:space="preserve"> соблюдени</w:t>
      </w:r>
      <w:r>
        <w:t>я</w:t>
      </w:r>
      <w:r w:rsidRPr="00ED0FE3">
        <w:t xml:space="preserve"> </w:t>
      </w:r>
      <w:r>
        <w:t>указанных требований муниципальными заказчиками.  Ежегодно,</w:t>
      </w:r>
      <w:r w:rsidRPr="0022437A">
        <w:t xml:space="preserve"> </w:t>
      </w:r>
      <w:r>
        <w:t>начальником Финансового управления, на очередной финансовый год, утверждается план контрольной деятельности, который включает в себя проверки по соблюдению</w:t>
      </w:r>
      <w:r w:rsidRPr="00ED0FE3">
        <w:t xml:space="preserve"> </w:t>
      </w:r>
      <w:r>
        <w:t>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67682" w:rsidRPr="00ED0FE3" w:rsidRDefault="00967682" w:rsidP="00967682">
      <w:pPr>
        <w:autoSpaceDE w:val="0"/>
        <w:autoSpaceDN w:val="0"/>
        <w:adjustRightInd w:val="0"/>
        <w:ind w:firstLine="720"/>
        <w:jc w:val="both"/>
      </w:pPr>
      <w:r w:rsidRPr="00ED0FE3">
        <w:t>3.1.4. Составление бюджетной отчетности об исполнении бюджета муниципального района.</w:t>
      </w:r>
    </w:p>
    <w:p w:rsidR="00967682" w:rsidRPr="00ED0FE3" w:rsidRDefault="00967682" w:rsidP="00967682">
      <w:pPr>
        <w:autoSpaceDE w:val="0"/>
        <w:autoSpaceDN w:val="0"/>
        <w:adjustRightInd w:val="0"/>
        <w:ind w:firstLine="720"/>
        <w:jc w:val="both"/>
      </w:pPr>
      <w:r w:rsidRPr="00ED0FE3">
        <w:t xml:space="preserve">В рамках данного мероприятия </w:t>
      </w:r>
      <w:r>
        <w:t>Ф</w:t>
      </w:r>
      <w:r w:rsidRPr="00ED0FE3">
        <w:t xml:space="preserve">инансовым управлением </w:t>
      </w:r>
      <w:r>
        <w:t xml:space="preserve">будет </w:t>
      </w:r>
      <w:r w:rsidRPr="00ED0FE3">
        <w:t xml:space="preserve">осуществляться ежеквартальное составление отчета об исполнении бюджета муниципального района на основании сводной бюджетной отчетности главных распорядителей средств бюджета муниципального района, главных администраторов доходов бюджета муниципального района. </w:t>
      </w:r>
    </w:p>
    <w:p w:rsidR="00967682" w:rsidRPr="00ED0FE3" w:rsidRDefault="00967682" w:rsidP="00967682">
      <w:pPr>
        <w:autoSpaceDE w:val="0"/>
        <w:autoSpaceDN w:val="0"/>
        <w:adjustRightInd w:val="0"/>
        <w:ind w:firstLine="720"/>
        <w:jc w:val="both"/>
      </w:pPr>
      <w:r w:rsidRPr="00ED0FE3">
        <w:t xml:space="preserve">Отчет о выполнении муниципальных заданий на оказание муниципальных услуг (выполнение работ) входит в пакет документов об исполнении бюджета муниципального района и рассматривается администрацией </w:t>
      </w:r>
      <w:proofErr w:type="spellStart"/>
      <w:r w:rsidRPr="00ED0FE3">
        <w:t>Тужинского</w:t>
      </w:r>
      <w:proofErr w:type="spellEnd"/>
      <w:r w:rsidRPr="00ED0FE3">
        <w:t xml:space="preserve"> </w:t>
      </w:r>
      <w:r>
        <w:t xml:space="preserve">муниципального </w:t>
      </w:r>
      <w:r w:rsidRPr="00ED0FE3">
        <w:t xml:space="preserve">района и </w:t>
      </w:r>
      <w:proofErr w:type="spellStart"/>
      <w:r w:rsidRPr="00ED0FE3">
        <w:t>Тужинской</w:t>
      </w:r>
      <w:proofErr w:type="spellEnd"/>
      <w:r w:rsidRPr="00ED0FE3">
        <w:t xml:space="preserve"> районной Думой. </w:t>
      </w:r>
    </w:p>
    <w:p w:rsidR="00967682" w:rsidRPr="00ED0FE3" w:rsidRDefault="00967682" w:rsidP="00967682">
      <w:pPr>
        <w:autoSpaceDE w:val="0"/>
        <w:autoSpaceDN w:val="0"/>
        <w:adjustRightInd w:val="0"/>
        <w:ind w:firstLine="720"/>
        <w:jc w:val="both"/>
      </w:pPr>
      <w:r w:rsidRPr="00ED0FE3">
        <w:t xml:space="preserve">В соответствии с решением </w:t>
      </w:r>
      <w:proofErr w:type="spellStart"/>
      <w:r w:rsidRPr="00ED0FE3">
        <w:t>Тужинской</w:t>
      </w:r>
      <w:proofErr w:type="spellEnd"/>
      <w:r w:rsidRPr="00ED0FE3">
        <w:t xml:space="preserve"> районной Думы от 12.12.2008</w:t>
      </w:r>
      <w:r w:rsidRPr="00ED0FE3">
        <w:rPr>
          <w:color w:val="FF0000"/>
        </w:rPr>
        <w:t xml:space="preserve"> </w:t>
      </w:r>
      <w:r w:rsidRPr="00ED0FE3">
        <w:t xml:space="preserve">№ 36/288 "Об утверждении Положения о бюджетном процессе в муниципальном образовании </w:t>
      </w:r>
      <w:proofErr w:type="spellStart"/>
      <w:r w:rsidRPr="00ED0FE3">
        <w:t>Тужинский</w:t>
      </w:r>
      <w:proofErr w:type="spellEnd"/>
      <w:r w:rsidRPr="00ED0FE3">
        <w:t xml:space="preserve"> муниципальный район»</w:t>
      </w:r>
      <w:r w:rsidRPr="00ED0FE3">
        <w:rPr>
          <w:color w:val="FF0000"/>
        </w:rPr>
        <w:t xml:space="preserve">  </w:t>
      </w:r>
      <w:r w:rsidRPr="00ED0FE3">
        <w:t xml:space="preserve">отчет об исполнении бюджета муниципального района за I квартал, первое полугодие и девять месяцев вносится на утверждение администрации </w:t>
      </w:r>
      <w:proofErr w:type="spellStart"/>
      <w:r w:rsidRPr="00ED0FE3">
        <w:t>Тужинского</w:t>
      </w:r>
      <w:proofErr w:type="spellEnd"/>
      <w:r w:rsidRPr="00ED0FE3">
        <w:t xml:space="preserve"> </w:t>
      </w:r>
      <w:r>
        <w:t xml:space="preserve">муниципального </w:t>
      </w:r>
      <w:r w:rsidRPr="00ED0FE3">
        <w:t>района</w:t>
      </w:r>
      <w:r>
        <w:t xml:space="preserve"> и направляется в </w:t>
      </w:r>
      <w:proofErr w:type="spellStart"/>
      <w:r>
        <w:t>Тужинскую</w:t>
      </w:r>
      <w:proofErr w:type="spellEnd"/>
      <w:r>
        <w:t xml:space="preserve"> районную Думу.</w:t>
      </w:r>
      <w:r w:rsidRPr="00ED0FE3">
        <w:t xml:space="preserve"> </w:t>
      </w:r>
    </w:p>
    <w:p w:rsidR="00967682" w:rsidRPr="00ED0FE3" w:rsidRDefault="00967682" w:rsidP="00967682">
      <w:pPr>
        <w:autoSpaceDE w:val="0"/>
        <w:autoSpaceDN w:val="0"/>
        <w:adjustRightInd w:val="0"/>
        <w:ind w:firstLine="720"/>
        <w:jc w:val="both"/>
      </w:pPr>
      <w:r w:rsidRPr="00ED0FE3">
        <w:t xml:space="preserve">Годовой отчет об исполнении бюджета муниципального района вносится на рассмотрение администрации </w:t>
      </w:r>
      <w:proofErr w:type="spellStart"/>
      <w:r w:rsidRPr="00ED0FE3">
        <w:t>Тужинского</w:t>
      </w:r>
      <w:proofErr w:type="spellEnd"/>
      <w:r w:rsidRPr="00ED0FE3">
        <w:t xml:space="preserve"> </w:t>
      </w:r>
      <w:r>
        <w:t xml:space="preserve">муниципального </w:t>
      </w:r>
      <w:r w:rsidRPr="00ED0FE3">
        <w:t xml:space="preserve">района, а также контрольно-счетной комиссии </w:t>
      </w:r>
      <w:proofErr w:type="spellStart"/>
      <w:r w:rsidRPr="00ED0FE3">
        <w:t>Тужинского</w:t>
      </w:r>
      <w:proofErr w:type="spellEnd"/>
      <w:r w:rsidRPr="00ED0FE3">
        <w:t xml:space="preserve"> района для проведения внешней проверки. </w:t>
      </w:r>
      <w:proofErr w:type="gramStart"/>
      <w:r w:rsidRPr="00ED0FE3">
        <w:t xml:space="preserve">Подготовка проекта решения </w:t>
      </w:r>
      <w:proofErr w:type="spellStart"/>
      <w:r w:rsidRPr="00ED0FE3">
        <w:t>Тужинской</w:t>
      </w:r>
      <w:proofErr w:type="spellEnd"/>
      <w:r w:rsidRPr="00ED0FE3">
        <w:t xml:space="preserve"> районной Думы об исполнении бюджета муниципального района за отчетный год и пакета документов к нему осуществля</w:t>
      </w:r>
      <w:r>
        <w:t>ется</w:t>
      </w:r>
      <w:r w:rsidRPr="00ED0FE3">
        <w:t xml:space="preserve"> в сроки, установленные решением </w:t>
      </w:r>
      <w:proofErr w:type="spellStart"/>
      <w:r w:rsidRPr="00ED0FE3">
        <w:t>Тужинской</w:t>
      </w:r>
      <w:proofErr w:type="spellEnd"/>
      <w:r w:rsidRPr="00ED0FE3">
        <w:t xml:space="preserve"> районной Думы от 12.12.2008</w:t>
      </w:r>
      <w:r w:rsidRPr="00ED0FE3">
        <w:rPr>
          <w:color w:val="FF0000"/>
        </w:rPr>
        <w:t xml:space="preserve"> </w:t>
      </w:r>
      <w:r w:rsidRPr="00ED0FE3">
        <w:t xml:space="preserve">№ 36/288 "Об утверждении Положения о бюджетном процессе в муниципальном образовании </w:t>
      </w:r>
      <w:proofErr w:type="spellStart"/>
      <w:r w:rsidRPr="00ED0FE3">
        <w:t>Тужинский</w:t>
      </w:r>
      <w:proofErr w:type="spellEnd"/>
      <w:r w:rsidRPr="00ED0FE3">
        <w:t xml:space="preserve"> муниципальный район», для последующего внесения его на рассмотрение и утверждение </w:t>
      </w:r>
      <w:proofErr w:type="spellStart"/>
      <w:r w:rsidRPr="00ED0FE3">
        <w:t>Тужинской</w:t>
      </w:r>
      <w:proofErr w:type="spellEnd"/>
      <w:r w:rsidRPr="00ED0FE3">
        <w:t xml:space="preserve"> районной Думе. </w:t>
      </w:r>
      <w:proofErr w:type="gramEnd"/>
    </w:p>
    <w:p w:rsidR="00967682" w:rsidRPr="00ED0FE3" w:rsidRDefault="00967682" w:rsidP="00967682">
      <w:pPr>
        <w:autoSpaceDE w:val="0"/>
        <w:autoSpaceDN w:val="0"/>
        <w:adjustRightInd w:val="0"/>
        <w:ind w:firstLine="720"/>
        <w:jc w:val="both"/>
      </w:pPr>
      <w:r w:rsidRPr="00ED0FE3">
        <w:t xml:space="preserve">Также в рамках данного мероприятия в сроки, установленные, </w:t>
      </w:r>
      <w:r>
        <w:t xml:space="preserve">министерством </w:t>
      </w:r>
      <w:r w:rsidRPr="00ED0FE3">
        <w:t xml:space="preserve">финансов Кировской области </w:t>
      </w:r>
      <w:r>
        <w:t xml:space="preserve">(далее - Минфин) </w:t>
      </w:r>
      <w:r w:rsidRPr="00ED0FE3">
        <w:t xml:space="preserve">осуществляет ежемесячное составление и представление в </w:t>
      </w:r>
      <w:proofErr w:type="spellStart"/>
      <w:r>
        <w:t>минфин</w:t>
      </w:r>
      <w:proofErr w:type="spellEnd"/>
      <w:r w:rsidRPr="00ED0FE3">
        <w:t xml:space="preserve"> отчета об исполнении бюджета</w:t>
      </w:r>
      <w:r>
        <w:t xml:space="preserve"> муниципального района</w:t>
      </w:r>
      <w:r w:rsidRPr="00ED0FE3">
        <w:t>.</w:t>
      </w:r>
    </w:p>
    <w:p w:rsidR="00967682" w:rsidRPr="00ED0FE3" w:rsidRDefault="00967682" w:rsidP="00967682">
      <w:pPr>
        <w:autoSpaceDE w:val="0"/>
        <w:autoSpaceDN w:val="0"/>
        <w:adjustRightInd w:val="0"/>
        <w:ind w:firstLine="720"/>
        <w:jc w:val="both"/>
      </w:pPr>
      <w:r w:rsidRPr="00ED0FE3">
        <w:t>Результатом данного мероприятия будет обеспечение составления отчета и бюджетной отчетности об исполнении бюджета муниципального района.</w:t>
      </w:r>
    </w:p>
    <w:p w:rsidR="00967682" w:rsidRPr="00ED0FE3" w:rsidRDefault="00967682" w:rsidP="00967682">
      <w:pPr>
        <w:autoSpaceDE w:val="0"/>
        <w:autoSpaceDN w:val="0"/>
        <w:adjustRightInd w:val="0"/>
        <w:ind w:firstLine="720"/>
        <w:jc w:val="both"/>
      </w:pPr>
      <w:r w:rsidRPr="00ED0FE3">
        <w:t xml:space="preserve">3.1.5. Осуществление </w:t>
      </w:r>
      <w:proofErr w:type="gramStart"/>
      <w:r w:rsidRPr="00ED0FE3">
        <w:t>контроля за</w:t>
      </w:r>
      <w:proofErr w:type="gramEnd"/>
      <w:r w:rsidRPr="00ED0FE3">
        <w:t xml:space="preserve"> исполнением бюджета муниципального района.</w:t>
      </w:r>
    </w:p>
    <w:p w:rsidR="00967682" w:rsidRPr="00ED0FE3" w:rsidRDefault="00967682" w:rsidP="00967682">
      <w:pPr>
        <w:autoSpaceDE w:val="0"/>
        <w:autoSpaceDN w:val="0"/>
        <w:adjustRightInd w:val="0"/>
        <w:ind w:firstLine="720"/>
        <w:jc w:val="both"/>
      </w:pPr>
      <w:r w:rsidRPr="00ED0FE3">
        <w:t>В целях обеспечения контроля за эффективным использованием бюджетных сре</w:t>
      </w:r>
      <w:proofErr w:type="gramStart"/>
      <w:r w:rsidRPr="00ED0FE3">
        <w:t>дств пр</w:t>
      </w:r>
      <w:proofErr w:type="gramEnd"/>
      <w:r w:rsidRPr="00ED0FE3">
        <w:t>едусматривается осуществление финансового контроля за использованием средств бюджета муниципального района, а также принятие организационных мер, направленных на усиление главными распорядителями бюджетных средств финансового контроля за подведомственными им получателями бюджетных средств, главными администраторами доходов.</w:t>
      </w:r>
    </w:p>
    <w:p w:rsidR="00967682" w:rsidRPr="00ED0FE3" w:rsidRDefault="00967682" w:rsidP="00967682">
      <w:pPr>
        <w:autoSpaceDE w:val="0"/>
        <w:autoSpaceDN w:val="0"/>
        <w:adjustRightInd w:val="0"/>
        <w:ind w:firstLine="720"/>
        <w:jc w:val="both"/>
      </w:pPr>
      <w:proofErr w:type="gramStart"/>
      <w:r>
        <w:t>Ф</w:t>
      </w:r>
      <w:r w:rsidRPr="00ED0FE3">
        <w:t>инансовым управлением ежегодно утвержд</w:t>
      </w:r>
      <w:r>
        <w:t>ается</w:t>
      </w:r>
      <w:r w:rsidRPr="00ED0FE3">
        <w:t xml:space="preserve"> план контрольных проверок исполнения бюджета муниципального района на очередной финансовый год</w:t>
      </w:r>
      <w:r>
        <w:t xml:space="preserve"> и</w:t>
      </w:r>
      <w:r w:rsidRPr="00ED0FE3">
        <w:t xml:space="preserve">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муниципального района бюджетных средств, использованных </w:t>
      </w:r>
      <w:r w:rsidRPr="00ED0FE3">
        <w:lastRenderedPageBreak/>
        <w:t>не по целевому назначению.</w:t>
      </w:r>
      <w:proofErr w:type="gramEnd"/>
    </w:p>
    <w:p w:rsidR="00967682" w:rsidRPr="00ED0FE3" w:rsidRDefault="00967682" w:rsidP="00967682">
      <w:pPr>
        <w:autoSpaceDE w:val="0"/>
        <w:autoSpaceDN w:val="0"/>
        <w:adjustRightInd w:val="0"/>
        <w:ind w:firstLine="720"/>
        <w:jc w:val="both"/>
      </w:pPr>
      <w:r w:rsidRPr="00ED0FE3">
        <w:t xml:space="preserve">Финансовое управление в целях обеспечения </w:t>
      </w:r>
      <w:proofErr w:type="gramStart"/>
      <w:r w:rsidRPr="00ED0FE3">
        <w:t>контроля за</w:t>
      </w:r>
      <w:proofErr w:type="gramEnd"/>
      <w:r w:rsidRPr="00ED0FE3">
        <w:t xml:space="preserve"> исполнением бюджета муниципального района осуществляет предварительный, текущий и последующий финансовый контроль.</w:t>
      </w:r>
    </w:p>
    <w:p w:rsidR="00967682" w:rsidRPr="00ED0FE3" w:rsidRDefault="00967682" w:rsidP="00967682">
      <w:pPr>
        <w:autoSpaceDE w:val="0"/>
        <w:autoSpaceDN w:val="0"/>
        <w:adjustRightInd w:val="0"/>
        <w:ind w:firstLine="720"/>
        <w:jc w:val="both"/>
      </w:pPr>
      <w:r w:rsidRPr="00ED0FE3">
        <w:t>Предварительный финансовый контроль осуществляется на стадии формирования проекта бюджета муниципального района.</w:t>
      </w:r>
    </w:p>
    <w:p w:rsidR="00967682" w:rsidRPr="00ED0FE3" w:rsidRDefault="00967682" w:rsidP="00967682">
      <w:pPr>
        <w:autoSpaceDE w:val="0"/>
        <w:autoSpaceDN w:val="0"/>
        <w:adjustRightInd w:val="0"/>
        <w:ind w:firstLine="720"/>
        <w:jc w:val="both"/>
      </w:pPr>
      <w:r w:rsidRPr="00ED0FE3">
        <w:t>Текущий финансовый контроль осуществляется в течение финансового года в процессе исполнения бюджета муниципального района (по доходам и расходам, источникам финансирования дефицита бюджета). Контроль осуществляется на стадии санкционирования оплаты денежных обязательств с лицевых счетов получателей бюджетных средств.</w:t>
      </w:r>
    </w:p>
    <w:p w:rsidR="00967682" w:rsidRPr="00F77376" w:rsidRDefault="00967682" w:rsidP="00967682">
      <w:pPr>
        <w:autoSpaceDE w:val="0"/>
        <w:autoSpaceDN w:val="0"/>
        <w:adjustRightInd w:val="0"/>
        <w:ind w:firstLine="720"/>
        <w:jc w:val="both"/>
      </w:pPr>
      <w:proofErr w:type="gramStart"/>
      <w:r w:rsidRPr="002D1E58">
        <w:t xml:space="preserve">Последующий финансовый контроль осуществляется </w:t>
      </w:r>
      <w:r>
        <w:t>Ф</w:t>
      </w:r>
      <w:r w:rsidRPr="002D1E58">
        <w:t xml:space="preserve">инансовым управлением путем проведения ревизий и проверок главных распорядителей, получателей средств бюджета муниципального района, бюджетов поселений - получателей межбюджетных трансфертов из бюджета муниципального района </w:t>
      </w:r>
      <w:r>
        <w:t>в</w:t>
      </w:r>
      <w:r w:rsidRPr="00154EC6">
        <w:t xml:space="preserve"> соответствии с положениями статьи 269.2 Бюджетного кодекса Российской Федерации, пунктом 25 статьи 16, статьями 41,41.2 Положения о бюджетном процессе в муниципальном образовании </w:t>
      </w:r>
      <w:proofErr w:type="spellStart"/>
      <w:r w:rsidRPr="00154EC6">
        <w:t>Тужинский</w:t>
      </w:r>
      <w:proofErr w:type="spellEnd"/>
      <w:r w:rsidRPr="00154EC6">
        <w:t xml:space="preserve"> муниципальный район, утвержденного решением </w:t>
      </w:r>
      <w:proofErr w:type="spellStart"/>
      <w:r w:rsidRPr="00154EC6">
        <w:t>Тужинской</w:t>
      </w:r>
      <w:proofErr w:type="spellEnd"/>
      <w:r w:rsidRPr="00154EC6">
        <w:t xml:space="preserve"> районной Думы от 12.12.2008</w:t>
      </w:r>
      <w:proofErr w:type="gramEnd"/>
      <w:r w:rsidRPr="00154EC6">
        <w:t xml:space="preserve">    № 36/288 «Об утверждении Положения о бюджетном процессе в муниципальном образовании </w:t>
      </w:r>
      <w:proofErr w:type="spellStart"/>
      <w:r w:rsidRPr="00154EC6">
        <w:t>Тужинский</w:t>
      </w:r>
      <w:proofErr w:type="spellEnd"/>
      <w:r w:rsidRPr="00154EC6">
        <w:t xml:space="preserve"> муниципальный район»</w:t>
      </w:r>
      <w:r>
        <w:t xml:space="preserve"> и с</w:t>
      </w:r>
      <w:r w:rsidRPr="00154EC6">
        <w:t xml:space="preserve">  Порядком проведения внутреннего муниципального</w:t>
      </w:r>
      <w:r w:rsidRPr="00F77376">
        <w:t xml:space="preserve"> финансового контроля</w:t>
      </w:r>
      <w:r>
        <w:t xml:space="preserve"> утвержденного постановлением администрации </w:t>
      </w:r>
      <w:proofErr w:type="spellStart"/>
      <w:r>
        <w:t>Тужинского</w:t>
      </w:r>
      <w:proofErr w:type="spellEnd"/>
      <w:r>
        <w:t xml:space="preserve"> муниципального района</w:t>
      </w:r>
      <w:r w:rsidRPr="00F77376">
        <w:t>.</w:t>
      </w:r>
    </w:p>
    <w:p w:rsidR="00967682" w:rsidRDefault="00967682" w:rsidP="00967682">
      <w:pPr>
        <w:autoSpaceDE w:val="0"/>
        <w:autoSpaceDN w:val="0"/>
        <w:adjustRightInd w:val="0"/>
        <w:ind w:firstLine="720"/>
        <w:jc w:val="both"/>
      </w:pPr>
      <w:r w:rsidRPr="00ED0FE3">
        <w:t>Контроль за правомерным, целевым и эффективным использованием бюджетных средств, соблюдением при этом требований бюджетного законодательства является неотъемлемой частью работы финансового управления. Данный контроль обеспечивает соблюдение финансовой дисциплины, ответственности и подотчетности в использовании бюджетных средств. Конечным результатом данного контроля является возмещение в полном объеме в бюджет муниципального района средств, использованных не по целевому назначению.</w:t>
      </w:r>
    </w:p>
    <w:p w:rsidR="00967682" w:rsidRPr="00DA2849" w:rsidRDefault="00967682" w:rsidP="00967682">
      <w:pPr>
        <w:autoSpaceDE w:val="0"/>
        <w:autoSpaceDN w:val="0"/>
        <w:adjustRightInd w:val="0"/>
        <w:ind w:firstLine="720"/>
        <w:jc w:val="both"/>
      </w:pPr>
      <w:proofErr w:type="gramStart"/>
      <w:r>
        <w:t xml:space="preserve">Также, в соответствии с </w:t>
      </w:r>
      <w:r w:rsidRPr="00DA2849">
        <w:t xml:space="preserve">пунктом 5 статьи 160.2-1 Бюджетного кодекса Российской Федерации </w:t>
      </w:r>
      <w:r>
        <w:t xml:space="preserve">постановлением администрации </w:t>
      </w:r>
      <w:proofErr w:type="spellStart"/>
      <w:r>
        <w:t>Тужинского</w:t>
      </w:r>
      <w:proofErr w:type="spellEnd"/>
      <w:r>
        <w:t xml:space="preserve"> муниципального района принят   </w:t>
      </w:r>
      <w:r w:rsidRPr="00DA2849">
        <w:t>Порядок осуществления внутреннего финансового контроля и внутреннего финансового аудита</w:t>
      </w:r>
      <w:r w:rsidRPr="000A6BD2">
        <w:rPr>
          <w:szCs w:val="28"/>
        </w:rPr>
        <w:t xml:space="preserve"> </w:t>
      </w:r>
      <w:r w:rsidRPr="00DA2849">
        <w:t>в целях обеспечения осуществления бюджетных полномочий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r>
        <w:t>.</w:t>
      </w:r>
      <w:proofErr w:type="gramEnd"/>
    </w:p>
    <w:p w:rsidR="00967682" w:rsidRPr="00ED0FE3" w:rsidRDefault="00967682" w:rsidP="00967682">
      <w:pPr>
        <w:autoSpaceDE w:val="0"/>
        <w:autoSpaceDN w:val="0"/>
        <w:adjustRightInd w:val="0"/>
        <w:ind w:firstLine="720"/>
        <w:jc w:val="both"/>
      </w:pPr>
      <w:r w:rsidRPr="00ED0FE3">
        <w:t xml:space="preserve">На протяжении последних </w:t>
      </w:r>
      <w:r>
        <w:t>двух</w:t>
      </w:r>
      <w:r w:rsidRPr="00ED0FE3">
        <w:t xml:space="preserve"> лет по бюджету муниципального района </w:t>
      </w:r>
      <w:r>
        <w:t xml:space="preserve">на конец финансового года складывалась </w:t>
      </w:r>
      <w:r w:rsidRPr="00ED0FE3">
        <w:t>просроченная кредиторская задолженность</w:t>
      </w:r>
      <w:r>
        <w:t>,</w:t>
      </w:r>
      <w:r w:rsidRPr="00ED0FE3">
        <w:t xml:space="preserve"> </w:t>
      </w:r>
      <w:r>
        <w:t>как по местному бюджету, так и по областному</w:t>
      </w:r>
      <w:r w:rsidRPr="00ED0FE3">
        <w:t xml:space="preserve">. В целях недопущения возникновения просроченной кредиторской задолженности </w:t>
      </w:r>
      <w:r>
        <w:t>Ф</w:t>
      </w:r>
      <w:r w:rsidRPr="00ED0FE3">
        <w:t xml:space="preserve">инансовым управлением проводится ежегодный мониторинг просроченной кредиторской задолженности распорядителей бюджетных средств </w:t>
      </w:r>
      <w:r>
        <w:t>района</w:t>
      </w:r>
      <w:r w:rsidRPr="00ED0FE3">
        <w:t>.</w:t>
      </w:r>
    </w:p>
    <w:p w:rsidR="00967682" w:rsidRPr="00ED0FE3" w:rsidRDefault="00967682" w:rsidP="00967682">
      <w:pPr>
        <w:autoSpaceDE w:val="0"/>
        <w:autoSpaceDN w:val="0"/>
        <w:adjustRightInd w:val="0"/>
        <w:ind w:firstLine="720"/>
        <w:jc w:val="both"/>
      </w:pPr>
      <w:r w:rsidRPr="00ED0FE3">
        <w:t xml:space="preserve">В соответствии с Бюджетным кодексом Российской Федерации </w:t>
      </w:r>
      <w:r>
        <w:t>Минфином</w:t>
      </w:r>
      <w:r w:rsidRPr="00ED0FE3">
        <w:t xml:space="preserve"> ежегодно доводится норматив формирования расходов на содержание органов местного самоуправления </w:t>
      </w:r>
      <w:proofErr w:type="spellStart"/>
      <w:r w:rsidRPr="00ED0FE3">
        <w:t>Тужинского</w:t>
      </w:r>
      <w:proofErr w:type="spellEnd"/>
      <w:r w:rsidRPr="00ED0FE3">
        <w:t xml:space="preserve"> </w:t>
      </w:r>
      <w:r>
        <w:t xml:space="preserve">муниципального </w:t>
      </w:r>
      <w:r w:rsidRPr="00ED0FE3">
        <w:t xml:space="preserve">района. Финансовое управление в течение года осуществляет постоянный </w:t>
      </w:r>
      <w:proofErr w:type="gramStart"/>
      <w:r w:rsidRPr="00ED0FE3">
        <w:t>контроль за</w:t>
      </w:r>
      <w:proofErr w:type="gramEnd"/>
      <w:r w:rsidRPr="00ED0FE3">
        <w:t xml:space="preserve"> его соблюдением.</w:t>
      </w:r>
    </w:p>
    <w:p w:rsidR="00967682" w:rsidRPr="00ED0FE3" w:rsidRDefault="00967682" w:rsidP="00967682">
      <w:pPr>
        <w:autoSpaceDE w:val="0"/>
        <w:autoSpaceDN w:val="0"/>
        <w:adjustRightInd w:val="0"/>
        <w:ind w:firstLine="720"/>
        <w:jc w:val="both"/>
      </w:pPr>
      <w:r>
        <w:t>Также Ф</w:t>
      </w:r>
      <w:r w:rsidRPr="00ED0FE3">
        <w:t xml:space="preserve">инансовое управление осуществляет </w:t>
      </w:r>
      <w:proofErr w:type="gramStart"/>
      <w:r w:rsidRPr="00ED0FE3">
        <w:t>контроль за</w:t>
      </w:r>
      <w:proofErr w:type="gramEnd"/>
      <w:r w:rsidRPr="00ED0FE3">
        <w:t xml:space="preserve"> соблюдением лимитов фонда оплаты труда, предельной штатной численности работников местного самоуправления </w:t>
      </w:r>
      <w:proofErr w:type="spellStart"/>
      <w:r w:rsidRPr="00ED0FE3">
        <w:t>Тужинского</w:t>
      </w:r>
      <w:proofErr w:type="spellEnd"/>
      <w:r w:rsidRPr="00ED0FE3">
        <w:t xml:space="preserve"> </w:t>
      </w:r>
      <w:r>
        <w:t xml:space="preserve">муниципального </w:t>
      </w:r>
      <w:r w:rsidRPr="00ED0FE3">
        <w:t xml:space="preserve">района. </w:t>
      </w:r>
    </w:p>
    <w:p w:rsidR="00967682" w:rsidRPr="00ED0FE3" w:rsidRDefault="00967682" w:rsidP="00967682">
      <w:pPr>
        <w:autoSpaceDE w:val="0"/>
        <w:autoSpaceDN w:val="0"/>
        <w:adjustRightInd w:val="0"/>
        <w:ind w:firstLine="720"/>
        <w:jc w:val="both"/>
      </w:pPr>
      <w:r w:rsidRPr="00ED0FE3">
        <w:t xml:space="preserve">Результатом реализации данного мероприятия будет усиление финансового </w:t>
      </w:r>
      <w:proofErr w:type="gramStart"/>
      <w:r w:rsidRPr="00ED0FE3">
        <w:t>контроля за</w:t>
      </w:r>
      <w:proofErr w:type="gramEnd"/>
      <w:r w:rsidRPr="00ED0FE3">
        <w:t xml:space="preserve"> использованием бюджетных ассигнований, выделяемых из бюджета муниципального района.</w:t>
      </w:r>
    </w:p>
    <w:p w:rsidR="00967682" w:rsidRPr="00ED0FE3" w:rsidRDefault="00967682" w:rsidP="00967682">
      <w:pPr>
        <w:autoSpaceDE w:val="0"/>
        <w:autoSpaceDN w:val="0"/>
        <w:adjustRightInd w:val="0"/>
        <w:ind w:firstLine="720"/>
        <w:jc w:val="both"/>
      </w:pPr>
      <w:bookmarkStart w:id="2" w:name="Par433"/>
      <w:bookmarkEnd w:id="2"/>
      <w:r w:rsidRPr="00ED0FE3">
        <w:t>3.2. Решение задачи "Обеспечение сбалансированности и устойчивости бюджетной системы" будет осуществляться путем проведения следующих основных мероприятий:</w:t>
      </w:r>
    </w:p>
    <w:p w:rsidR="00967682" w:rsidRPr="00ED0FE3" w:rsidRDefault="00967682" w:rsidP="00967682">
      <w:pPr>
        <w:autoSpaceDE w:val="0"/>
        <w:autoSpaceDN w:val="0"/>
        <w:adjustRightInd w:val="0"/>
        <w:ind w:firstLine="720"/>
        <w:jc w:val="both"/>
      </w:pPr>
      <w:r w:rsidRPr="00ED0FE3">
        <w:t xml:space="preserve">управление муниципальным долгом </w:t>
      </w:r>
      <w:proofErr w:type="spellStart"/>
      <w:r w:rsidRPr="00ED0FE3">
        <w:t>Тужинского</w:t>
      </w:r>
      <w:proofErr w:type="spellEnd"/>
      <w:r w:rsidRPr="00ED0FE3">
        <w:t xml:space="preserve"> </w:t>
      </w:r>
      <w:r>
        <w:t xml:space="preserve">муниципального </w:t>
      </w:r>
      <w:r w:rsidRPr="00ED0FE3">
        <w:t>района;</w:t>
      </w:r>
    </w:p>
    <w:p w:rsidR="00967682" w:rsidRPr="00ED0FE3" w:rsidRDefault="00967682" w:rsidP="00967682">
      <w:pPr>
        <w:autoSpaceDE w:val="0"/>
        <w:autoSpaceDN w:val="0"/>
        <w:adjustRightInd w:val="0"/>
        <w:ind w:firstLine="720"/>
        <w:jc w:val="both"/>
      </w:pPr>
      <w:r w:rsidRPr="00ED0FE3">
        <w:t xml:space="preserve">выравнивание финансовых возможностей муниципальных образований </w:t>
      </w:r>
      <w:proofErr w:type="spellStart"/>
      <w:r w:rsidRPr="00ED0FE3">
        <w:t>Тужинского</w:t>
      </w:r>
      <w:proofErr w:type="spellEnd"/>
      <w:r w:rsidRPr="00ED0FE3">
        <w:t xml:space="preserve"> </w:t>
      </w:r>
      <w:r>
        <w:lastRenderedPageBreak/>
        <w:t xml:space="preserve">муниципального </w:t>
      </w:r>
      <w:r w:rsidRPr="00ED0FE3">
        <w:t>района по осуществлению органами местного самоуправления поселений полномочий по решению вопросов местного значения;</w:t>
      </w:r>
    </w:p>
    <w:p w:rsidR="00967682" w:rsidRPr="00ED0FE3" w:rsidRDefault="00967682" w:rsidP="00967682">
      <w:pPr>
        <w:autoSpaceDE w:val="0"/>
        <w:autoSpaceDN w:val="0"/>
        <w:adjustRightInd w:val="0"/>
        <w:ind w:firstLine="720"/>
        <w:jc w:val="both"/>
      </w:pPr>
      <w:r w:rsidRPr="00ED0FE3">
        <w:t>предоставление межбюджетных трансфертов бюджетам поселений из бюджета муниципального района;</w:t>
      </w:r>
    </w:p>
    <w:p w:rsidR="00967682" w:rsidRPr="00ED0FE3" w:rsidRDefault="00967682" w:rsidP="00967682">
      <w:pPr>
        <w:autoSpaceDE w:val="0"/>
        <w:autoSpaceDN w:val="0"/>
        <w:adjustRightInd w:val="0"/>
        <w:ind w:firstLine="720"/>
        <w:jc w:val="both"/>
      </w:pPr>
      <w:r w:rsidRPr="00ED0FE3">
        <w:t xml:space="preserve">3.2.1. Управление муниципальным долгом </w:t>
      </w:r>
      <w:proofErr w:type="spellStart"/>
      <w:r w:rsidRPr="00ED0FE3">
        <w:t>Тужинского</w:t>
      </w:r>
      <w:proofErr w:type="spellEnd"/>
      <w:r w:rsidRPr="00ED0FE3">
        <w:t xml:space="preserve"> района.</w:t>
      </w:r>
    </w:p>
    <w:p w:rsidR="00967682" w:rsidRPr="00ED0FE3" w:rsidRDefault="00967682" w:rsidP="00967682">
      <w:pPr>
        <w:autoSpaceDE w:val="0"/>
        <w:autoSpaceDN w:val="0"/>
        <w:adjustRightInd w:val="0"/>
        <w:ind w:firstLine="720"/>
        <w:jc w:val="both"/>
      </w:pPr>
      <w:r w:rsidRPr="00ED0FE3">
        <w:t>В рамках данного мероприятия осуществля</w:t>
      </w:r>
      <w:r>
        <w:t>ются</w:t>
      </w:r>
      <w:r w:rsidRPr="00ED0FE3">
        <w:t>:</w:t>
      </w:r>
    </w:p>
    <w:p w:rsidR="00967682" w:rsidRPr="00ED0FE3" w:rsidRDefault="00967682" w:rsidP="00967682">
      <w:pPr>
        <w:autoSpaceDE w:val="0"/>
        <w:autoSpaceDN w:val="0"/>
        <w:adjustRightInd w:val="0"/>
        <w:ind w:firstLine="720"/>
        <w:jc w:val="both"/>
      </w:pPr>
      <w:r w:rsidRPr="00ED0FE3">
        <w:t xml:space="preserve">соблюдение ограничений по объему муниципального долга </w:t>
      </w:r>
      <w:proofErr w:type="spellStart"/>
      <w:r w:rsidRPr="00ED0FE3">
        <w:t>Тужинского</w:t>
      </w:r>
      <w:proofErr w:type="spellEnd"/>
      <w:r w:rsidRPr="00ED0FE3">
        <w:t xml:space="preserve"> </w:t>
      </w:r>
      <w:r>
        <w:t xml:space="preserve">муниципального </w:t>
      </w:r>
      <w:r w:rsidRPr="00ED0FE3">
        <w:t>района и бюджетного дефицита;</w:t>
      </w:r>
    </w:p>
    <w:p w:rsidR="00967682" w:rsidRPr="00ED0FE3" w:rsidRDefault="00967682" w:rsidP="00967682">
      <w:pPr>
        <w:autoSpaceDE w:val="0"/>
        <w:autoSpaceDN w:val="0"/>
        <w:adjustRightInd w:val="0"/>
        <w:ind w:firstLine="720"/>
        <w:jc w:val="both"/>
      </w:pPr>
      <w:r w:rsidRPr="00ED0FE3">
        <w:t xml:space="preserve">повышение эффективности управления муниципальным долгом </w:t>
      </w:r>
      <w:proofErr w:type="spellStart"/>
      <w:r w:rsidRPr="00ED0FE3">
        <w:t>Тужинского</w:t>
      </w:r>
      <w:proofErr w:type="spellEnd"/>
      <w:r w:rsidRPr="00ED0FE3">
        <w:t xml:space="preserve"> </w:t>
      </w:r>
      <w:r>
        <w:t xml:space="preserve">муниципального </w:t>
      </w:r>
      <w:r w:rsidRPr="00ED0FE3">
        <w:t>района.</w:t>
      </w:r>
    </w:p>
    <w:p w:rsidR="00967682" w:rsidRPr="00ED0FE3" w:rsidRDefault="00967682" w:rsidP="00967682">
      <w:pPr>
        <w:autoSpaceDE w:val="0"/>
        <w:autoSpaceDN w:val="0"/>
        <w:adjustRightInd w:val="0"/>
        <w:ind w:firstLine="720"/>
        <w:jc w:val="both"/>
      </w:pPr>
      <w:r w:rsidRPr="00ED0FE3">
        <w:t xml:space="preserve">По первому направлению планируется обеспечить </w:t>
      </w:r>
      <w:r>
        <w:t xml:space="preserve">удержание </w:t>
      </w:r>
      <w:r w:rsidRPr="00ED0FE3">
        <w:t>объем</w:t>
      </w:r>
      <w:r>
        <w:t>а</w:t>
      </w:r>
      <w:r w:rsidRPr="00ED0FE3">
        <w:t xml:space="preserve"> муниципального долга </w:t>
      </w:r>
      <w:proofErr w:type="spellStart"/>
      <w:r w:rsidRPr="00ED0FE3">
        <w:t>Тужинского</w:t>
      </w:r>
      <w:proofErr w:type="spellEnd"/>
      <w:r w:rsidRPr="00ED0FE3">
        <w:t xml:space="preserve"> </w:t>
      </w:r>
      <w:r>
        <w:t xml:space="preserve">муниципального </w:t>
      </w:r>
      <w:r w:rsidRPr="00ED0FE3">
        <w:t>района</w:t>
      </w:r>
      <w:r>
        <w:t>,</w:t>
      </w:r>
      <w:r w:rsidRPr="00ED0FE3">
        <w:t xml:space="preserve"> по состоянию на 1 января года следующего за </w:t>
      </w:r>
      <w:proofErr w:type="gramStart"/>
      <w:r w:rsidRPr="00ED0FE3">
        <w:t>отчетным</w:t>
      </w:r>
      <w:proofErr w:type="gramEnd"/>
      <w:r>
        <w:t>,</w:t>
      </w:r>
      <w:r w:rsidRPr="00ED0FE3">
        <w:t xml:space="preserve"> не </w:t>
      </w:r>
      <w:r>
        <w:t>выше</w:t>
      </w:r>
      <w:r w:rsidRPr="00ED0FE3">
        <w:t xml:space="preserve"> 50% общего годового объема доходов бюджета муниципального района</w:t>
      </w:r>
      <w:r>
        <w:t>,</w:t>
      </w:r>
      <w:r w:rsidRPr="00ED0FE3">
        <w:t xml:space="preserve"> без учета объема безвозмездных поступлений.</w:t>
      </w:r>
    </w:p>
    <w:p w:rsidR="00967682" w:rsidRPr="00ED0FE3" w:rsidRDefault="00967682" w:rsidP="00967682">
      <w:pPr>
        <w:autoSpaceDE w:val="0"/>
        <w:autoSpaceDN w:val="0"/>
        <w:adjustRightInd w:val="0"/>
        <w:ind w:firstLine="720"/>
        <w:jc w:val="both"/>
      </w:pPr>
      <w:r w:rsidRPr="00ED0FE3">
        <w:t>Решая задачу сбалансированности при формировании бюджета муниципального района, объем бюджетного дефицита необходимо определять исходя из ограничений объема муниципального внутреннего долга.</w:t>
      </w:r>
    </w:p>
    <w:p w:rsidR="00967682" w:rsidRPr="00ED0FE3" w:rsidRDefault="00967682" w:rsidP="00967682">
      <w:pPr>
        <w:autoSpaceDE w:val="0"/>
        <w:autoSpaceDN w:val="0"/>
        <w:adjustRightInd w:val="0"/>
        <w:ind w:firstLine="720"/>
        <w:jc w:val="both"/>
      </w:pPr>
      <w:r w:rsidRPr="00ED0FE3">
        <w:t xml:space="preserve">По второму направлению необходимо вести работу по оптимизации структуры муниципального долга </w:t>
      </w:r>
      <w:proofErr w:type="spellStart"/>
      <w:r w:rsidRPr="00ED0FE3">
        <w:t>Тужинского</w:t>
      </w:r>
      <w:proofErr w:type="spellEnd"/>
      <w:r>
        <w:t xml:space="preserve"> муниципального</w:t>
      </w:r>
      <w:r w:rsidRPr="00ED0FE3">
        <w:t xml:space="preserve"> района, использованию доступных механизмов управления ликвидностью бюджета, применению рыночных механизмов заимствований бюджета.</w:t>
      </w:r>
    </w:p>
    <w:p w:rsidR="00967682" w:rsidRPr="00ED0FE3" w:rsidRDefault="00967682" w:rsidP="00967682">
      <w:pPr>
        <w:autoSpaceDE w:val="0"/>
        <w:autoSpaceDN w:val="0"/>
        <w:adjustRightInd w:val="0"/>
        <w:ind w:firstLine="720"/>
        <w:jc w:val="both"/>
      </w:pPr>
      <w:r w:rsidRPr="00ED0FE3">
        <w:t>Для обеспечения долгосрочного мультипликативного эффекта для развития экономики, социальной сферы и доходной базы необходимо повышать инвестиционную направленность заимствований бюджета муниципального района.</w:t>
      </w:r>
    </w:p>
    <w:p w:rsidR="00967682" w:rsidRPr="00ED0FE3" w:rsidRDefault="00967682" w:rsidP="00967682">
      <w:pPr>
        <w:autoSpaceDE w:val="0"/>
        <w:autoSpaceDN w:val="0"/>
        <w:adjustRightInd w:val="0"/>
        <w:ind w:firstLine="720"/>
        <w:jc w:val="both"/>
      </w:pPr>
      <w:r w:rsidRPr="00ED0FE3">
        <w:t xml:space="preserve">Для покрытия временных кассовых разрывов </w:t>
      </w:r>
      <w:r>
        <w:t xml:space="preserve">возможно </w:t>
      </w:r>
      <w:r w:rsidRPr="00ED0FE3">
        <w:t xml:space="preserve">использование доступных механизмов управления ликвидностью бюджета муниципального района, таких, как привлечение во временное распоряжение остатков средств областного бюджета. При создании на федеральном уровне </w:t>
      </w:r>
      <w:proofErr w:type="gramStart"/>
      <w:r w:rsidRPr="00ED0FE3">
        <w:t>механизма поддержки ликвидности счетов бюджетов субъектов Российской Федерации</w:t>
      </w:r>
      <w:proofErr w:type="gramEnd"/>
      <w:r w:rsidRPr="00ED0FE3">
        <w:t xml:space="preserve"> и местных бюджетов, основанного на предоставлении Федеральным казначейством из федерального бюджета субъектам Российской Федерации и муниципальным образованиям краткосрочных бюджетных кредитов, в том числе беспроцентных, данный механизм также </w:t>
      </w:r>
      <w:r>
        <w:t xml:space="preserve">возможно </w:t>
      </w:r>
      <w:r w:rsidRPr="00ED0FE3">
        <w:t>задействовать для покрытия временных кассовых разрывов бюджета муниципального района.</w:t>
      </w:r>
    </w:p>
    <w:p w:rsidR="00967682" w:rsidRPr="00ED0FE3" w:rsidRDefault="00967682" w:rsidP="00967682">
      <w:pPr>
        <w:autoSpaceDE w:val="0"/>
        <w:autoSpaceDN w:val="0"/>
        <w:adjustRightInd w:val="0"/>
        <w:ind w:firstLine="720"/>
        <w:jc w:val="both"/>
      </w:pPr>
      <w:r w:rsidRPr="00ED0FE3">
        <w:t xml:space="preserve">Также необходимо совершенствование процесса планирования заимствований с учетом периодов наибольшей потребности бюджета муниципального района в заемных средствах и недопущения единовременного </w:t>
      </w:r>
      <w:proofErr w:type="gramStart"/>
      <w:r w:rsidRPr="00ED0FE3">
        <w:t>отвлечения значительного объема средств бюджета муниципального района</w:t>
      </w:r>
      <w:proofErr w:type="gramEnd"/>
      <w:r w:rsidRPr="00ED0FE3">
        <w:t xml:space="preserve"> на погашение и обслуживание муниципального долга.</w:t>
      </w:r>
    </w:p>
    <w:p w:rsidR="00967682" w:rsidRPr="00ED0FE3" w:rsidRDefault="00967682" w:rsidP="00967682">
      <w:pPr>
        <w:autoSpaceDE w:val="0"/>
        <w:autoSpaceDN w:val="0"/>
        <w:adjustRightInd w:val="0"/>
        <w:ind w:firstLine="720"/>
        <w:jc w:val="both"/>
      </w:pPr>
      <w:r w:rsidRPr="00ED0FE3">
        <w:t xml:space="preserve">Четкое соблюдение сроков исполнения долговых обязательств, повышение прозрачности долговой политики и обеспечение раскрытия информации о долге позволят сохранить репутацию </w:t>
      </w:r>
      <w:proofErr w:type="spellStart"/>
      <w:r w:rsidRPr="00ED0FE3">
        <w:t>Тужинского</w:t>
      </w:r>
      <w:proofErr w:type="spellEnd"/>
      <w:r>
        <w:t xml:space="preserve"> муниципального </w:t>
      </w:r>
      <w:r w:rsidRPr="00ED0FE3">
        <w:t>района как добросовестного и эффективного заемщика.</w:t>
      </w:r>
    </w:p>
    <w:p w:rsidR="00967682" w:rsidRPr="00ED0FE3" w:rsidRDefault="00967682" w:rsidP="00967682">
      <w:pPr>
        <w:autoSpaceDE w:val="0"/>
        <w:autoSpaceDN w:val="0"/>
        <w:adjustRightInd w:val="0"/>
        <w:ind w:firstLine="720"/>
        <w:jc w:val="both"/>
      </w:pPr>
      <w:r w:rsidRPr="00ED0FE3">
        <w:t xml:space="preserve">Результатом является удержание муниципального долга </w:t>
      </w:r>
      <w:proofErr w:type="spellStart"/>
      <w:r w:rsidRPr="00ED0FE3">
        <w:t>Тужинского</w:t>
      </w:r>
      <w:proofErr w:type="spellEnd"/>
      <w:r w:rsidRPr="00ED0FE3">
        <w:t xml:space="preserve"> района на экономически безопасном уровне.</w:t>
      </w:r>
    </w:p>
    <w:p w:rsidR="00967682" w:rsidRPr="00ED0FE3" w:rsidRDefault="00967682" w:rsidP="00967682">
      <w:pPr>
        <w:autoSpaceDE w:val="0"/>
        <w:autoSpaceDN w:val="0"/>
        <w:adjustRightInd w:val="0"/>
        <w:ind w:firstLine="720"/>
        <w:jc w:val="both"/>
      </w:pPr>
      <w:r w:rsidRPr="00ED0FE3">
        <w:t xml:space="preserve">3.2.2. Выравнивание финансовых возможностей </w:t>
      </w:r>
      <w:r>
        <w:t>поселений</w:t>
      </w:r>
      <w:r w:rsidRPr="00ED0FE3">
        <w:t xml:space="preserve"> </w:t>
      </w:r>
      <w:proofErr w:type="spellStart"/>
      <w:r w:rsidRPr="00ED0FE3">
        <w:t>Тужинского</w:t>
      </w:r>
      <w:proofErr w:type="spellEnd"/>
      <w:r w:rsidRPr="00ED0FE3">
        <w:t xml:space="preserve"> района по осуществлению органами местного самоуправления района полномочий по решению вопросов местного значения.</w:t>
      </w:r>
    </w:p>
    <w:p w:rsidR="00967682" w:rsidRPr="00ED0FE3" w:rsidRDefault="00967682" w:rsidP="00967682">
      <w:pPr>
        <w:autoSpaceDE w:val="0"/>
        <w:autoSpaceDN w:val="0"/>
        <w:adjustRightInd w:val="0"/>
        <w:ind w:firstLine="720"/>
        <w:jc w:val="both"/>
      </w:pPr>
      <w:r>
        <w:t>В рамках данного мероприятия Ф</w:t>
      </w:r>
      <w:r w:rsidRPr="00ED0FE3">
        <w:t xml:space="preserve">инансовым управлением осуществляется сверка исходных данных для расчетов по распределению средств бюджета муниципального района, направляемых на выравнивание бюджетной обеспеченности </w:t>
      </w:r>
      <w:r>
        <w:t>поселений</w:t>
      </w:r>
      <w:r w:rsidRPr="00ED0FE3">
        <w:t xml:space="preserve"> </w:t>
      </w:r>
      <w:proofErr w:type="spellStart"/>
      <w:r w:rsidRPr="00ED0FE3">
        <w:t>Тужинского</w:t>
      </w:r>
      <w:proofErr w:type="spellEnd"/>
      <w:r w:rsidRPr="00ED0FE3">
        <w:t xml:space="preserve"> района. </w:t>
      </w:r>
      <w:proofErr w:type="gramStart"/>
      <w:r w:rsidRPr="00ED0FE3">
        <w:t xml:space="preserve">В этих целях предусматриваются сбор и консолидация исходных данных, необходимых для проведения расчетов и распределения, сверки расчетов с органами местного самоуправления дотаций на выравнивание бюджетной обеспеченности поселений в сроки, определенные </w:t>
      </w:r>
      <w:r w:rsidRPr="00ED0FE3">
        <w:lastRenderedPageBreak/>
        <w:t xml:space="preserve">нормативными правовыми актами администрации </w:t>
      </w:r>
      <w:proofErr w:type="spellStart"/>
      <w:r w:rsidRPr="00ED0FE3">
        <w:t>Тужинского</w:t>
      </w:r>
      <w:proofErr w:type="spellEnd"/>
      <w:r w:rsidRPr="00ED0FE3">
        <w:t xml:space="preserve"> </w:t>
      </w:r>
      <w:r>
        <w:t xml:space="preserve">муниципального </w:t>
      </w:r>
      <w:r w:rsidRPr="00ED0FE3">
        <w:t>района по формированию проекта бюджета муниципального района на очередной финансовый год и на плановый период.</w:t>
      </w:r>
      <w:proofErr w:type="gramEnd"/>
    </w:p>
    <w:p w:rsidR="00967682" w:rsidRDefault="00967682" w:rsidP="00967682">
      <w:pPr>
        <w:autoSpaceDE w:val="0"/>
        <w:autoSpaceDN w:val="0"/>
        <w:adjustRightInd w:val="0"/>
        <w:ind w:firstLine="720"/>
        <w:jc w:val="both"/>
      </w:pPr>
      <w:r w:rsidRPr="00ED0FE3">
        <w:t>Распределение дотации на выравнивание бюджетной обеспеченности поселений проводится в соответствии с порядками и методикой распределения дотации, установленными Законом</w:t>
      </w:r>
      <w:r>
        <w:t xml:space="preserve"> Кировской области о</w:t>
      </w:r>
      <w:r w:rsidRPr="00ED0FE3">
        <w:t xml:space="preserve"> межбюджетных отношениях</w:t>
      </w:r>
      <w:r>
        <w:t>.</w:t>
      </w:r>
    </w:p>
    <w:p w:rsidR="00967682" w:rsidRPr="00ED0FE3" w:rsidRDefault="00967682" w:rsidP="00967682">
      <w:pPr>
        <w:autoSpaceDE w:val="0"/>
        <w:autoSpaceDN w:val="0"/>
        <w:adjustRightInd w:val="0"/>
        <w:ind w:firstLine="720"/>
        <w:jc w:val="both"/>
      </w:pPr>
      <w:r w:rsidRPr="00ED0FE3">
        <w:t>Результатом реализации данного мероприятия буд</w:t>
      </w:r>
      <w:r>
        <w:t>ет</w:t>
      </w:r>
      <w:r w:rsidRPr="00ED0FE3">
        <w:t xml:space="preserve"> являться</w:t>
      </w:r>
      <w:r>
        <w:t xml:space="preserve"> стабильное обеспечение финансовыми средствами поселений </w:t>
      </w:r>
      <w:r w:rsidRPr="00ED0FE3">
        <w:t>по решению вопросов местного значения.</w:t>
      </w:r>
    </w:p>
    <w:p w:rsidR="00967682" w:rsidRPr="00ED0FE3" w:rsidRDefault="00967682" w:rsidP="00967682">
      <w:pPr>
        <w:autoSpaceDE w:val="0"/>
        <w:autoSpaceDN w:val="0"/>
        <w:adjustRightInd w:val="0"/>
        <w:ind w:firstLine="720"/>
        <w:jc w:val="both"/>
      </w:pPr>
      <w:r w:rsidRPr="00ED0FE3">
        <w:t xml:space="preserve">3.2.3. Предоставление межбюджетных трансфертов </w:t>
      </w:r>
      <w:r>
        <w:t>поселениям</w:t>
      </w:r>
      <w:r w:rsidRPr="00ED0FE3">
        <w:t xml:space="preserve"> из бюджета муниципального района.</w:t>
      </w:r>
    </w:p>
    <w:p w:rsidR="00967682" w:rsidRPr="00ED0FE3" w:rsidRDefault="00967682" w:rsidP="00967682">
      <w:pPr>
        <w:autoSpaceDE w:val="0"/>
        <w:autoSpaceDN w:val="0"/>
        <w:adjustRightInd w:val="0"/>
        <w:ind w:firstLine="720"/>
        <w:jc w:val="both"/>
      </w:pPr>
      <w:r w:rsidRPr="00ED0FE3">
        <w:t>В рамках да</w:t>
      </w:r>
      <w:r>
        <w:t>нного мероприятия</w:t>
      </w:r>
      <w:r w:rsidRPr="00ED0FE3">
        <w:t xml:space="preserve"> осуществля</w:t>
      </w:r>
      <w:r>
        <w:t>е</w:t>
      </w:r>
      <w:r w:rsidRPr="00ED0FE3">
        <w:t>тся предоставление бюджетам поселений</w:t>
      </w:r>
      <w:r w:rsidRPr="00ED0FE3">
        <w:rPr>
          <w:color w:val="FF0000"/>
        </w:rPr>
        <w:t xml:space="preserve"> </w:t>
      </w:r>
      <w:r w:rsidRPr="00ED0FE3">
        <w:t xml:space="preserve">из бюджета муниципального района дотации на поддержку мер по обеспечению сбалансированности бюджетов поселений. Предоставление дотации на поддержку мер по обеспечению сбалансированности бюджетов является вынужденной мерой, и опыт использования данной формы поддержки показывает ее эффективность и необходимость. Дотация на сбалансированность решает проблемы органов местного самоуправления, которые не представляется возможным решить в рамках методики распределения дотаций на выравнивание бюджетной обеспеченности муниципальных образований района. Дотация на сбалансированность направляется на реализацию органами местного самоуправления мер социально значимого характера. Предоставление дотации местным бюджетам на поддержку мер по обеспечению сбалансированности местных бюджетов осуществляется в соответствии с решением </w:t>
      </w:r>
      <w:proofErr w:type="spellStart"/>
      <w:r w:rsidRPr="00ED0FE3">
        <w:t>Тужинской</w:t>
      </w:r>
      <w:proofErr w:type="spellEnd"/>
      <w:r w:rsidRPr="00ED0FE3">
        <w:t xml:space="preserve"> районной Думы.</w:t>
      </w:r>
    </w:p>
    <w:p w:rsidR="00967682" w:rsidRPr="00ED0FE3" w:rsidRDefault="00967682" w:rsidP="00967682">
      <w:pPr>
        <w:autoSpaceDE w:val="0"/>
        <w:autoSpaceDN w:val="0"/>
        <w:adjustRightInd w:val="0"/>
        <w:ind w:firstLine="720"/>
        <w:jc w:val="both"/>
      </w:pPr>
      <w:r w:rsidRPr="00ED0FE3">
        <w:t>Качество управления бюджетным процессом на всех стадиях бюджетного цикла является одним из показателей сохранения сбалансированности бюджетов поселений, а также эффективности расходования бюджетных средств на данном уровне.</w:t>
      </w:r>
    </w:p>
    <w:p w:rsidR="00967682" w:rsidRPr="00ED0FE3" w:rsidRDefault="00967682" w:rsidP="00967682">
      <w:pPr>
        <w:autoSpaceDE w:val="0"/>
        <w:autoSpaceDN w:val="0"/>
        <w:adjustRightInd w:val="0"/>
        <w:ind w:firstLine="720"/>
        <w:jc w:val="both"/>
      </w:pPr>
      <w:r w:rsidRPr="00ED0FE3">
        <w:t xml:space="preserve">В целях </w:t>
      </w:r>
      <w:proofErr w:type="gramStart"/>
      <w:r w:rsidRPr="00ED0FE3">
        <w:t>формирования стимулов повышения качества организации</w:t>
      </w:r>
      <w:proofErr w:type="gramEnd"/>
      <w:r w:rsidRPr="00ED0FE3">
        <w:t xml:space="preserve"> и осуществления бюджетного процесса в соответствии с постановлением администрации </w:t>
      </w:r>
      <w:proofErr w:type="spellStart"/>
      <w:r w:rsidRPr="00ED0FE3">
        <w:t>Тужинского</w:t>
      </w:r>
      <w:proofErr w:type="spellEnd"/>
      <w:r w:rsidRPr="00ED0FE3">
        <w:t xml:space="preserve"> </w:t>
      </w:r>
      <w:r>
        <w:t xml:space="preserve">муниципального </w:t>
      </w:r>
      <w:r w:rsidRPr="00ED0FE3">
        <w:t xml:space="preserve">района  </w:t>
      </w:r>
      <w:r>
        <w:t>о</w:t>
      </w:r>
      <w:r w:rsidRPr="00ED0FE3">
        <w:t xml:space="preserve"> мониторинге соблюдения поселениями требований бюджетного законодательства  </w:t>
      </w:r>
      <w:r>
        <w:t>Ф</w:t>
      </w:r>
      <w:r w:rsidRPr="00ED0FE3">
        <w:t xml:space="preserve">инансовым управлением  </w:t>
      </w:r>
      <w:r>
        <w:t>проводит</w:t>
      </w:r>
      <w:r w:rsidRPr="00ED0FE3">
        <w:t>ся мониторинг и ежеквартальная оценка качества организации и осуществления бюджетного процесса в муниципальных образованиях района.</w:t>
      </w:r>
    </w:p>
    <w:p w:rsidR="00967682" w:rsidRPr="00204986" w:rsidRDefault="00967682" w:rsidP="00967682">
      <w:pPr>
        <w:autoSpaceDE w:val="0"/>
        <w:autoSpaceDN w:val="0"/>
        <w:adjustRightInd w:val="0"/>
        <w:ind w:firstLine="720"/>
        <w:jc w:val="both"/>
      </w:pPr>
      <w:bookmarkStart w:id="3" w:name="Par478"/>
      <w:bookmarkEnd w:id="3"/>
      <w:r w:rsidRPr="00204986">
        <w:t>3.3. Решение задачи "Развитие системы межбюджетных отношений" планируется осуществлять путем реализации мероприяти</w:t>
      </w:r>
      <w:r>
        <w:t>й</w:t>
      </w:r>
      <w:r w:rsidRPr="00204986">
        <w:t>, направленн</w:t>
      </w:r>
      <w:r>
        <w:t>ых</w:t>
      </w:r>
      <w:r w:rsidRPr="00204986">
        <w:t xml:space="preserve"> на укрепление налоговой базы бюджетов поселений.</w:t>
      </w:r>
    </w:p>
    <w:p w:rsidR="00967682" w:rsidRDefault="00967682" w:rsidP="00967682">
      <w:pPr>
        <w:autoSpaceDE w:val="0"/>
        <w:autoSpaceDN w:val="0"/>
        <w:adjustRightInd w:val="0"/>
        <w:ind w:firstLine="720"/>
        <w:jc w:val="both"/>
      </w:pPr>
      <w:proofErr w:type="gramStart"/>
      <w:r>
        <w:t>В соответствии с изменениями, внесенными в законодательство Российской Федерации, на 2014 год установлен дифференцированный норматив отчислений в консолидированный  бюджет района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в размере 10% от указанного налога, поступившего в федеральный бюджет.</w:t>
      </w:r>
      <w:proofErr w:type="gramEnd"/>
    </w:p>
    <w:p w:rsidR="00967682" w:rsidRDefault="00967682" w:rsidP="00967682">
      <w:pPr>
        <w:autoSpaceDE w:val="0"/>
        <w:autoSpaceDN w:val="0"/>
        <w:adjustRightInd w:val="0"/>
        <w:ind w:firstLine="720"/>
        <w:jc w:val="both"/>
      </w:pPr>
      <w:r>
        <w:t xml:space="preserve">С 2014 года изменены размер единого </w:t>
      </w:r>
      <w:r w:rsidRPr="00204986">
        <w:t xml:space="preserve"> норматив</w:t>
      </w:r>
      <w:r>
        <w:t xml:space="preserve">а </w:t>
      </w:r>
      <w:r w:rsidRPr="00204986">
        <w:t xml:space="preserve"> отчислений </w:t>
      </w:r>
      <w:r>
        <w:t xml:space="preserve">в бюджет муниципального района от </w:t>
      </w:r>
      <w:proofErr w:type="gramStart"/>
      <w:r>
        <w:t xml:space="preserve">налога, взимаемого в связи с применением </w:t>
      </w:r>
      <w:r w:rsidRPr="00204986">
        <w:t>упрощенной системы налогообложения</w:t>
      </w:r>
      <w:r>
        <w:t xml:space="preserve"> увеличен</w:t>
      </w:r>
      <w:proofErr w:type="gramEnd"/>
      <w:r>
        <w:t xml:space="preserve"> с 50% до 100%, а также норматив отчислений по налогу на доходы физических лиц в бюджет района снижен с 30% до 20%.</w:t>
      </w:r>
    </w:p>
    <w:p w:rsidR="00967682" w:rsidRDefault="00967682" w:rsidP="00967682">
      <w:pPr>
        <w:autoSpaceDE w:val="0"/>
        <w:autoSpaceDN w:val="0"/>
        <w:adjustRightInd w:val="0"/>
        <w:jc w:val="center"/>
        <w:outlineLvl w:val="1"/>
        <w:rPr>
          <w:b/>
        </w:rPr>
      </w:pPr>
    </w:p>
    <w:p w:rsidR="00967682" w:rsidRDefault="00967682" w:rsidP="00967682">
      <w:pPr>
        <w:autoSpaceDE w:val="0"/>
        <w:autoSpaceDN w:val="0"/>
        <w:adjustRightInd w:val="0"/>
        <w:jc w:val="center"/>
        <w:outlineLvl w:val="1"/>
        <w:rPr>
          <w:b/>
        </w:rPr>
      </w:pPr>
    </w:p>
    <w:p w:rsidR="00967682" w:rsidRPr="00001242" w:rsidRDefault="00967682" w:rsidP="00967682">
      <w:pPr>
        <w:autoSpaceDE w:val="0"/>
        <w:autoSpaceDN w:val="0"/>
        <w:adjustRightInd w:val="0"/>
        <w:jc w:val="center"/>
        <w:outlineLvl w:val="1"/>
        <w:rPr>
          <w:b/>
        </w:rPr>
      </w:pPr>
      <w:r w:rsidRPr="00001242">
        <w:rPr>
          <w:b/>
        </w:rPr>
        <w:t>4. Основные меры правового регулирования</w:t>
      </w:r>
    </w:p>
    <w:p w:rsidR="00967682" w:rsidRPr="00001242" w:rsidRDefault="00967682" w:rsidP="00967682">
      <w:pPr>
        <w:autoSpaceDE w:val="0"/>
        <w:autoSpaceDN w:val="0"/>
        <w:adjustRightInd w:val="0"/>
        <w:jc w:val="center"/>
        <w:rPr>
          <w:b/>
        </w:rPr>
      </w:pPr>
      <w:r w:rsidRPr="00001242">
        <w:rPr>
          <w:b/>
        </w:rPr>
        <w:t>в сфере реализации Муниципальной программы</w:t>
      </w:r>
    </w:p>
    <w:p w:rsidR="00967682" w:rsidRPr="00ED0FE3" w:rsidRDefault="00967682" w:rsidP="00967682">
      <w:pPr>
        <w:autoSpaceDE w:val="0"/>
        <w:autoSpaceDN w:val="0"/>
        <w:adjustRightInd w:val="0"/>
        <w:ind w:firstLine="540"/>
        <w:jc w:val="both"/>
      </w:pPr>
    </w:p>
    <w:p w:rsidR="00967682" w:rsidRPr="00ED0FE3" w:rsidRDefault="00967682" w:rsidP="00967682">
      <w:pPr>
        <w:autoSpaceDE w:val="0"/>
        <w:autoSpaceDN w:val="0"/>
        <w:adjustRightInd w:val="0"/>
        <w:ind w:firstLine="720"/>
        <w:jc w:val="both"/>
      </w:pPr>
      <w:r w:rsidRPr="00ED0FE3">
        <w:t xml:space="preserve">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следующих принимаемых и </w:t>
      </w:r>
      <w:r w:rsidRPr="00ED0FE3">
        <w:lastRenderedPageBreak/>
        <w:t xml:space="preserve">корректируемых ежегодно либо по необходимости законодательных и иных нормативных правовых актов </w:t>
      </w:r>
      <w:proofErr w:type="spellStart"/>
      <w:r w:rsidRPr="00ED0FE3">
        <w:t>Тужинского</w:t>
      </w:r>
      <w:proofErr w:type="spellEnd"/>
      <w:r w:rsidRPr="00ED0FE3">
        <w:t xml:space="preserve"> района:</w:t>
      </w:r>
    </w:p>
    <w:p w:rsidR="00967682" w:rsidRPr="00ED0FE3" w:rsidRDefault="00967682" w:rsidP="00967682">
      <w:pPr>
        <w:autoSpaceDE w:val="0"/>
        <w:autoSpaceDN w:val="0"/>
        <w:adjustRightInd w:val="0"/>
        <w:ind w:firstLine="720"/>
        <w:jc w:val="both"/>
      </w:pPr>
      <w:r w:rsidRPr="00ED0FE3">
        <w:t xml:space="preserve">Решений </w:t>
      </w:r>
      <w:proofErr w:type="spellStart"/>
      <w:r w:rsidRPr="00ED0FE3">
        <w:t>Тужинской</w:t>
      </w:r>
      <w:proofErr w:type="spellEnd"/>
      <w:r w:rsidRPr="00ED0FE3">
        <w:t xml:space="preserve"> районной Думы:</w:t>
      </w:r>
    </w:p>
    <w:p w:rsidR="00967682" w:rsidRPr="00ED0FE3" w:rsidRDefault="00967682" w:rsidP="00967682">
      <w:pPr>
        <w:autoSpaceDE w:val="0"/>
        <w:autoSpaceDN w:val="0"/>
        <w:adjustRightInd w:val="0"/>
        <w:ind w:firstLine="720"/>
        <w:jc w:val="both"/>
      </w:pPr>
      <w:r w:rsidRPr="00ED0FE3">
        <w:t>о бюджете муниципального района на очередной финансовый год и на плановый период,</w:t>
      </w:r>
    </w:p>
    <w:p w:rsidR="00967682" w:rsidRPr="00ED0FE3" w:rsidRDefault="00967682" w:rsidP="00967682">
      <w:pPr>
        <w:autoSpaceDE w:val="0"/>
        <w:autoSpaceDN w:val="0"/>
        <w:adjustRightInd w:val="0"/>
        <w:ind w:firstLine="720"/>
        <w:jc w:val="both"/>
      </w:pPr>
      <w:r w:rsidRPr="00ED0FE3">
        <w:t xml:space="preserve">о внесении изменений в решение </w:t>
      </w:r>
      <w:proofErr w:type="spellStart"/>
      <w:r w:rsidRPr="00ED0FE3">
        <w:t>Тужинской</w:t>
      </w:r>
      <w:proofErr w:type="spellEnd"/>
      <w:r w:rsidRPr="00ED0FE3">
        <w:t xml:space="preserve"> районной Думы о бюджете муниципального района на очередной финансовый год и на плановый период,</w:t>
      </w:r>
    </w:p>
    <w:p w:rsidR="00967682" w:rsidRPr="00ED0FE3" w:rsidRDefault="00967682" w:rsidP="00967682">
      <w:pPr>
        <w:autoSpaceDE w:val="0"/>
        <w:autoSpaceDN w:val="0"/>
        <w:adjustRightInd w:val="0"/>
        <w:ind w:firstLine="720"/>
        <w:jc w:val="both"/>
      </w:pPr>
      <w:r w:rsidRPr="00ED0FE3">
        <w:t xml:space="preserve">о внесении изменений в решение </w:t>
      </w:r>
      <w:proofErr w:type="spellStart"/>
      <w:r w:rsidRPr="00ED0FE3">
        <w:t>Тужинской</w:t>
      </w:r>
      <w:proofErr w:type="spellEnd"/>
      <w:r w:rsidRPr="00ED0FE3">
        <w:t xml:space="preserve"> районной Думы "Об утверждении Положения о бюджетном процессе в муниципальном образовании </w:t>
      </w:r>
      <w:proofErr w:type="spellStart"/>
      <w:r w:rsidRPr="00ED0FE3">
        <w:t>Тужинский</w:t>
      </w:r>
      <w:proofErr w:type="spellEnd"/>
      <w:r w:rsidRPr="00ED0FE3">
        <w:t xml:space="preserve"> муниципальный район»,</w:t>
      </w:r>
    </w:p>
    <w:p w:rsidR="00967682" w:rsidRPr="00ED0FE3" w:rsidRDefault="00967682" w:rsidP="00967682">
      <w:pPr>
        <w:autoSpaceDE w:val="0"/>
        <w:autoSpaceDN w:val="0"/>
        <w:adjustRightInd w:val="0"/>
        <w:ind w:firstLine="720"/>
        <w:jc w:val="both"/>
      </w:pPr>
      <w:r w:rsidRPr="00ED0FE3">
        <w:t>об исполнении бюджета муниципального района за отчетный финансовый год;</w:t>
      </w:r>
    </w:p>
    <w:p w:rsidR="00967682" w:rsidRPr="00ED0FE3" w:rsidRDefault="00967682" w:rsidP="00967682">
      <w:pPr>
        <w:autoSpaceDE w:val="0"/>
        <w:autoSpaceDN w:val="0"/>
        <w:adjustRightInd w:val="0"/>
        <w:ind w:firstLine="720"/>
        <w:jc w:val="both"/>
      </w:pPr>
      <w:r w:rsidRPr="00ED0FE3">
        <w:t xml:space="preserve">постановлений администрации </w:t>
      </w:r>
      <w:proofErr w:type="spellStart"/>
      <w:r w:rsidRPr="00ED0FE3">
        <w:t>Тужинского</w:t>
      </w:r>
      <w:proofErr w:type="spellEnd"/>
      <w:r w:rsidRPr="00ED0FE3">
        <w:t xml:space="preserve"> района:</w:t>
      </w:r>
    </w:p>
    <w:p w:rsidR="00967682" w:rsidRPr="00ED0FE3" w:rsidRDefault="00967682" w:rsidP="00967682">
      <w:pPr>
        <w:autoSpaceDE w:val="0"/>
        <w:autoSpaceDN w:val="0"/>
        <w:adjustRightInd w:val="0"/>
        <w:ind w:firstLine="720"/>
        <w:jc w:val="both"/>
      </w:pPr>
      <w:r w:rsidRPr="00ED0FE3">
        <w:t>о мерах по составлению проекта бюджета муниципального района на очередной финансовый год и на плановый период,</w:t>
      </w:r>
    </w:p>
    <w:p w:rsidR="00967682" w:rsidRPr="00ED0FE3" w:rsidRDefault="00967682" w:rsidP="00967682">
      <w:pPr>
        <w:autoSpaceDE w:val="0"/>
        <w:autoSpaceDN w:val="0"/>
        <w:adjustRightInd w:val="0"/>
        <w:ind w:firstLine="720"/>
        <w:jc w:val="both"/>
      </w:pPr>
      <w:r w:rsidRPr="00ED0FE3">
        <w:t xml:space="preserve">о мерах по выполнению решения </w:t>
      </w:r>
      <w:proofErr w:type="spellStart"/>
      <w:r w:rsidRPr="00ED0FE3">
        <w:t>Тужинской</w:t>
      </w:r>
      <w:proofErr w:type="spellEnd"/>
      <w:r w:rsidRPr="00ED0FE3">
        <w:t xml:space="preserve"> районной Думы о бюджете муниципального района на очередной финансовый год и на плановый период,</w:t>
      </w:r>
    </w:p>
    <w:p w:rsidR="00967682" w:rsidRPr="00ED0FE3" w:rsidRDefault="00967682" w:rsidP="00967682">
      <w:pPr>
        <w:autoSpaceDE w:val="0"/>
        <w:autoSpaceDN w:val="0"/>
        <w:adjustRightInd w:val="0"/>
        <w:ind w:firstLine="720"/>
        <w:jc w:val="both"/>
      </w:pPr>
      <w:r w:rsidRPr="00ED0FE3">
        <w:t>об утверждении отчетов об исполнении бюджета муниципального района за I квартал, первое полугодие и девять месяцев,</w:t>
      </w:r>
    </w:p>
    <w:p w:rsidR="00967682" w:rsidRPr="00ED0FE3" w:rsidRDefault="00967682" w:rsidP="00967682">
      <w:pPr>
        <w:autoSpaceDE w:val="0"/>
        <w:autoSpaceDN w:val="0"/>
        <w:adjustRightInd w:val="0"/>
        <w:ind w:firstLine="720"/>
        <w:jc w:val="both"/>
      </w:pPr>
      <w:r w:rsidRPr="00ED0FE3">
        <w:t>о внесении изменений в Методику формирования налоговых и неналоговых доходов бюджета муниципального района,</w:t>
      </w:r>
    </w:p>
    <w:p w:rsidR="00967682" w:rsidRPr="00ED0FE3" w:rsidRDefault="00967682" w:rsidP="00967682">
      <w:pPr>
        <w:autoSpaceDE w:val="0"/>
        <w:autoSpaceDN w:val="0"/>
        <w:adjustRightInd w:val="0"/>
        <w:ind w:firstLine="720"/>
        <w:jc w:val="both"/>
      </w:pPr>
      <w:r w:rsidRPr="00ED0FE3">
        <w:t xml:space="preserve">о внесении изменений в иные нормативные и правовые акты </w:t>
      </w:r>
      <w:proofErr w:type="spellStart"/>
      <w:r w:rsidRPr="00ED0FE3">
        <w:t>Тужинского</w:t>
      </w:r>
      <w:proofErr w:type="spellEnd"/>
      <w:r w:rsidRPr="00ED0FE3">
        <w:t xml:space="preserve"> района </w:t>
      </w:r>
      <w:r>
        <w:t>в сфере закупок</w:t>
      </w:r>
      <w:r w:rsidRPr="00ED0FE3">
        <w:t xml:space="preserve"> и управления муниципальными финансами.</w:t>
      </w:r>
    </w:p>
    <w:p w:rsidR="00967682" w:rsidRPr="00ED0FE3" w:rsidRDefault="00967682" w:rsidP="00967682">
      <w:pPr>
        <w:autoSpaceDE w:val="0"/>
        <w:autoSpaceDN w:val="0"/>
        <w:adjustRightInd w:val="0"/>
        <w:ind w:firstLine="720"/>
        <w:jc w:val="both"/>
      </w:pPr>
      <w:r w:rsidRPr="00ED0FE3">
        <w:t xml:space="preserve">Сведения об основных мерах правового регулирования в сфере реализации Муниципальной программы приведены в приложении N </w:t>
      </w:r>
      <w:r>
        <w:t>2</w:t>
      </w:r>
      <w:r w:rsidRPr="00ED0FE3">
        <w:t>.</w:t>
      </w:r>
    </w:p>
    <w:p w:rsidR="00967682" w:rsidRPr="00ED0FE3" w:rsidRDefault="00967682" w:rsidP="00967682">
      <w:pPr>
        <w:autoSpaceDE w:val="0"/>
        <w:autoSpaceDN w:val="0"/>
        <w:adjustRightInd w:val="0"/>
        <w:ind w:firstLine="720"/>
        <w:jc w:val="both"/>
      </w:pPr>
    </w:p>
    <w:p w:rsidR="00967682" w:rsidRPr="00B23068" w:rsidRDefault="00967682" w:rsidP="00967682">
      <w:pPr>
        <w:autoSpaceDE w:val="0"/>
        <w:autoSpaceDN w:val="0"/>
        <w:adjustRightInd w:val="0"/>
        <w:jc w:val="center"/>
        <w:outlineLvl w:val="1"/>
        <w:rPr>
          <w:b/>
        </w:rPr>
      </w:pPr>
      <w:r w:rsidRPr="00B23068">
        <w:rPr>
          <w:b/>
        </w:rPr>
        <w:t>5. Ресурсное обеспечение Муниципальной программы</w:t>
      </w:r>
    </w:p>
    <w:p w:rsidR="00967682" w:rsidRPr="006C2E30" w:rsidRDefault="00967682" w:rsidP="00967682">
      <w:pPr>
        <w:autoSpaceDE w:val="0"/>
        <w:autoSpaceDN w:val="0"/>
        <w:adjustRightInd w:val="0"/>
        <w:ind w:firstLine="720"/>
        <w:jc w:val="both"/>
      </w:pPr>
      <w:r w:rsidRPr="006C2E30">
        <w:t xml:space="preserve">Расходы на реализацию Муниципальной программы планируется осуществлять за счет средств </w:t>
      </w:r>
      <w:r>
        <w:t>федерального и</w:t>
      </w:r>
      <w:r w:rsidRPr="006C2E30">
        <w:t xml:space="preserve"> областного бюджетов</w:t>
      </w:r>
      <w:r>
        <w:t>, бюджета муниципального района</w:t>
      </w:r>
      <w:r w:rsidRPr="006C2E30">
        <w:t>.</w:t>
      </w:r>
    </w:p>
    <w:p w:rsidR="00967682" w:rsidRPr="006C2E30" w:rsidRDefault="00967682" w:rsidP="00967682">
      <w:pPr>
        <w:autoSpaceDE w:val="0"/>
        <w:autoSpaceDN w:val="0"/>
        <w:adjustRightInd w:val="0"/>
        <w:ind w:firstLine="720"/>
        <w:jc w:val="both"/>
      </w:pPr>
      <w:r w:rsidRPr="006C2E30">
        <w:t xml:space="preserve">Общий объем финансовых ресурсов, необходимых для реализации Муниципальной программы, в </w:t>
      </w:r>
      <w:r>
        <w:t>2020</w:t>
      </w:r>
      <w:r w:rsidRPr="006C2E30">
        <w:t xml:space="preserve"> - 20</w:t>
      </w:r>
      <w:r>
        <w:t>25</w:t>
      </w:r>
      <w:r w:rsidRPr="006C2E30">
        <w:t xml:space="preserve"> годах составит  </w:t>
      </w:r>
      <w:r>
        <w:t>63264,0</w:t>
      </w:r>
      <w:r w:rsidRPr="006C2E30">
        <w:rPr>
          <w:b/>
          <w:color w:val="FF0000"/>
        </w:rPr>
        <w:t xml:space="preserve"> </w:t>
      </w:r>
      <w:r w:rsidRPr="006C2E30">
        <w:t xml:space="preserve">тыс. рублей, в том числе средства федерального бюджета – </w:t>
      </w:r>
      <w:r>
        <w:t>2277,6</w:t>
      </w:r>
      <w:r w:rsidRPr="006C2E30">
        <w:t xml:space="preserve"> тыс. рублей, средства областного бюджета – </w:t>
      </w:r>
      <w:r>
        <w:t>6673,2</w:t>
      </w:r>
      <w:r w:rsidRPr="006C2E30">
        <w:t xml:space="preserve"> тыс. рублей, средства бюджета муниципального района – </w:t>
      </w:r>
      <w:r>
        <w:t>54313,2</w:t>
      </w:r>
      <w:r w:rsidRPr="006C2E30">
        <w:t xml:space="preserve"> тыс. рублей.</w:t>
      </w:r>
    </w:p>
    <w:p w:rsidR="00967682" w:rsidRPr="006C2E30" w:rsidRDefault="00967682" w:rsidP="00967682">
      <w:pPr>
        <w:autoSpaceDE w:val="0"/>
        <w:autoSpaceDN w:val="0"/>
        <w:adjustRightInd w:val="0"/>
        <w:ind w:firstLine="720"/>
        <w:jc w:val="both"/>
      </w:pPr>
      <w:r w:rsidRPr="006C2E30">
        <w:t>Объемы бюджетных ассигнований будут уточняться при формировании бюджета муниципального района на очередной финансовый год и на плановый период.</w:t>
      </w:r>
    </w:p>
    <w:p w:rsidR="00967682" w:rsidRPr="006C2E30" w:rsidRDefault="00967682" w:rsidP="00967682">
      <w:pPr>
        <w:autoSpaceDE w:val="0"/>
        <w:autoSpaceDN w:val="0"/>
        <w:adjustRightInd w:val="0"/>
        <w:ind w:firstLine="720"/>
        <w:jc w:val="both"/>
      </w:pPr>
      <w:r w:rsidRPr="006C2E30">
        <w:t>Финансовое обеспечение Муниципальной программы за счет средств бюджета муниципального района представлено в приложении N 3, в том числе по годам реализации Муниципальной программы.</w:t>
      </w:r>
    </w:p>
    <w:p w:rsidR="00967682" w:rsidRPr="00442B31" w:rsidRDefault="00967682" w:rsidP="00967682">
      <w:pPr>
        <w:pStyle w:val="ConsPlusNonformat"/>
        <w:ind w:firstLine="708"/>
        <w:jc w:val="both"/>
        <w:rPr>
          <w:rFonts w:ascii="Times New Roman" w:hAnsi="Times New Roman" w:cs="Times New Roman"/>
          <w:sz w:val="24"/>
        </w:rPr>
      </w:pPr>
      <w:r w:rsidRPr="00442B31">
        <w:rPr>
          <w:rFonts w:ascii="Times New Roman" w:hAnsi="Times New Roman" w:cs="Times New Roman"/>
          <w:sz w:val="24"/>
          <w:szCs w:val="24"/>
        </w:rPr>
        <w:t>Ресурсное обеспечение реализации муниципальной программы за счет всех</w:t>
      </w:r>
      <w:r>
        <w:rPr>
          <w:rFonts w:ascii="Times New Roman" w:hAnsi="Times New Roman" w:cs="Times New Roman"/>
          <w:sz w:val="24"/>
          <w:szCs w:val="24"/>
        </w:rPr>
        <w:t xml:space="preserve"> </w:t>
      </w:r>
      <w:r w:rsidRPr="00442B31">
        <w:rPr>
          <w:rFonts w:ascii="Times New Roman" w:hAnsi="Times New Roman" w:cs="Times New Roman"/>
          <w:sz w:val="24"/>
          <w:szCs w:val="24"/>
        </w:rPr>
        <w:t xml:space="preserve">источников финансирования </w:t>
      </w:r>
      <w:proofErr w:type="gramStart"/>
      <w:r w:rsidRPr="00442B31">
        <w:rPr>
          <w:rFonts w:ascii="Times New Roman" w:hAnsi="Times New Roman" w:cs="Times New Roman"/>
          <w:sz w:val="24"/>
        </w:rPr>
        <w:t>представлена</w:t>
      </w:r>
      <w:proofErr w:type="gramEnd"/>
      <w:r w:rsidRPr="00442B31">
        <w:rPr>
          <w:rFonts w:ascii="Times New Roman" w:hAnsi="Times New Roman" w:cs="Times New Roman"/>
          <w:sz w:val="24"/>
        </w:rPr>
        <w:t xml:space="preserve"> в приложении N 4, в том числе по годам реализации Муниципальной программы.</w:t>
      </w:r>
    </w:p>
    <w:p w:rsidR="00967682" w:rsidRPr="00442B31" w:rsidRDefault="00967682" w:rsidP="00967682">
      <w:pPr>
        <w:autoSpaceDE w:val="0"/>
        <w:autoSpaceDN w:val="0"/>
        <w:adjustRightInd w:val="0"/>
        <w:ind w:firstLine="540"/>
        <w:jc w:val="both"/>
      </w:pPr>
    </w:p>
    <w:p w:rsidR="00967682" w:rsidRPr="00B23068" w:rsidRDefault="00967682" w:rsidP="00967682">
      <w:pPr>
        <w:autoSpaceDE w:val="0"/>
        <w:autoSpaceDN w:val="0"/>
        <w:adjustRightInd w:val="0"/>
        <w:jc w:val="center"/>
        <w:outlineLvl w:val="1"/>
        <w:rPr>
          <w:b/>
        </w:rPr>
      </w:pPr>
      <w:r w:rsidRPr="00B23068">
        <w:rPr>
          <w:b/>
        </w:rPr>
        <w:t>6. Анализ рисков реализации Муниципальной программы</w:t>
      </w:r>
    </w:p>
    <w:p w:rsidR="00967682" w:rsidRPr="00B23068" w:rsidRDefault="00967682" w:rsidP="00967682">
      <w:pPr>
        <w:autoSpaceDE w:val="0"/>
        <w:autoSpaceDN w:val="0"/>
        <w:adjustRightInd w:val="0"/>
        <w:jc w:val="center"/>
        <w:rPr>
          <w:b/>
        </w:rPr>
      </w:pPr>
      <w:r w:rsidRPr="00B23068">
        <w:rPr>
          <w:b/>
        </w:rPr>
        <w:t>и описание мер управления рисками</w:t>
      </w:r>
    </w:p>
    <w:p w:rsidR="00967682" w:rsidRPr="00ED0FE3" w:rsidRDefault="00967682" w:rsidP="00967682">
      <w:pPr>
        <w:autoSpaceDE w:val="0"/>
        <w:autoSpaceDN w:val="0"/>
        <w:adjustRightInd w:val="0"/>
        <w:ind w:firstLine="720"/>
        <w:jc w:val="both"/>
      </w:pPr>
    </w:p>
    <w:p w:rsidR="00967682" w:rsidRPr="00ED0FE3" w:rsidRDefault="00967682" w:rsidP="00967682">
      <w:pPr>
        <w:autoSpaceDE w:val="0"/>
        <w:autoSpaceDN w:val="0"/>
        <w:adjustRightInd w:val="0"/>
        <w:ind w:firstLine="720"/>
        <w:jc w:val="both"/>
      </w:pPr>
      <w:r w:rsidRPr="00ED0FE3">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967682" w:rsidRPr="00AC2C86" w:rsidRDefault="00967682" w:rsidP="00967682">
      <w:pPr>
        <w:autoSpaceDE w:val="0"/>
        <w:autoSpaceDN w:val="0"/>
        <w:adjustRightInd w:val="0"/>
        <w:ind w:firstLine="720"/>
        <w:jc w:val="both"/>
        <w:rPr>
          <w:b/>
        </w:rPr>
      </w:pPr>
      <w:r w:rsidRPr="00ED0FE3">
        <w:t>рисков, связанных с изменением бюджетного и налогового законодательства</w:t>
      </w:r>
      <w:r w:rsidRPr="00AC2C86">
        <w:rPr>
          <w:b/>
        </w:rPr>
        <w:t>;</w:t>
      </w:r>
    </w:p>
    <w:p w:rsidR="00967682" w:rsidRPr="00ED0FE3" w:rsidRDefault="00967682" w:rsidP="00967682">
      <w:pPr>
        <w:autoSpaceDE w:val="0"/>
        <w:autoSpaceDN w:val="0"/>
        <w:adjustRightInd w:val="0"/>
        <w:ind w:firstLine="720"/>
        <w:jc w:val="both"/>
      </w:pPr>
      <w:proofErr w:type="gramStart"/>
      <w:r w:rsidRPr="00AC2C86">
        <w:t>финансовых рисков, которые</w:t>
      </w:r>
      <w:r w:rsidRPr="00ED0FE3">
        <w:t xml:space="preserve"> связаны с финансированием Муниципальной программы в неполном объеме за счет бюджетных средств, увеличением заемных средств в рамках управления муниципальным долгом вследствие изменения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кризисными явлениями</w:t>
      </w:r>
      <w:r>
        <w:t>.</w:t>
      </w:r>
      <w:proofErr w:type="gramEnd"/>
    </w:p>
    <w:p w:rsidR="00967682" w:rsidRPr="00ED0FE3" w:rsidRDefault="00967682" w:rsidP="00967682">
      <w:pPr>
        <w:autoSpaceDE w:val="0"/>
        <w:autoSpaceDN w:val="0"/>
        <w:adjustRightInd w:val="0"/>
        <w:ind w:firstLine="720"/>
        <w:jc w:val="both"/>
      </w:pPr>
      <w:r w:rsidRPr="00ED0FE3">
        <w:t xml:space="preserve">В целях управления указанными рисками в ходе реализации Муниципальной программы </w:t>
      </w:r>
      <w:r w:rsidRPr="00ED0FE3">
        <w:lastRenderedPageBreak/>
        <w:t>предусматриваются:</w:t>
      </w:r>
    </w:p>
    <w:p w:rsidR="00967682" w:rsidRPr="00ED0FE3" w:rsidRDefault="00967682" w:rsidP="00967682">
      <w:pPr>
        <w:autoSpaceDE w:val="0"/>
        <w:autoSpaceDN w:val="0"/>
        <w:adjustRightInd w:val="0"/>
        <w:ind w:firstLine="720"/>
        <w:jc w:val="both"/>
      </w:pPr>
      <w:r w:rsidRPr="00ED0FE3">
        <w:t>мониторинг федерального, регионального и муниципального  законодательства;</w:t>
      </w:r>
    </w:p>
    <w:p w:rsidR="00967682" w:rsidRPr="00ED0FE3" w:rsidRDefault="00967682" w:rsidP="00967682">
      <w:pPr>
        <w:autoSpaceDE w:val="0"/>
        <w:autoSpaceDN w:val="0"/>
        <w:adjustRightInd w:val="0"/>
        <w:ind w:firstLine="720"/>
        <w:jc w:val="both"/>
      </w:pPr>
      <w:r w:rsidRPr="00ED0FE3">
        <w:t>разработка и принятие нормативных правовых актов, регулирующих отношения в сфере управления муниципальными финансами;</w:t>
      </w:r>
    </w:p>
    <w:p w:rsidR="00967682" w:rsidRPr="00ED0FE3" w:rsidRDefault="00967682" w:rsidP="00967682">
      <w:pPr>
        <w:autoSpaceDE w:val="0"/>
        <w:autoSpaceDN w:val="0"/>
        <w:adjustRightInd w:val="0"/>
        <w:ind w:firstLine="720"/>
        <w:jc w:val="both"/>
      </w:pPr>
      <w:r w:rsidRPr="00ED0FE3">
        <w:t>принятие иных мер, связанных с реализацией полномочий.</w:t>
      </w:r>
    </w:p>
    <w:p w:rsidR="00967682" w:rsidRPr="00ED0FE3" w:rsidRDefault="00967682" w:rsidP="00967682">
      <w:pPr>
        <w:autoSpaceDE w:val="0"/>
        <w:autoSpaceDN w:val="0"/>
        <w:adjustRightInd w:val="0"/>
        <w:ind w:firstLine="540"/>
        <w:jc w:val="both"/>
      </w:pPr>
    </w:p>
    <w:p w:rsidR="00967682" w:rsidRPr="00B23068" w:rsidRDefault="00967682" w:rsidP="00967682">
      <w:pPr>
        <w:autoSpaceDE w:val="0"/>
        <w:autoSpaceDN w:val="0"/>
        <w:adjustRightInd w:val="0"/>
        <w:jc w:val="right"/>
        <w:outlineLvl w:val="1"/>
        <w:rPr>
          <w:b/>
        </w:rPr>
      </w:pPr>
      <w:r w:rsidRPr="00B23068">
        <w:rPr>
          <w:b/>
        </w:rPr>
        <w:t>Приложение N 1</w:t>
      </w:r>
    </w:p>
    <w:p w:rsidR="00967682" w:rsidRPr="00B23068" w:rsidRDefault="00967682" w:rsidP="00967682">
      <w:pPr>
        <w:autoSpaceDE w:val="0"/>
        <w:autoSpaceDN w:val="0"/>
        <w:adjustRightInd w:val="0"/>
        <w:jc w:val="right"/>
        <w:rPr>
          <w:b/>
        </w:rPr>
      </w:pPr>
      <w:r w:rsidRPr="00B23068">
        <w:rPr>
          <w:b/>
        </w:rPr>
        <w:t>к Муниципальной программе</w:t>
      </w:r>
    </w:p>
    <w:p w:rsidR="00967682" w:rsidRPr="00B23068" w:rsidRDefault="00967682" w:rsidP="00967682">
      <w:pPr>
        <w:autoSpaceDE w:val="0"/>
        <w:autoSpaceDN w:val="0"/>
        <w:adjustRightInd w:val="0"/>
        <w:ind w:firstLine="540"/>
        <w:jc w:val="both"/>
        <w:rPr>
          <w:b/>
        </w:rPr>
      </w:pPr>
    </w:p>
    <w:p w:rsidR="00967682" w:rsidRPr="00B23068" w:rsidRDefault="00967682" w:rsidP="00967682">
      <w:pPr>
        <w:autoSpaceDE w:val="0"/>
        <w:autoSpaceDN w:val="0"/>
        <w:adjustRightInd w:val="0"/>
        <w:ind w:firstLine="540"/>
        <w:jc w:val="both"/>
        <w:rPr>
          <w:b/>
        </w:rPr>
      </w:pPr>
    </w:p>
    <w:p w:rsidR="00967682" w:rsidRPr="00B23068" w:rsidRDefault="00967682" w:rsidP="00967682">
      <w:pPr>
        <w:autoSpaceDE w:val="0"/>
        <w:autoSpaceDN w:val="0"/>
        <w:adjustRightInd w:val="0"/>
        <w:jc w:val="center"/>
        <w:rPr>
          <w:b/>
          <w:bCs/>
        </w:rPr>
      </w:pPr>
      <w:bookmarkStart w:id="4" w:name="Par568"/>
      <w:bookmarkEnd w:id="4"/>
      <w:r w:rsidRPr="00B23068">
        <w:rPr>
          <w:b/>
          <w:bCs/>
        </w:rPr>
        <w:t>СВЕДЕНИЯ</w:t>
      </w:r>
      <w:r>
        <w:rPr>
          <w:b/>
          <w:bCs/>
        </w:rPr>
        <w:t xml:space="preserve"> </w:t>
      </w:r>
      <w:r w:rsidRPr="00B23068">
        <w:rPr>
          <w:b/>
          <w:bCs/>
        </w:rPr>
        <w:t>О ЦЕЛЕВЫХ ПОКАЗАТЕЛЯХ ЭФФЕКТИВНОСТИ РЕАЛИЗАЦИИ</w:t>
      </w:r>
    </w:p>
    <w:p w:rsidR="00967682" w:rsidRDefault="00967682" w:rsidP="00967682">
      <w:pPr>
        <w:autoSpaceDE w:val="0"/>
        <w:autoSpaceDN w:val="0"/>
        <w:adjustRightInd w:val="0"/>
        <w:jc w:val="center"/>
        <w:rPr>
          <w:b/>
          <w:bCs/>
        </w:rPr>
      </w:pPr>
      <w:r w:rsidRPr="00B23068">
        <w:rPr>
          <w:b/>
          <w:bCs/>
        </w:rPr>
        <w:t>МУНИЦИПАЛЬНОЙ ПРОГРАММЫ</w:t>
      </w:r>
    </w:p>
    <w:p w:rsidR="00967682" w:rsidRPr="00B23068" w:rsidRDefault="00967682" w:rsidP="00967682">
      <w:pPr>
        <w:autoSpaceDE w:val="0"/>
        <w:autoSpaceDN w:val="0"/>
        <w:adjustRightInd w:val="0"/>
        <w:jc w:val="center"/>
        <w:rPr>
          <w:b/>
          <w:bCs/>
        </w:rPr>
      </w:pPr>
    </w:p>
    <w:p w:rsidR="00967682" w:rsidRPr="00ED0FE3" w:rsidRDefault="00967682" w:rsidP="00967682">
      <w:pPr>
        <w:autoSpaceDE w:val="0"/>
        <w:autoSpaceDN w:val="0"/>
        <w:adjustRightInd w:val="0"/>
        <w:jc w:val="center"/>
        <w:rPr>
          <w:rFonts w:ascii="Calibri" w:hAnsi="Calibri" w:cs="Calibri"/>
        </w:rPr>
      </w:pPr>
    </w:p>
    <w:tbl>
      <w:tblPr>
        <w:tblW w:w="9668" w:type="dxa"/>
        <w:tblInd w:w="-67" w:type="dxa"/>
        <w:tblLayout w:type="fixed"/>
        <w:tblCellMar>
          <w:left w:w="75" w:type="dxa"/>
          <w:right w:w="75" w:type="dxa"/>
        </w:tblCellMar>
        <w:tblLook w:val="04A0"/>
      </w:tblPr>
      <w:tblGrid>
        <w:gridCol w:w="568"/>
        <w:gridCol w:w="2409"/>
        <w:gridCol w:w="737"/>
        <w:gridCol w:w="709"/>
        <w:gridCol w:w="851"/>
        <w:gridCol w:w="850"/>
        <w:gridCol w:w="851"/>
        <w:gridCol w:w="850"/>
        <w:gridCol w:w="851"/>
        <w:gridCol w:w="992"/>
      </w:tblGrid>
      <w:tr w:rsidR="00967682" w:rsidTr="005F67C7">
        <w:trPr>
          <w:trHeight w:val="64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67682" w:rsidRPr="00C06A24" w:rsidRDefault="00967682" w:rsidP="005F67C7">
            <w:pPr>
              <w:jc w:val="center"/>
              <w:rPr>
                <w:rFonts w:eastAsia="Times New Roman"/>
                <w:sz w:val="16"/>
                <w:szCs w:val="16"/>
                <w:lang w:eastAsia="ru-RU"/>
              </w:rPr>
            </w:pPr>
            <w:r w:rsidRPr="00C06A24">
              <w:rPr>
                <w:rFonts w:eastAsia="Times New Roman"/>
                <w:sz w:val="16"/>
                <w:szCs w:val="16"/>
                <w:lang w:eastAsia="ru-RU"/>
              </w:rPr>
              <w:t>№</w:t>
            </w:r>
            <w:proofErr w:type="spellStart"/>
            <w:proofErr w:type="gramStart"/>
            <w:r w:rsidRPr="00C06A24">
              <w:rPr>
                <w:rFonts w:eastAsia="Times New Roman"/>
                <w:sz w:val="16"/>
                <w:szCs w:val="16"/>
                <w:lang w:eastAsia="ru-RU"/>
              </w:rPr>
              <w:t>п</w:t>
            </w:r>
            <w:proofErr w:type="spellEnd"/>
            <w:proofErr w:type="gramEnd"/>
            <w:r w:rsidRPr="00C06A24">
              <w:rPr>
                <w:rFonts w:eastAsia="Times New Roman"/>
                <w:sz w:val="16"/>
                <w:szCs w:val="16"/>
                <w:lang w:eastAsia="ru-RU"/>
              </w:rPr>
              <w:t>/</w:t>
            </w:r>
            <w:proofErr w:type="spellStart"/>
            <w:r w:rsidRPr="00C06A24">
              <w:rPr>
                <w:rFonts w:eastAsia="Times New Roman"/>
                <w:sz w:val="16"/>
                <w:szCs w:val="16"/>
                <w:lang w:eastAsia="ru-RU"/>
              </w:rPr>
              <w:t>п</w:t>
            </w:r>
            <w:proofErr w:type="spellEnd"/>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967682" w:rsidRPr="00C06A24" w:rsidRDefault="00967682" w:rsidP="005F67C7">
            <w:pPr>
              <w:jc w:val="center"/>
              <w:rPr>
                <w:rFonts w:eastAsia="Times New Roman"/>
                <w:sz w:val="16"/>
                <w:szCs w:val="16"/>
                <w:lang w:eastAsia="ru-RU"/>
              </w:rPr>
            </w:pPr>
            <w:r w:rsidRPr="00C06A24">
              <w:rPr>
                <w:rFonts w:eastAsia="Times New Roman"/>
                <w:sz w:val="16"/>
                <w:szCs w:val="16"/>
                <w:lang w:eastAsia="ru-RU"/>
              </w:rPr>
              <w:t>Наименование программы, 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7682" w:rsidRPr="00C06A24" w:rsidRDefault="00967682" w:rsidP="005F67C7">
            <w:pPr>
              <w:jc w:val="center"/>
              <w:rPr>
                <w:rFonts w:eastAsia="Times New Roman"/>
                <w:sz w:val="16"/>
                <w:szCs w:val="16"/>
                <w:lang w:eastAsia="ru-RU"/>
              </w:rPr>
            </w:pPr>
            <w:r>
              <w:rPr>
                <w:rFonts w:ascii="Courier New" w:eastAsia="Times New Roman" w:hAnsi="Courier New" w:cs="Courier New"/>
                <w:sz w:val="16"/>
                <w:szCs w:val="16"/>
                <w:lang w:eastAsia="ru-RU"/>
              </w:rPr>
              <w:t>Единица измерения</w:t>
            </w:r>
          </w:p>
        </w:tc>
        <w:tc>
          <w:tcPr>
            <w:tcW w:w="5954" w:type="dxa"/>
            <w:gridSpan w:val="7"/>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jc w:val="center"/>
              <w:rPr>
                <w:rFonts w:ascii="Times New Roman" w:hAnsi="Times New Roman" w:cs="Times New Roman"/>
                <w:sz w:val="16"/>
                <w:szCs w:val="16"/>
              </w:rPr>
            </w:pPr>
          </w:p>
          <w:p w:rsidR="00967682" w:rsidRPr="001D29CD" w:rsidRDefault="00967682" w:rsidP="005F67C7">
            <w:pPr>
              <w:pStyle w:val="ConsPlusCell"/>
              <w:spacing w:line="276" w:lineRule="auto"/>
              <w:jc w:val="center"/>
              <w:rPr>
                <w:rFonts w:ascii="Times New Roman" w:hAnsi="Times New Roman" w:cs="Times New Roman"/>
                <w:sz w:val="16"/>
                <w:szCs w:val="16"/>
              </w:rPr>
            </w:pPr>
            <w:r w:rsidRPr="001D29CD">
              <w:rPr>
                <w:rFonts w:ascii="Times New Roman" w:hAnsi="Times New Roman" w:cs="Times New Roman"/>
                <w:sz w:val="16"/>
                <w:szCs w:val="16"/>
              </w:rPr>
              <w:t>Значение показателей эффективности</w:t>
            </w:r>
          </w:p>
        </w:tc>
      </w:tr>
      <w:tr w:rsidR="00967682" w:rsidTr="005F67C7">
        <w:trPr>
          <w:trHeight w:val="864"/>
        </w:trPr>
        <w:tc>
          <w:tcPr>
            <w:tcW w:w="568" w:type="dxa"/>
            <w:vMerge/>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p>
        </w:tc>
        <w:tc>
          <w:tcPr>
            <w:tcW w:w="2409" w:type="dxa"/>
            <w:vMerge/>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20"/>
                <w:szCs w:val="20"/>
              </w:rPr>
            </w:pPr>
          </w:p>
        </w:tc>
        <w:tc>
          <w:tcPr>
            <w:tcW w:w="70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201</w:t>
            </w:r>
            <w:r>
              <w:rPr>
                <w:rFonts w:ascii="Times New Roman" w:hAnsi="Times New Roman" w:cs="Times New Roman"/>
                <w:sz w:val="16"/>
                <w:szCs w:val="16"/>
              </w:rPr>
              <w:t>6</w:t>
            </w:r>
            <w:r w:rsidRPr="001D29CD">
              <w:rPr>
                <w:rFonts w:ascii="Times New Roman" w:hAnsi="Times New Roman" w:cs="Times New Roman"/>
                <w:sz w:val="16"/>
                <w:szCs w:val="16"/>
              </w:rPr>
              <w:t xml:space="preserve">  </w:t>
            </w:r>
            <w:r w:rsidRPr="001D29CD">
              <w:rPr>
                <w:rFonts w:ascii="Times New Roman" w:hAnsi="Times New Roman" w:cs="Times New Roman"/>
                <w:sz w:val="16"/>
                <w:szCs w:val="16"/>
              </w:rPr>
              <w:br/>
              <w:t xml:space="preserve">год   </w:t>
            </w:r>
            <w:r w:rsidRPr="001D29CD">
              <w:rPr>
                <w:rFonts w:ascii="Times New Roman" w:hAnsi="Times New Roman" w:cs="Times New Roman"/>
                <w:sz w:val="16"/>
                <w:szCs w:val="16"/>
              </w:rPr>
              <w:br/>
              <w:t>(</w:t>
            </w:r>
            <w:proofErr w:type="spellStart"/>
            <w:r w:rsidRPr="001D29CD">
              <w:rPr>
                <w:rFonts w:ascii="Times New Roman" w:hAnsi="Times New Roman" w:cs="Times New Roman"/>
                <w:sz w:val="16"/>
                <w:szCs w:val="16"/>
              </w:rPr>
              <w:t>баз</w:t>
            </w:r>
            <w:proofErr w:type="gramStart"/>
            <w:r w:rsidRPr="001D29CD">
              <w:rPr>
                <w:rFonts w:ascii="Times New Roman" w:hAnsi="Times New Roman" w:cs="Times New Roman"/>
                <w:sz w:val="16"/>
                <w:szCs w:val="16"/>
              </w:rPr>
              <w:t>о</w:t>
            </w:r>
            <w:proofErr w:type="spellEnd"/>
            <w:r w:rsidRPr="001D29CD">
              <w:rPr>
                <w:rFonts w:ascii="Times New Roman" w:hAnsi="Times New Roman" w:cs="Times New Roman"/>
                <w:sz w:val="16"/>
                <w:szCs w:val="16"/>
              </w:rPr>
              <w:t>-</w:t>
            </w:r>
            <w:proofErr w:type="gramEnd"/>
            <w:r w:rsidRPr="001D29CD">
              <w:rPr>
                <w:rFonts w:ascii="Times New Roman" w:hAnsi="Times New Roman" w:cs="Times New Roman"/>
                <w:sz w:val="16"/>
                <w:szCs w:val="16"/>
              </w:rPr>
              <w:br/>
              <w:t xml:space="preserve">вый)  </w:t>
            </w:r>
          </w:p>
        </w:tc>
        <w:tc>
          <w:tcPr>
            <w:tcW w:w="851"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2020 </w:t>
            </w:r>
            <w:r w:rsidRPr="001D29CD">
              <w:rPr>
                <w:rFonts w:ascii="Times New Roman" w:hAnsi="Times New Roman" w:cs="Times New Roman"/>
                <w:sz w:val="16"/>
                <w:szCs w:val="16"/>
              </w:rPr>
              <w:t xml:space="preserve">год   </w:t>
            </w:r>
            <w:r w:rsidRPr="001D29CD">
              <w:rPr>
                <w:rFonts w:ascii="Times New Roman" w:hAnsi="Times New Roman" w:cs="Times New Roman"/>
                <w:sz w:val="16"/>
                <w:szCs w:val="16"/>
              </w:rPr>
              <w:br/>
              <w:t xml:space="preserve">(оценка)   </w:t>
            </w:r>
          </w:p>
        </w:tc>
        <w:tc>
          <w:tcPr>
            <w:tcW w:w="850"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w:t>
            </w:r>
            <w:r>
              <w:rPr>
                <w:rFonts w:ascii="Times New Roman" w:hAnsi="Times New Roman" w:cs="Times New Roman"/>
                <w:sz w:val="16"/>
                <w:szCs w:val="16"/>
              </w:rPr>
              <w:t>2021</w:t>
            </w:r>
            <w:r w:rsidRPr="001D29CD">
              <w:rPr>
                <w:rFonts w:ascii="Times New Roman" w:hAnsi="Times New Roman" w:cs="Times New Roman"/>
                <w:sz w:val="16"/>
                <w:szCs w:val="16"/>
              </w:rPr>
              <w:t xml:space="preserve"> год  </w:t>
            </w:r>
            <w:r w:rsidRPr="001D29CD">
              <w:rPr>
                <w:rFonts w:ascii="Times New Roman" w:hAnsi="Times New Roman" w:cs="Times New Roman"/>
                <w:sz w:val="16"/>
                <w:szCs w:val="16"/>
              </w:rPr>
              <w:br/>
              <w:t>(план)</w:t>
            </w:r>
          </w:p>
        </w:tc>
        <w:tc>
          <w:tcPr>
            <w:tcW w:w="851"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2022 </w:t>
            </w:r>
            <w:r w:rsidRPr="001D29CD">
              <w:rPr>
                <w:rFonts w:ascii="Times New Roman" w:hAnsi="Times New Roman" w:cs="Times New Roman"/>
                <w:sz w:val="16"/>
                <w:szCs w:val="16"/>
              </w:rPr>
              <w:t xml:space="preserve"> год  </w:t>
            </w:r>
            <w:r w:rsidRPr="001D29CD">
              <w:rPr>
                <w:rFonts w:ascii="Times New Roman" w:hAnsi="Times New Roman" w:cs="Times New Roman"/>
                <w:sz w:val="16"/>
                <w:szCs w:val="16"/>
              </w:rPr>
              <w:br/>
              <w:t>(план)</w:t>
            </w:r>
          </w:p>
        </w:tc>
        <w:tc>
          <w:tcPr>
            <w:tcW w:w="850"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w:t>
            </w:r>
            <w:r>
              <w:rPr>
                <w:rFonts w:ascii="Times New Roman" w:hAnsi="Times New Roman" w:cs="Times New Roman"/>
                <w:sz w:val="16"/>
                <w:szCs w:val="16"/>
              </w:rPr>
              <w:t>2023</w:t>
            </w:r>
            <w:r w:rsidRPr="001D29CD">
              <w:rPr>
                <w:rFonts w:ascii="Times New Roman" w:hAnsi="Times New Roman" w:cs="Times New Roman"/>
                <w:sz w:val="16"/>
                <w:szCs w:val="16"/>
              </w:rPr>
              <w:t xml:space="preserve"> год  </w:t>
            </w:r>
            <w:r w:rsidRPr="001D29CD">
              <w:rPr>
                <w:rFonts w:ascii="Times New Roman" w:hAnsi="Times New Roman" w:cs="Times New Roman"/>
                <w:sz w:val="16"/>
                <w:szCs w:val="16"/>
              </w:rPr>
              <w:br/>
              <w:t>(план)</w:t>
            </w:r>
          </w:p>
        </w:tc>
        <w:tc>
          <w:tcPr>
            <w:tcW w:w="851"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2024год (план)</w:t>
            </w:r>
          </w:p>
        </w:tc>
        <w:tc>
          <w:tcPr>
            <w:tcW w:w="992"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2025 год (план)</w:t>
            </w:r>
          </w:p>
        </w:tc>
      </w:tr>
      <w:tr w:rsidR="00967682" w:rsidTr="005F67C7">
        <w:trPr>
          <w:trHeight w:val="273"/>
        </w:trPr>
        <w:tc>
          <w:tcPr>
            <w:tcW w:w="568"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   </w:t>
            </w:r>
          </w:p>
        </w:tc>
        <w:tc>
          <w:tcPr>
            <w:tcW w:w="2409" w:type="dxa"/>
            <w:tcBorders>
              <w:top w:val="nil"/>
              <w:left w:val="single" w:sz="4" w:space="0" w:color="auto"/>
              <w:bottom w:val="single" w:sz="4" w:space="0" w:color="auto"/>
              <w:right w:val="single" w:sz="4" w:space="0" w:color="auto"/>
            </w:tcBorders>
          </w:tcPr>
          <w:p w:rsidR="00967682"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Муниципальная  </w:t>
            </w:r>
            <w:r w:rsidRPr="001D29CD">
              <w:rPr>
                <w:rFonts w:ascii="Times New Roman" w:hAnsi="Times New Roman" w:cs="Times New Roman"/>
                <w:sz w:val="16"/>
                <w:szCs w:val="16"/>
              </w:rPr>
              <w:br/>
              <w:t xml:space="preserve">программа        </w:t>
            </w:r>
            <w:r w:rsidRPr="001D29CD">
              <w:rPr>
                <w:rFonts w:ascii="Times New Roman" w:hAnsi="Times New Roman" w:cs="Times New Roman"/>
                <w:sz w:val="16"/>
                <w:szCs w:val="16"/>
              </w:rPr>
              <w:br/>
            </w:r>
            <w:proofErr w:type="spellStart"/>
            <w:r w:rsidRPr="001D29CD">
              <w:rPr>
                <w:rFonts w:ascii="Times New Roman" w:hAnsi="Times New Roman" w:cs="Times New Roman"/>
                <w:sz w:val="16"/>
                <w:szCs w:val="16"/>
              </w:rPr>
              <w:t>Тужинского</w:t>
            </w:r>
            <w:proofErr w:type="spellEnd"/>
          </w:p>
          <w:p w:rsidR="00967682" w:rsidRPr="00C06A24" w:rsidRDefault="00967682" w:rsidP="005F67C7">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 xml:space="preserve">муниципального </w:t>
            </w:r>
            <w:r w:rsidRPr="001D29CD">
              <w:rPr>
                <w:rFonts w:ascii="Times New Roman" w:hAnsi="Times New Roman" w:cs="Times New Roman"/>
                <w:sz w:val="16"/>
                <w:szCs w:val="16"/>
              </w:rPr>
              <w:t xml:space="preserve"> района</w:t>
            </w:r>
            <w:r w:rsidRPr="001D29CD">
              <w:rPr>
                <w:rFonts w:ascii="Times New Roman" w:hAnsi="Times New Roman" w:cs="Times New Roman"/>
                <w:sz w:val="16"/>
                <w:szCs w:val="16"/>
              </w:rPr>
              <w:br/>
              <w:t xml:space="preserve">"Управление      </w:t>
            </w:r>
            <w:r w:rsidRPr="001D29CD">
              <w:rPr>
                <w:rFonts w:ascii="Times New Roman" w:hAnsi="Times New Roman" w:cs="Times New Roman"/>
                <w:sz w:val="16"/>
                <w:szCs w:val="16"/>
              </w:rPr>
              <w:br/>
              <w:t>муниципальными</w:t>
            </w:r>
            <w:r w:rsidRPr="001D29CD">
              <w:rPr>
                <w:rFonts w:ascii="Times New Roman" w:hAnsi="Times New Roman" w:cs="Times New Roman"/>
                <w:sz w:val="16"/>
                <w:szCs w:val="16"/>
              </w:rPr>
              <w:br/>
              <w:t>финансами       и</w:t>
            </w:r>
            <w:r w:rsidRPr="001D29CD">
              <w:rPr>
                <w:rFonts w:ascii="Times New Roman" w:hAnsi="Times New Roman" w:cs="Times New Roman"/>
                <w:sz w:val="16"/>
                <w:szCs w:val="16"/>
              </w:rPr>
              <w:br/>
              <w:t xml:space="preserve">регулирование    </w:t>
            </w:r>
            <w:r w:rsidRPr="001D29CD">
              <w:rPr>
                <w:rFonts w:ascii="Times New Roman" w:hAnsi="Times New Roman" w:cs="Times New Roman"/>
                <w:sz w:val="16"/>
                <w:szCs w:val="16"/>
              </w:rPr>
              <w:br/>
              <w:t xml:space="preserve">межбюджетных     </w:t>
            </w:r>
            <w:r w:rsidRPr="001D29CD">
              <w:rPr>
                <w:rFonts w:ascii="Times New Roman" w:hAnsi="Times New Roman" w:cs="Times New Roman"/>
                <w:sz w:val="16"/>
                <w:szCs w:val="16"/>
              </w:rPr>
              <w:br/>
              <w:t xml:space="preserve">отношений" </w:t>
            </w:r>
            <w:r>
              <w:rPr>
                <w:rFonts w:ascii="Times New Roman" w:hAnsi="Times New Roman" w:cs="Times New Roman"/>
                <w:sz w:val="16"/>
                <w:szCs w:val="16"/>
              </w:rPr>
              <w:t>на 2020-2025 годы</w:t>
            </w:r>
            <w:r w:rsidRPr="001D29CD">
              <w:rPr>
                <w:rFonts w:ascii="Times New Roman" w:hAnsi="Times New Roman" w:cs="Times New Roman"/>
                <w:sz w:val="16"/>
                <w:szCs w:val="16"/>
              </w:rPr>
              <w:t xml:space="preserve">      </w:t>
            </w:r>
          </w:p>
        </w:tc>
        <w:tc>
          <w:tcPr>
            <w:tcW w:w="737"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p>
        </w:tc>
        <w:tc>
          <w:tcPr>
            <w:tcW w:w="70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p>
        </w:tc>
      </w:tr>
      <w:tr w:rsidR="00967682" w:rsidTr="005F67C7">
        <w:trPr>
          <w:trHeight w:val="1440"/>
        </w:trPr>
        <w:tc>
          <w:tcPr>
            <w:tcW w:w="568"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1.1. </w:t>
            </w:r>
          </w:p>
        </w:tc>
        <w:tc>
          <w:tcPr>
            <w:tcW w:w="2409"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Составление      </w:t>
            </w:r>
            <w:r w:rsidRPr="001D29CD">
              <w:rPr>
                <w:rFonts w:ascii="Times New Roman" w:hAnsi="Times New Roman" w:cs="Times New Roman"/>
                <w:sz w:val="16"/>
                <w:szCs w:val="16"/>
              </w:rPr>
              <w:br/>
              <w:t xml:space="preserve">проекта бюджета муниципального района     </w:t>
            </w:r>
            <w:r w:rsidRPr="001D29CD">
              <w:rPr>
                <w:rFonts w:ascii="Times New Roman" w:hAnsi="Times New Roman" w:cs="Times New Roman"/>
                <w:sz w:val="16"/>
                <w:szCs w:val="16"/>
              </w:rPr>
              <w:br/>
              <w:t xml:space="preserve">в установленные    </w:t>
            </w:r>
            <w:r w:rsidRPr="001D29CD">
              <w:rPr>
                <w:rFonts w:ascii="Times New Roman" w:hAnsi="Times New Roman" w:cs="Times New Roman"/>
                <w:sz w:val="16"/>
                <w:szCs w:val="16"/>
              </w:rPr>
              <w:br/>
              <w:t>сроки           в</w:t>
            </w:r>
            <w:r w:rsidRPr="001D29CD">
              <w:rPr>
                <w:rFonts w:ascii="Times New Roman" w:hAnsi="Times New Roman" w:cs="Times New Roman"/>
                <w:sz w:val="16"/>
                <w:szCs w:val="16"/>
              </w:rPr>
              <w:br/>
              <w:t>соответствии    с</w:t>
            </w:r>
            <w:r w:rsidRPr="001D29CD">
              <w:rPr>
                <w:rFonts w:ascii="Times New Roman" w:hAnsi="Times New Roman" w:cs="Times New Roman"/>
                <w:sz w:val="16"/>
                <w:szCs w:val="16"/>
              </w:rPr>
              <w:br/>
              <w:t xml:space="preserve">бюджетным        </w:t>
            </w:r>
            <w:r w:rsidRPr="001D29CD">
              <w:rPr>
                <w:rFonts w:ascii="Times New Roman" w:hAnsi="Times New Roman" w:cs="Times New Roman"/>
                <w:sz w:val="16"/>
                <w:szCs w:val="16"/>
              </w:rPr>
              <w:br/>
              <w:t>законодательством</w:t>
            </w:r>
          </w:p>
        </w:tc>
        <w:tc>
          <w:tcPr>
            <w:tcW w:w="737"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да/нет  </w:t>
            </w:r>
          </w:p>
        </w:tc>
        <w:tc>
          <w:tcPr>
            <w:tcW w:w="709"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0"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0"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Pr>
                <w:rFonts w:ascii="Times New Roman" w:hAnsi="Times New Roman" w:cs="Times New Roman"/>
                <w:sz w:val="16"/>
                <w:szCs w:val="16"/>
              </w:rPr>
              <w:t>да</w:t>
            </w:r>
          </w:p>
        </w:tc>
      </w:tr>
      <w:tr w:rsidR="00967682" w:rsidTr="005F67C7">
        <w:trPr>
          <w:trHeight w:val="960"/>
        </w:trPr>
        <w:tc>
          <w:tcPr>
            <w:tcW w:w="568"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1.2. </w:t>
            </w:r>
          </w:p>
        </w:tc>
        <w:tc>
          <w:tcPr>
            <w:tcW w:w="240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Соблюдение </w:t>
            </w:r>
            <w:proofErr w:type="gramStart"/>
            <w:r w:rsidRPr="001D29CD">
              <w:rPr>
                <w:rFonts w:ascii="Times New Roman" w:hAnsi="Times New Roman" w:cs="Times New Roman"/>
                <w:sz w:val="16"/>
                <w:szCs w:val="16"/>
              </w:rPr>
              <w:t>сроков</w:t>
            </w:r>
            <w:r w:rsidRPr="001D29CD">
              <w:rPr>
                <w:rFonts w:ascii="Times New Roman" w:hAnsi="Times New Roman" w:cs="Times New Roman"/>
                <w:sz w:val="16"/>
                <w:szCs w:val="16"/>
              </w:rPr>
              <w:br/>
              <w:t xml:space="preserve">утверждения      </w:t>
            </w:r>
            <w:r w:rsidRPr="001D29CD">
              <w:rPr>
                <w:rFonts w:ascii="Times New Roman" w:hAnsi="Times New Roman" w:cs="Times New Roman"/>
                <w:sz w:val="16"/>
                <w:szCs w:val="16"/>
              </w:rPr>
              <w:br/>
              <w:t>сводной бюджетной</w:t>
            </w:r>
            <w:r w:rsidRPr="001D29CD">
              <w:rPr>
                <w:rFonts w:ascii="Times New Roman" w:hAnsi="Times New Roman" w:cs="Times New Roman"/>
                <w:sz w:val="16"/>
                <w:szCs w:val="16"/>
              </w:rPr>
              <w:br/>
              <w:t>росписи бюджета муниципального района</w:t>
            </w:r>
            <w:proofErr w:type="gramEnd"/>
            <w:r w:rsidRPr="001D29CD">
              <w:rPr>
                <w:rFonts w:ascii="Times New Roman" w:hAnsi="Times New Roman" w:cs="Times New Roman"/>
                <w:sz w:val="16"/>
                <w:szCs w:val="16"/>
              </w:rPr>
              <w:t xml:space="preserve">          </w:t>
            </w:r>
          </w:p>
        </w:tc>
        <w:tc>
          <w:tcPr>
            <w:tcW w:w="737"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967682" w:rsidTr="005F67C7">
        <w:trPr>
          <w:trHeight w:val="1120"/>
        </w:trPr>
        <w:tc>
          <w:tcPr>
            <w:tcW w:w="568"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1.3. </w:t>
            </w:r>
          </w:p>
        </w:tc>
        <w:tc>
          <w:tcPr>
            <w:tcW w:w="240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Своевременное    </w:t>
            </w:r>
            <w:r w:rsidRPr="001D29CD">
              <w:rPr>
                <w:rFonts w:ascii="Times New Roman" w:hAnsi="Times New Roman" w:cs="Times New Roman"/>
                <w:sz w:val="16"/>
                <w:szCs w:val="16"/>
              </w:rPr>
              <w:br/>
              <w:t>доведение лимитов</w:t>
            </w:r>
            <w:r w:rsidRPr="001D29CD">
              <w:rPr>
                <w:rFonts w:ascii="Times New Roman" w:hAnsi="Times New Roman" w:cs="Times New Roman"/>
                <w:sz w:val="16"/>
                <w:szCs w:val="16"/>
              </w:rPr>
              <w:br/>
              <w:t xml:space="preserve">бюджетных        </w:t>
            </w:r>
            <w:r w:rsidRPr="001D29CD">
              <w:rPr>
                <w:rFonts w:ascii="Times New Roman" w:hAnsi="Times New Roman" w:cs="Times New Roman"/>
                <w:sz w:val="16"/>
                <w:szCs w:val="16"/>
              </w:rPr>
              <w:br/>
              <w:t>обязательств   до</w:t>
            </w:r>
            <w:r w:rsidRPr="001D29CD">
              <w:rPr>
                <w:rFonts w:ascii="Times New Roman" w:hAnsi="Times New Roman" w:cs="Times New Roman"/>
                <w:sz w:val="16"/>
                <w:szCs w:val="16"/>
              </w:rPr>
              <w:br/>
              <w:t xml:space="preserve">главных          </w:t>
            </w:r>
            <w:r w:rsidRPr="001D29CD">
              <w:rPr>
                <w:rFonts w:ascii="Times New Roman" w:hAnsi="Times New Roman" w:cs="Times New Roman"/>
                <w:sz w:val="16"/>
                <w:szCs w:val="16"/>
              </w:rPr>
              <w:br/>
              <w:t xml:space="preserve">распорядителей   </w:t>
            </w:r>
            <w:r>
              <w:rPr>
                <w:rFonts w:ascii="Times New Roman" w:hAnsi="Times New Roman" w:cs="Times New Roman"/>
                <w:sz w:val="16"/>
                <w:szCs w:val="16"/>
              </w:rPr>
              <w:t>средств бюджета</w:t>
            </w:r>
            <w:r w:rsidRPr="001D29CD">
              <w:rPr>
                <w:rFonts w:ascii="Times New Roman" w:hAnsi="Times New Roman" w:cs="Times New Roman"/>
                <w:sz w:val="16"/>
                <w:szCs w:val="16"/>
              </w:rPr>
              <w:br/>
            </w:r>
            <w:r>
              <w:rPr>
                <w:rFonts w:ascii="Times New Roman" w:hAnsi="Times New Roman" w:cs="Times New Roman"/>
                <w:sz w:val="16"/>
                <w:szCs w:val="16"/>
              </w:rPr>
              <w:t>муниципального района</w:t>
            </w:r>
          </w:p>
        </w:tc>
        <w:tc>
          <w:tcPr>
            <w:tcW w:w="737"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967682" w:rsidTr="005F67C7">
        <w:trPr>
          <w:trHeight w:val="2400"/>
        </w:trPr>
        <w:tc>
          <w:tcPr>
            <w:tcW w:w="568" w:type="dxa"/>
            <w:tcBorders>
              <w:top w:val="nil"/>
              <w:left w:val="single" w:sz="4" w:space="0" w:color="auto"/>
              <w:bottom w:val="single" w:sz="4" w:space="0" w:color="auto"/>
              <w:right w:val="single" w:sz="4" w:space="0" w:color="auto"/>
            </w:tcBorders>
          </w:tcPr>
          <w:p w:rsidR="00967682"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1.4. </w:t>
            </w:r>
          </w:p>
          <w:p w:rsidR="00967682" w:rsidRDefault="00967682" w:rsidP="005F67C7">
            <w:pPr>
              <w:pStyle w:val="ConsPlusCell"/>
              <w:spacing w:line="276" w:lineRule="auto"/>
              <w:rPr>
                <w:rFonts w:ascii="Times New Roman" w:hAnsi="Times New Roman" w:cs="Times New Roman"/>
                <w:sz w:val="16"/>
                <w:szCs w:val="16"/>
              </w:rPr>
            </w:pPr>
          </w:p>
          <w:p w:rsidR="00967682" w:rsidRPr="009D4363" w:rsidRDefault="00967682" w:rsidP="005F67C7">
            <w:pPr>
              <w:pStyle w:val="ConsPlusCell"/>
              <w:spacing w:line="276" w:lineRule="auto"/>
              <w:rPr>
                <w:rFonts w:ascii="Times New Roman" w:hAnsi="Times New Roman" w:cs="Times New Roman"/>
                <w:b/>
                <w:i/>
                <w:sz w:val="16"/>
                <w:szCs w:val="16"/>
              </w:rPr>
            </w:pPr>
          </w:p>
        </w:tc>
        <w:tc>
          <w:tcPr>
            <w:tcW w:w="240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F20BAB">
              <w:rPr>
                <w:rFonts w:ascii="Times New Roman" w:hAnsi="Times New Roman" w:cs="Times New Roman"/>
                <w:sz w:val="16"/>
                <w:szCs w:val="16"/>
              </w:rPr>
              <w:t xml:space="preserve">Обеспечение      </w:t>
            </w:r>
            <w:r w:rsidRPr="00F20BAB">
              <w:rPr>
                <w:rFonts w:ascii="Times New Roman" w:hAnsi="Times New Roman" w:cs="Times New Roman"/>
                <w:sz w:val="16"/>
                <w:szCs w:val="16"/>
              </w:rPr>
              <w:br/>
              <w:t xml:space="preserve">расходных        </w:t>
            </w:r>
            <w:r w:rsidRPr="00F20BAB">
              <w:rPr>
                <w:rFonts w:ascii="Times New Roman" w:hAnsi="Times New Roman" w:cs="Times New Roman"/>
                <w:sz w:val="16"/>
                <w:szCs w:val="16"/>
              </w:rPr>
              <w:br/>
              <w:t xml:space="preserve">обязательств     </w:t>
            </w:r>
            <w:r w:rsidRPr="00F20BAB">
              <w:rPr>
                <w:rFonts w:ascii="Times New Roman" w:hAnsi="Times New Roman" w:cs="Times New Roman"/>
                <w:sz w:val="16"/>
                <w:szCs w:val="16"/>
              </w:rPr>
              <w:br/>
            </w:r>
            <w:proofErr w:type="spellStart"/>
            <w:r w:rsidRPr="00F20BAB">
              <w:rPr>
                <w:rFonts w:ascii="Times New Roman" w:hAnsi="Times New Roman" w:cs="Times New Roman"/>
                <w:sz w:val="16"/>
                <w:szCs w:val="16"/>
              </w:rPr>
              <w:t>Тужинского</w:t>
            </w:r>
            <w:proofErr w:type="spellEnd"/>
            <w:r w:rsidRPr="00F20BAB">
              <w:rPr>
                <w:rFonts w:ascii="Times New Roman" w:hAnsi="Times New Roman" w:cs="Times New Roman"/>
                <w:sz w:val="16"/>
                <w:szCs w:val="16"/>
              </w:rPr>
              <w:t xml:space="preserve"> района</w:t>
            </w:r>
            <w:r w:rsidRPr="00F20BAB">
              <w:rPr>
                <w:rFonts w:ascii="Times New Roman" w:hAnsi="Times New Roman" w:cs="Times New Roman"/>
                <w:sz w:val="16"/>
                <w:szCs w:val="16"/>
              </w:rPr>
              <w:br/>
              <w:t>средствами бюджета муниципального района в объеме,</w:t>
            </w:r>
            <w:r w:rsidRPr="00F20BAB">
              <w:rPr>
                <w:rFonts w:ascii="Times New Roman" w:hAnsi="Times New Roman" w:cs="Times New Roman"/>
                <w:sz w:val="16"/>
                <w:szCs w:val="16"/>
              </w:rPr>
              <w:br/>
              <w:t xml:space="preserve">утвержденном     </w:t>
            </w:r>
            <w:r w:rsidRPr="00F20BAB">
              <w:rPr>
                <w:rFonts w:ascii="Times New Roman" w:hAnsi="Times New Roman" w:cs="Times New Roman"/>
                <w:sz w:val="16"/>
                <w:szCs w:val="16"/>
              </w:rPr>
              <w:br/>
              <w:t>решением районной Думы       о бюджете муниципального района</w:t>
            </w:r>
            <w:r w:rsidRPr="00F20BAB">
              <w:rPr>
                <w:rFonts w:ascii="Times New Roman" w:hAnsi="Times New Roman" w:cs="Times New Roman"/>
                <w:sz w:val="16"/>
                <w:szCs w:val="16"/>
              </w:rPr>
              <w:br/>
              <w:t>на      очередной</w:t>
            </w:r>
            <w:r w:rsidRPr="00F20BAB">
              <w:rPr>
                <w:rFonts w:ascii="Times New Roman" w:hAnsi="Times New Roman" w:cs="Times New Roman"/>
                <w:sz w:val="16"/>
                <w:szCs w:val="16"/>
              </w:rPr>
              <w:br/>
            </w:r>
            <w:r w:rsidRPr="00F20BAB">
              <w:rPr>
                <w:rFonts w:ascii="Times New Roman" w:hAnsi="Times New Roman" w:cs="Times New Roman"/>
                <w:sz w:val="16"/>
                <w:szCs w:val="16"/>
              </w:rPr>
              <w:lastRenderedPageBreak/>
              <w:t>финансовый год  и</w:t>
            </w:r>
            <w:r w:rsidRPr="00F20BAB">
              <w:rPr>
                <w:rFonts w:ascii="Times New Roman" w:hAnsi="Times New Roman" w:cs="Times New Roman"/>
                <w:sz w:val="16"/>
                <w:szCs w:val="16"/>
              </w:rPr>
              <w:br/>
              <w:t>на       плановый</w:t>
            </w:r>
            <w:r w:rsidRPr="00F20BAB">
              <w:rPr>
                <w:rFonts w:ascii="Times New Roman" w:hAnsi="Times New Roman" w:cs="Times New Roman"/>
                <w:sz w:val="16"/>
                <w:szCs w:val="16"/>
              </w:rPr>
              <w:br/>
              <w:t>период</w:t>
            </w:r>
            <w:r w:rsidRPr="001D29CD">
              <w:rPr>
                <w:rFonts w:ascii="Times New Roman" w:hAnsi="Times New Roman" w:cs="Times New Roman"/>
                <w:sz w:val="16"/>
                <w:szCs w:val="16"/>
              </w:rPr>
              <w:t xml:space="preserve">           </w:t>
            </w:r>
          </w:p>
        </w:tc>
        <w:tc>
          <w:tcPr>
            <w:tcW w:w="737"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lastRenderedPageBreak/>
              <w:t>процентов</w:t>
            </w:r>
          </w:p>
        </w:tc>
        <w:tc>
          <w:tcPr>
            <w:tcW w:w="709"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100</w:t>
            </w:r>
          </w:p>
        </w:tc>
      </w:tr>
      <w:tr w:rsidR="00967682" w:rsidTr="005F67C7">
        <w:trPr>
          <w:trHeight w:val="1760"/>
        </w:trPr>
        <w:tc>
          <w:tcPr>
            <w:tcW w:w="568"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lastRenderedPageBreak/>
              <w:t xml:space="preserve">1.5. </w:t>
            </w:r>
          </w:p>
        </w:tc>
        <w:tc>
          <w:tcPr>
            <w:tcW w:w="240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Отношение  объема</w:t>
            </w:r>
            <w:r w:rsidRPr="001D29CD">
              <w:rPr>
                <w:rFonts w:ascii="Times New Roman" w:hAnsi="Times New Roman" w:cs="Times New Roman"/>
                <w:sz w:val="16"/>
                <w:szCs w:val="16"/>
              </w:rPr>
              <w:br/>
              <w:t>муниципального</w:t>
            </w:r>
            <w:r w:rsidRPr="001D29CD">
              <w:rPr>
                <w:rFonts w:ascii="Times New Roman" w:hAnsi="Times New Roman" w:cs="Times New Roman"/>
                <w:sz w:val="16"/>
                <w:szCs w:val="16"/>
              </w:rPr>
              <w:br/>
              <w:t xml:space="preserve">долга   </w:t>
            </w:r>
            <w:proofErr w:type="spellStart"/>
            <w:r w:rsidRPr="001D29CD">
              <w:rPr>
                <w:rFonts w:ascii="Times New Roman" w:hAnsi="Times New Roman" w:cs="Times New Roman"/>
                <w:sz w:val="16"/>
                <w:szCs w:val="16"/>
              </w:rPr>
              <w:t>Тужинского</w:t>
            </w:r>
            <w:proofErr w:type="spellEnd"/>
            <w:r w:rsidRPr="001D29CD">
              <w:rPr>
                <w:rFonts w:ascii="Times New Roman" w:hAnsi="Times New Roman" w:cs="Times New Roman"/>
                <w:sz w:val="16"/>
                <w:szCs w:val="16"/>
              </w:rPr>
              <w:t xml:space="preserve"> района к  общему</w:t>
            </w:r>
            <w:r w:rsidRPr="001D29CD">
              <w:rPr>
                <w:rFonts w:ascii="Times New Roman" w:hAnsi="Times New Roman" w:cs="Times New Roman"/>
                <w:sz w:val="16"/>
                <w:szCs w:val="16"/>
              </w:rPr>
              <w:br/>
              <w:t>годовому   объему</w:t>
            </w:r>
            <w:r w:rsidRPr="001D29CD">
              <w:rPr>
                <w:rFonts w:ascii="Times New Roman" w:hAnsi="Times New Roman" w:cs="Times New Roman"/>
                <w:sz w:val="16"/>
                <w:szCs w:val="16"/>
              </w:rPr>
              <w:br/>
              <w:t>доходов бюджета муниципального района без учета</w:t>
            </w:r>
            <w:r w:rsidRPr="001D29CD">
              <w:rPr>
                <w:rFonts w:ascii="Times New Roman" w:hAnsi="Times New Roman" w:cs="Times New Roman"/>
                <w:sz w:val="16"/>
                <w:szCs w:val="16"/>
              </w:rPr>
              <w:br/>
              <w:t xml:space="preserve">объема           </w:t>
            </w:r>
            <w:r w:rsidRPr="001D29CD">
              <w:rPr>
                <w:rFonts w:ascii="Times New Roman" w:hAnsi="Times New Roman" w:cs="Times New Roman"/>
                <w:sz w:val="16"/>
                <w:szCs w:val="16"/>
              </w:rPr>
              <w:br/>
              <w:t xml:space="preserve">безвозмездных    </w:t>
            </w:r>
            <w:r w:rsidRPr="001D29CD">
              <w:rPr>
                <w:rFonts w:ascii="Times New Roman" w:hAnsi="Times New Roman" w:cs="Times New Roman"/>
                <w:sz w:val="16"/>
                <w:szCs w:val="16"/>
              </w:rPr>
              <w:br/>
              <w:t xml:space="preserve">поступлений      </w:t>
            </w:r>
          </w:p>
        </w:tc>
        <w:tc>
          <w:tcPr>
            <w:tcW w:w="737"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49,8</w:t>
            </w:r>
            <w:r w:rsidRPr="006574AF">
              <w:rPr>
                <w:rFonts w:ascii="Courier New" w:hAnsi="Courier New" w:cs="Courier New"/>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w:t>
            </w:r>
            <w:r>
              <w:rPr>
                <w:rFonts w:ascii="Courier New" w:hAnsi="Courier New" w:cs="Courier New"/>
                <w:sz w:val="16"/>
                <w:szCs w:val="16"/>
              </w:rPr>
              <w:t>50</w:t>
            </w:r>
            <w:r w:rsidRPr="006574AF">
              <w:rPr>
                <w:rFonts w:ascii="Courier New" w:hAnsi="Courier New" w:cs="Courier New"/>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w:t>
            </w:r>
            <w:r>
              <w:rPr>
                <w:rFonts w:ascii="Courier New" w:hAnsi="Courier New" w:cs="Courier New"/>
                <w:sz w:val="16"/>
                <w:szCs w:val="16"/>
              </w:rPr>
              <w:t>50</w:t>
            </w:r>
            <w:r w:rsidRPr="006574AF">
              <w:rPr>
                <w:rFonts w:ascii="Courier New" w:hAnsi="Courier New" w:cs="Courier New"/>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w:t>
            </w:r>
            <w:r>
              <w:rPr>
                <w:rFonts w:ascii="Courier New" w:hAnsi="Courier New" w:cs="Courier New"/>
                <w:sz w:val="16"/>
                <w:szCs w:val="16"/>
              </w:rPr>
              <w:t>50</w:t>
            </w:r>
            <w:r w:rsidRPr="006574AF">
              <w:rPr>
                <w:rFonts w:ascii="Courier New" w:hAnsi="Courier New" w:cs="Courier New"/>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w:t>
            </w:r>
            <w:r>
              <w:rPr>
                <w:rFonts w:ascii="Courier New" w:hAnsi="Courier New" w:cs="Courier New"/>
                <w:sz w:val="16"/>
                <w:szCs w:val="16"/>
              </w:rPr>
              <w:t>50</w:t>
            </w:r>
            <w:r w:rsidRPr="006574AF">
              <w:rPr>
                <w:rFonts w:ascii="Courier New" w:hAnsi="Courier New" w:cs="Courier New"/>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Не более 50</w:t>
            </w:r>
          </w:p>
        </w:tc>
        <w:tc>
          <w:tcPr>
            <w:tcW w:w="992"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Не более 50</w:t>
            </w:r>
          </w:p>
        </w:tc>
      </w:tr>
      <w:tr w:rsidR="00967682" w:rsidTr="005F67C7">
        <w:trPr>
          <w:trHeight w:val="698"/>
        </w:trPr>
        <w:tc>
          <w:tcPr>
            <w:tcW w:w="568"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1.6. </w:t>
            </w:r>
          </w:p>
        </w:tc>
        <w:tc>
          <w:tcPr>
            <w:tcW w:w="240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Отношение  объема</w:t>
            </w:r>
            <w:r w:rsidRPr="001D29CD">
              <w:rPr>
                <w:rFonts w:ascii="Times New Roman" w:hAnsi="Times New Roman" w:cs="Times New Roman"/>
                <w:sz w:val="16"/>
                <w:szCs w:val="16"/>
              </w:rPr>
              <w:br/>
              <w:t>расходов       на</w:t>
            </w:r>
            <w:r w:rsidRPr="001D29CD">
              <w:rPr>
                <w:rFonts w:ascii="Times New Roman" w:hAnsi="Times New Roman" w:cs="Times New Roman"/>
                <w:sz w:val="16"/>
                <w:szCs w:val="16"/>
              </w:rPr>
              <w:br/>
              <w:t xml:space="preserve">обслуживание     </w:t>
            </w:r>
            <w:r w:rsidRPr="001D29CD">
              <w:rPr>
                <w:rFonts w:ascii="Times New Roman" w:hAnsi="Times New Roman" w:cs="Times New Roman"/>
                <w:sz w:val="16"/>
                <w:szCs w:val="16"/>
              </w:rPr>
              <w:br/>
              <w:t xml:space="preserve">муниципального </w:t>
            </w:r>
            <w:r w:rsidRPr="001D29CD">
              <w:rPr>
                <w:rFonts w:ascii="Times New Roman" w:hAnsi="Times New Roman" w:cs="Times New Roman"/>
                <w:sz w:val="16"/>
                <w:szCs w:val="16"/>
              </w:rPr>
              <w:br/>
              <w:t xml:space="preserve">долга   </w:t>
            </w:r>
            <w:proofErr w:type="spellStart"/>
            <w:r w:rsidRPr="001D29CD">
              <w:rPr>
                <w:rFonts w:ascii="Times New Roman" w:hAnsi="Times New Roman" w:cs="Times New Roman"/>
                <w:sz w:val="16"/>
                <w:szCs w:val="16"/>
              </w:rPr>
              <w:t>Тужинского</w:t>
            </w:r>
            <w:proofErr w:type="spellEnd"/>
            <w:r w:rsidRPr="001D29CD">
              <w:rPr>
                <w:rFonts w:ascii="Times New Roman" w:hAnsi="Times New Roman" w:cs="Times New Roman"/>
                <w:sz w:val="16"/>
                <w:szCs w:val="16"/>
              </w:rPr>
              <w:t xml:space="preserve"> района к  общему</w:t>
            </w:r>
            <w:r w:rsidRPr="001D29CD">
              <w:rPr>
                <w:rFonts w:ascii="Times New Roman" w:hAnsi="Times New Roman" w:cs="Times New Roman"/>
                <w:sz w:val="16"/>
                <w:szCs w:val="16"/>
              </w:rPr>
              <w:br/>
              <w:t xml:space="preserve">объему   расходов       </w:t>
            </w:r>
            <w:r w:rsidRPr="001D29CD">
              <w:rPr>
                <w:rFonts w:ascii="Times New Roman" w:hAnsi="Times New Roman" w:cs="Times New Roman"/>
                <w:sz w:val="16"/>
                <w:szCs w:val="16"/>
              </w:rPr>
              <w:br/>
              <w:t>бюджета муниципального района,       за</w:t>
            </w:r>
            <w:r w:rsidRPr="001D29CD">
              <w:rPr>
                <w:rFonts w:ascii="Times New Roman" w:hAnsi="Times New Roman" w:cs="Times New Roman"/>
                <w:sz w:val="16"/>
                <w:szCs w:val="16"/>
              </w:rPr>
              <w:br/>
              <w:t xml:space="preserve">исключением      </w:t>
            </w:r>
            <w:r w:rsidRPr="001D29CD">
              <w:rPr>
                <w:rFonts w:ascii="Times New Roman" w:hAnsi="Times New Roman" w:cs="Times New Roman"/>
                <w:sz w:val="16"/>
                <w:szCs w:val="16"/>
              </w:rPr>
              <w:br/>
              <w:t>объема  расходов,</w:t>
            </w:r>
            <w:r w:rsidRPr="001D29CD">
              <w:rPr>
                <w:rFonts w:ascii="Times New Roman" w:hAnsi="Times New Roman" w:cs="Times New Roman"/>
                <w:sz w:val="16"/>
                <w:szCs w:val="16"/>
              </w:rPr>
              <w:br/>
              <w:t xml:space="preserve">которые          </w:t>
            </w:r>
            <w:r w:rsidRPr="001D29CD">
              <w:rPr>
                <w:rFonts w:ascii="Times New Roman" w:hAnsi="Times New Roman" w:cs="Times New Roman"/>
                <w:sz w:val="16"/>
                <w:szCs w:val="16"/>
              </w:rPr>
              <w:br/>
              <w:t>осуществляются за</w:t>
            </w:r>
            <w:r w:rsidRPr="001D29CD">
              <w:rPr>
                <w:rFonts w:ascii="Times New Roman" w:hAnsi="Times New Roman" w:cs="Times New Roman"/>
                <w:sz w:val="16"/>
                <w:szCs w:val="16"/>
              </w:rPr>
              <w:br/>
              <w:t>счет   субвенций,</w:t>
            </w:r>
            <w:r w:rsidRPr="001D29CD">
              <w:rPr>
                <w:rFonts w:ascii="Times New Roman" w:hAnsi="Times New Roman" w:cs="Times New Roman"/>
                <w:sz w:val="16"/>
                <w:szCs w:val="16"/>
              </w:rPr>
              <w:br/>
              <w:t xml:space="preserve">предоставляемых  </w:t>
            </w:r>
            <w:r w:rsidRPr="001D29CD">
              <w:rPr>
                <w:rFonts w:ascii="Times New Roman" w:hAnsi="Times New Roman" w:cs="Times New Roman"/>
                <w:sz w:val="16"/>
                <w:szCs w:val="16"/>
              </w:rPr>
              <w:br/>
              <w:t>из   областного</w:t>
            </w:r>
            <w:r w:rsidRPr="001D29CD">
              <w:rPr>
                <w:rFonts w:ascii="Times New Roman" w:hAnsi="Times New Roman" w:cs="Times New Roman"/>
                <w:sz w:val="16"/>
                <w:szCs w:val="16"/>
              </w:rPr>
              <w:br/>
              <w:t xml:space="preserve">бюджета          </w:t>
            </w:r>
          </w:p>
        </w:tc>
        <w:tc>
          <w:tcPr>
            <w:tcW w:w="737"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w:t>
            </w:r>
            <w:r>
              <w:rPr>
                <w:rFonts w:ascii="Courier New" w:hAnsi="Courier New" w:cs="Courier New"/>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15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15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15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не  </w:t>
            </w:r>
            <w:r w:rsidRPr="006574AF">
              <w:rPr>
                <w:rFonts w:ascii="Courier New" w:hAnsi="Courier New" w:cs="Courier New"/>
                <w:sz w:val="16"/>
                <w:szCs w:val="16"/>
              </w:rPr>
              <w:br/>
              <w:t xml:space="preserve">более </w:t>
            </w:r>
            <w:r w:rsidRPr="006574AF">
              <w:rPr>
                <w:rFonts w:ascii="Courier New" w:hAnsi="Courier New" w:cs="Courier New"/>
                <w:sz w:val="16"/>
                <w:szCs w:val="16"/>
              </w:rPr>
              <w:br/>
              <w:t xml:space="preserve">  15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Не более 15</w:t>
            </w:r>
          </w:p>
        </w:tc>
        <w:tc>
          <w:tcPr>
            <w:tcW w:w="992"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Не более 15</w:t>
            </w:r>
          </w:p>
        </w:tc>
      </w:tr>
      <w:tr w:rsidR="00967682" w:rsidTr="005F67C7">
        <w:trPr>
          <w:trHeight w:val="960"/>
        </w:trPr>
        <w:tc>
          <w:tcPr>
            <w:tcW w:w="568"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1.7. </w:t>
            </w:r>
          </w:p>
        </w:tc>
        <w:tc>
          <w:tcPr>
            <w:tcW w:w="240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Отсутствие       </w:t>
            </w:r>
            <w:r w:rsidRPr="001D29CD">
              <w:rPr>
                <w:rFonts w:ascii="Times New Roman" w:hAnsi="Times New Roman" w:cs="Times New Roman"/>
                <w:sz w:val="16"/>
                <w:szCs w:val="16"/>
              </w:rPr>
              <w:br/>
              <w:t xml:space="preserve">просроченной     </w:t>
            </w:r>
            <w:r w:rsidRPr="001D29CD">
              <w:rPr>
                <w:rFonts w:ascii="Times New Roman" w:hAnsi="Times New Roman" w:cs="Times New Roman"/>
                <w:sz w:val="16"/>
                <w:szCs w:val="16"/>
              </w:rPr>
              <w:br/>
              <w:t>задолженности  по</w:t>
            </w:r>
            <w:r w:rsidRPr="001D29CD">
              <w:rPr>
                <w:rFonts w:ascii="Times New Roman" w:hAnsi="Times New Roman" w:cs="Times New Roman"/>
                <w:sz w:val="16"/>
                <w:szCs w:val="16"/>
              </w:rPr>
              <w:br/>
              <w:t>муниципальному</w:t>
            </w:r>
            <w:r w:rsidRPr="001D29CD">
              <w:rPr>
                <w:rFonts w:ascii="Times New Roman" w:hAnsi="Times New Roman" w:cs="Times New Roman"/>
                <w:sz w:val="16"/>
                <w:szCs w:val="16"/>
              </w:rPr>
              <w:br/>
              <w:t xml:space="preserve">долгу   </w:t>
            </w:r>
            <w:proofErr w:type="spellStart"/>
            <w:r w:rsidRPr="001D29CD">
              <w:rPr>
                <w:rFonts w:ascii="Times New Roman" w:hAnsi="Times New Roman" w:cs="Times New Roman"/>
                <w:sz w:val="16"/>
                <w:szCs w:val="16"/>
              </w:rPr>
              <w:t>Тужинского</w:t>
            </w:r>
            <w:proofErr w:type="spellEnd"/>
            <w:r w:rsidRPr="001D29CD">
              <w:rPr>
                <w:rFonts w:ascii="Times New Roman" w:hAnsi="Times New Roman" w:cs="Times New Roman"/>
                <w:sz w:val="16"/>
                <w:szCs w:val="16"/>
              </w:rPr>
              <w:t xml:space="preserve"> района         </w:t>
            </w:r>
          </w:p>
        </w:tc>
        <w:tc>
          <w:tcPr>
            <w:tcW w:w="737"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967682" w:rsidTr="005F67C7">
        <w:trPr>
          <w:trHeight w:val="428"/>
        </w:trPr>
        <w:tc>
          <w:tcPr>
            <w:tcW w:w="568"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1.8. </w:t>
            </w:r>
          </w:p>
        </w:tc>
        <w:tc>
          <w:tcPr>
            <w:tcW w:w="2409"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Составление      </w:t>
            </w:r>
            <w:r w:rsidRPr="001D29CD">
              <w:rPr>
                <w:rFonts w:ascii="Times New Roman" w:hAnsi="Times New Roman" w:cs="Times New Roman"/>
                <w:sz w:val="16"/>
                <w:szCs w:val="16"/>
              </w:rPr>
              <w:br/>
              <w:t>годового   отчета</w:t>
            </w:r>
            <w:r w:rsidRPr="001D29CD">
              <w:rPr>
                <w:rFonts w:ascii="Times New Roman" w:hAnsi="Times New Roman" w:cs="Times New Roman"/>
                <w:sz w:val="16"/>
                <w:szCs w:val="16"/>
              </w:rPr>
              <w:br/>
              <w:t xml:space="preserve">об     исполнении     </w:t>
            </w:r>
            <w:r w:rsidRPr="001D29CD">
              <w:rPr>
                <w:rFonts w:ascii="Times New Roman" w:hAnsi="Times New Roman" w:cs="Times New Roman"/>
                <w:sz w:val="16"/>
                <w:szCs w:val="16"/>
              </w:rPr>
              <w:br/>
              <w:t xml:space="preserve">бюджета муниципального района в установленный    </w:t>
            </w:r>
            <w:r w:rsidRPr="001D29CD">
              <w:rPr>
                <w:rFonts w:ascii="Times New Roman" w:hAnsi="Times New Roman" w:cs="Times New Roman"/>
                <w:sz w:val="16"/>
                <w:szCs w:val="16"/>
              </w:rPr>
              <w:br/>
              <w:t xml:space="preserve">срок         </w:t>
            </w:r>
          </w:p>
        </w:tc>
        <w:tc>
          <w:tcPr>
            <w:tcW w:w="737"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r w:rsidR="00967682" w:rsidTr="005F67C7">
        <w:trPr>
          <w:trHeight w:val="960"/>
        </w:trPr>
        <w:tc>
          <w:tcPr>
            <w:tcW w:w="568"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1.9. </w:t>
            </w:r>
          </w:p>
        </w:tc>
        <w:tc>
          <w:tcPr>
            <w:tcW w:w="2409"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Выполнение финансовым управлением </w:t>
            </w:r>
            <w:r>
              <w:rPr>
                <w:rFonts w:ascii="Times New Roman" w:hAnsi="Times New Roman" w:cs="Times New Roman"/>
                <w:sz w:val="16"/>
                <w:szCs w:val="16"/>
              </w:rPr>
              <w:t>администрации района</w:t>
            </w:r>
            <w:r w:rsidRPr="001D29CD">
              <w:rPr>
                <w:rFonts w:ascii="Times New Roman" w:hAnsi="Times New Roman" w:cs="Times New Roman"/>
                <w:sz w:val="16"/>
                <w:szCs w:val="16"/>
              </w:rPr>
              <w:t xml:space="preserve">        </w:t>
            </w:r>
            <w:r w:rsidRPr="001D29CD">
              <w:rPr>
                <w:rFonts w:ascii="Times New Roman" w:hAnsi="Times New Roman" w:cs="Times New Roman"/>
                <w:sz w:val="16"/>
                <w:szCs w:val="16"/>
              </w:rPr>
              <w:br/>
              <w:t xml:space="preserve">утвержденного    </w:t>
            </w:r>
            <w:r w:rsidRPr="001D29CD">
              <w:rPr>
                <w:rFonts w:ascii="Times New Roman" w:hAnsi="Times New Roman" w:cs="Times New Roman"/>
                <w:sz w:val="16"/>
                <w:szCs w:val="16"/>
              </w:rPr>
              <w:br/>
              <w:t>плана контрольной</w:t>
            </w:r>
            <w:r w:rsidRPr="001D29CD">
              <w:rPr>
                <w:rFonts w:ascii="Times New Roman" w:hAnsi="Times New Roman" w:cs="Times New Roman"/>
                <w:sz w:val="16"/>
                <w:szCs w:val="16"/>
              </w:rPr>
              <w:br/>
              <w:t xml:space="preserve">работы           </w:t>
            </w:r>
          </w:p>
        </w:tc>
        <w:tc>
          <w:tcPr>
            <w:tcW w:w="737"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100</w:t>
            </w:r>
          </w:p>
        </w:tc>
      </w:tr>
      <w:tr w:rsidR="00967682" w:rsidTr="005F67C7">
        <w:trPr>
          <w:trHeight w:val="2240"/>
        </w:trPr>
        <w:tc>
          <w:tcPr>
            <w:tcW w:w="568"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1.10.</w:t>
            </w:r>
          </w:p>
        </w:tc>
        <w:tc>
          <w:tcPr>
            <w:tcW w:w="240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Отношение        </w:t>
            </w:r>
            <w:r w:rsidRPr="001D29CD">
              <w:rPr>
                <w:rFonts w:ascii="Times New Roman" w:hAnsi="Times New Roman" w:cs="Times New Roman"/>
                <w:sz w:val="16"/>
                <w:szCs w:val="16"/>
              </w:rPr>
              <w:br/>
              <w:t xml:space="preserve">фактического     </w:t>
            </w:r>
            <w:r w:rsidRPr="001D29CD">
              <w:rPr>
                <w:rFonts w:ascii="Times New Roman" w:hAnsi="Times New Roman" w:cs="Times New Roman"/>
                <w:sz w:val="16"/>
                <w:szCs w:val="16"/>
              </w:rPr>
              <w:br/>
              <w:t xml:space="preserve">объема    средств     </w:t>
            </w:r>
            <w:r w:rsidRPr="001D29CD">
              <w:rPr>
                <w:rFonts w:ascii="Times New Roman" w:hAnsi="Times New Roman" w:cs="Times New Roman"/>
                <w:sz w:val="16"/>
                <w:szCs w:val="16"/>
              </w:rPr>
              <w:br/>
              <w:t xml:space="preserve">бюджета муниципального района,         </w:t>
            </w:r>
            <w:r w:rsidRPr="001D29CD">
              <w:rPr>
                <w:rFonts w:ascii="Times New Roman" w:hAnsi="Times New Roman" w:cs="Times New Roman"/>
                <w:sz w:val="16"/>
                <w:szCs w:val="16"/>
              </w:rPr>
              <w:br/>
              <w:t>направляемых   на</w:t>
            </w:r>
            <w:r w:rsidRPr="001D29CD">
              <w:rPr>
                <w:rFonts w:ascii="Times New Roman" w:hAnsi="Times New Roman" w:cs="Times New Roman"/>
                <w:sz w:val="16"/>
                <w:szCs w:val="16"/>
              </w:rPr>
              <w:br/>
              <w:t xml:space="preserve">выравнивание     </w:t>
            </w:r>
            <w:r w:rsidRPr="001D29CD">
              <w:rPr>
                <w:rFonts w:ascii="Times New Roman" w:hAnsi="Times New Roman" w:cs="Times New Roman"/>
                <w:sz w:val="16"/>
                <w:szCs w:val="16"/>
              </w:rPr>
              <w:br/>
              <w:t xml:space="preserve">бюджетной        </w:t>
            </w:r>
            <w:r w:rsidRPr="001D29CD">
              <w:rPr>
                <w:rFonts w:ascii="Times New Roman" w:hAnsi="Times New Roman" w:cs="Times New Roman"/>
                <w:sz w:val="16"/>
                <w:szCs w:val="16"/>
              </w:rPr>
              <w:br/>
              <w:t xml:space="preserve">обеспеченности    </w:t>
            </w:r>
            <w:r w:rsidRPr="001D29CD">
              <w:rPr>
                <w:rFonts w:ascii="Times New Roman" w:hAnsi="Times New Roman" w:cs="Times New Roman"/>
                <w:sz w:val="16"/>
                <w:szCs w:val="16"/>
              </w:rPr>
              <w:br/>
              <w:t>поселений,    к</w:t>
            </w:r>
            <w:r w:rsidRPr="001D29CD">
              <w:rPr>
                <w:rFonts w:ascii="Times New Roman" w:hAnsi="Times New Roman" w:cs="Times New Roman"/>
                <w:sz w:val="16"/>
                <w:szCs w:val="16"/>
              </w:rPr>
              <w:br/>
              <w:t xml:space="preserve">утвержденному    </w:t>
            </w:r>
            <w:r w:rsidRPr="001D29CD">
              <w:rPr>
                <w:rFonts w:ascii="Times New Roman" w:hAnsi="Times New Roman" w:cs="Times New Roman"/>
                <w:sz w:val="16"/>
                <w:szCs w:val="16"/>
              </w:rPr>
              <w:br/>
              <w:t xml:space="preserve">плановому        </w:t>
            </w:r>
            <w:r w:rsidRPr="001D29CD">
              <w:rPr>
                <w:rFonts w:ascii="Times New Roman" w:hAnsi="Times New Roman" w:cs="Times New Roman"/>
                <w:sz w:val="16"/>
                <w:szCs w:val="16"/>
              </w:rPr>
              <w:br/>
            </w:r>
            <w:r w:rsidRPr="001D29CD">
              <w:rPr>
                <w:rFonts w:ascii="Times New Roman" w:hAnsi="Times New Roman" w:cs="Times New Roman"/>
                <w:sz w:val="16"/>
                <w:szCs w:val="16"/>
              </w:rPr>
              <w:lastRenderedPageBreak/>
              <w:t xml:space="preserve">значению         </w:t>
            </w:r>
          </w:p>
        </w:tc>
        <w:tc>
          <w:tcPr>
            <w:tcW w:w="737"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lastRenderedPageBreak/>
              <w:t>процентов</w:t>
            </w:r>
          </w:p>
        </w:tc>
        <w:tc>
          <w:tcPr>
            <w:tcW w:w="709"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100</w:t>
            </w:r>
          </w:p>
        </w:tc>
      </w:tr>
      <w:tr w:rsidR="00967682" w:rsidTr="005F67C7">
        <w:trPr>
          <w:trHeight w:val="2880"/>
        </w:trPr>
        <w:tc>
          <w:tcPr>
            <w:tcW w:w="568"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lastRenderedPageBreak/>
              <w:t>1.11.</w:t>
            </w:r>
          </w:p>
        </w:tc>
        <w:tc>
          <w:tcPr>
            <w:tcW w:w="240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Перечисление     </w:t>
            </w:r>
            <w:r w:rsidRPr="001D29CD">
              <w:rPr>
                <w:rFonts w:ascii="Times New Roman" w:hAnsi="Times New Roman" w:cs="Times New Roman"/>
                <w:sz w:val="16"/>
                <w:szCs w:val="16"/>
              </w:rPr>
              <w:br/>
              <w:t xml:space="preserve">межбюджетных     </w:t>
            </w:r>
            <w:r w:rsidRPr="001D29CD">
              <w:rPr>
                <w:rFonts w:ascii="Times New Roman" w:hAnsi="Times New Roman" w:cs="Times New Roman"/>
                <w:sz w:val="16"/>
                <w:szCs w:val="16"/>
              </w:rPr>
              <w:br/>
              <w:t xml:space="preserve">трансфертов      </w:t>
            </w:r>
            <w:r w:rsidRPr="001D29CD">
              <w:rPr>
                <w:rFonts w:ascii="Times New Roman" w:hAnsi="Times New Roman" w:cs="Times New Roman"/>
                <w:sz w:val="16"/>
                <w:szCs w:val="16"/>
              </w:rPr>
              <w:br/>
              <w:t>бюджетам поселений</w:t>
            </w:r>
            <w:r w:rsidRPr="001D29CD">
              <w:rPr>
                <w:rFonts w:ascii="Times New Roman" w:hAnsi="Times New Roman" w:cs="Times New Roman"/>
                <w:sz w:val="16"/>
                <w:szCs w:val="16"/>
              </w:rPr>
              <w:br/>
              <w:t xml:space="preserve">из бюджета муниципального района,         </w:t>
            </w:r>
            <w:r w:rsidRPr="001D29CD">
              <w:rPr>
                <w:rFonts w:ascii="Times New Roman" w:hAnsi="Times New Roman" w:cs="Times New Roman"/>
                <w:sz w:val="16"/>
                <w:szCs w:val="16"/>
              </w:rPr>
              <w:br/>
              <w:t xml:space="preserve">предусмотренных  </w:t>
            </w:r>
            <w:r w:rsidRPr="001D29CD">
              <w:rPr>
                <w:rFonts w:ascii="Times New Roman" w:hAnsi="Times New Roman" w:cs="Times New Roman"/>
                <w:sz w:val="16"/>
                <w:szCs w:val="16"/>
              </w:rPr>
              <w:br/>
              <w:t xml:space="preserve">Муниципальной  </w:t>
            </w:r>
            <w:r w:rsidRPr="001D29CD">
              <w:rPr>
                <w:rFonts w:ascii="Times New Roman" w:hAnsi="Times New Roman" w:cs="Times New Roman"/>
                <w:sz w:val="16"/>
                <w:szCs w:val="16"/>
              </w:rPr>
              <w:br/>
              <w:t>программой,     в</w:t>
            </w:r>
            <w:r w:rsidRPr="001D29CD">
              <w:rPr>
                <w:rFonts w:ascii="Times New Roman" w:hAnsi="Times New Roman" w:cs="Times New Roman"/>
                <w:sz w:val="16"/>
                <w:szCs w:val="16"/>
              </w:rPr>
              <w:br/>
              <w:t xml:space="preserve">объеме,          </w:t>
            </w:r>
            <w:r w:rsidRPr="001D29CD">
              <w:rPr>
                <w:rFonts w:ascii="Times New Roman" w:hAnsi="Times New Roman" w:cs="Times New Roman"/>
                <w:sz w:val="16"/>
                <w:szCs w:val="16"/>
              </w:rPr>
              <w:br/>
              <w:t xml:space="preserve">утвержденном     </w:t>
            </w:r>
            <w:r w:rsidRPr="001D29CD">
              <w:rPr>
                <w:rFonts w:ascii="Times New Roman" w:hAnsi="Times New Roman" w:cs="Times New Roman"/>
                <w:sz w:val="16"/>
                <w:szCs w:val="16"/>
              </w:rPr>
              <w:br/>
              <w:t xml:space="preserve">Решением </w:t>
            </w:r>
            <w:proofErr w:type="spellStart"/>
            <w:r w:rsidRPr="001D29CD">
              <w:rPr>
                <w:rFonts w:ascii="Times New Roman" w:hAnsi="Times New Roman" w:cs="Times New Roman"/>
                <w:sz w:val="16"/>
                <w:szCs w:val="16"/>
              </w:rPr>
              <w:t>Тужинской</w:t>
            </w:r>
            <w:proofErr w:type="spellEnd"/>
            <w:r w:rsidRPr="001D29CD">
              <w:rPr>
                <w:rFonts w:ascii="Times New Roman" w:hAnsi="Times New Roman" w:cs="Times New Roman"/>
                <w:sz w:val="16"/>
                <w:szCs w:val="16"/>
              </w:rPr>
              <w:t xml:space="preserve"> районной Думы        о бюджете муниципального района</w:t>
            </w:r>
            <w:r w:rsidRPr="001D29CD">
              <w:rPr>
                <w:rFonts w:ascii="Times New Roman" w:hAnsi="Times New Roman" w:cs="Times New Roman"/>
                <w:sz w:val="16"/>
                <w:szCs w:val="16"/>
              </w:rPr>
              <w:br/>
              <w:t>на      очередной</w:t>
            </w:r>
            <w:r w:rsidRPr="001D29CD">
              <w:rPr>
                <w:rFonts w:ascii="Times New Roman" w:hAnsi="Times New Roman" w:cs="Times New Roman"/>
                <w:sz w:val="16"/>
                <w:szCs w:val="16"/>
              </w:rPr>
              <w:br/>
              <w:t>финансовый год  и</w:t>
            </w:r>
            <w:r w:rsidRPr="001D29CD">
              <w:rPr>
                <w:rFonts w:ascii="Times New Roman" w:hAnsi="Times New Roman" w:cs="Times New Roman"/>
                <w:sz w:val="16"/>
                <w:szCs w:val="16"/>
              </w:rPr>
              <w:br/>
              <w:t>на       плановый</w:t>
            </w:r>
            <w:r w:rsidRPr="001D29CD">
              <w:rPr>
                <w:rFonts w:ascii="Times New Roman" w:hAnsi="Times New Roman" w:cs="Times New Roman"/>
                <w:sz w:val="16"/>
                <w:szCs w:val="16"/>
              </w:rPr>
              <w:br/>
              <w:t xml:space="preserve">период           </w:t>
            </w:r>
          </w:p>
        </w:tc>
        <w:tc>
          <w:tcPr>
            <w:tcW w:w="737"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процентов</w:t>
            </w:r>
          </w:p>
        </w:tc>
        <w:tc>
          <w:tcPr>
            <w:tcW w:w="709"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100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100</w:t>
            </w:r>
          </w:p>
        </w:tc>
      </w:tr>
      <w:tr w:rsidR="00967682" w:rsidTr="005F67C7">
        <w:trPr>
          <w:trHeight w:val="1659"/>
        </w:trPr>
        <w:tc>
          <w:tcPr>
            <w:tcW w:w="568"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1.12.</w:t>
            </w:r>
          </w:p>
        </w:tc>
        <w:tc>
          <w:tcPr>
            <w:tcW w:w="240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16"/>
                <w:szCs w:val="16"/>
              </w:rPr>
            </w:pPr>
            <w:r w:rsidRPr="001D29CD">
              <w:rPr>
                <w:rFonts w:ascii="Times New Roman" w:hAnsi="Times New Roman" w:cs="Times New Roman"/>
                <w:sz w:val="16"/>
                <w:szCs w:val="16"/>
              </w:rPr>
              <w:t xml:space="preserve">Наличие результатов  </w:t>
            </w:r>
            <w:r w:rsidRPr="001D29CD">
              <w:rPr>
                <w:rFonts w:ascii="Times New Roman" w:hAnsi="Times New Roman" w:cs="Times New Roman"/>
                <w:sz w:val="16"/>
                <w:szCs w:val="16"/>
              </w:rPr>
              <w:br/>
              <w:t>оценки   качества</w:t>
            </w:r>
            <w:r w:rsidRPr="001D29CD">
              <w:rPr>
                <w:rFonts w:ascii="Times New Roman" w:hAnsi="Times New Roman" w:cs="Times New Roman"/>
                <w:sz w:val="16"/>
                <w:szCs w:val="16"/>
              </w:rPr>
              <w:br/>
              <w:t>организации и</w:t>
            </w:r>
            <w:r w:rsidRPr="001D29CD">
              <w:rPr>
                <w:rFonts w:ascii="Times New Roman" w:hAnsi="Times New Roman" w:cs="Times New Roman"/>
                <w:sz w:val="16"/>
                <w:szCs w:val="16"/>
              </w:rPr>
              <w:br/>
              <w:t xml:space="preserve">осуществления    </w:t>
            </w:r>
            <w:r w:rsidRPr="001D29CD">
              <w:rPr>
                <w:rFonts w:ascii="Times New Roman" w:hAnsi="Times New Roman" w:cs="Times New Roman"/>
                <w:sz w:val="16"/>
                <w:szCs w:val="16"/>
              </w:rPr>
              <w:br/>
              <w:t>бюджетного процесса        в</w:t>
            </w:r>
            <w:r>
              <w:rPr>
                <w:rFonts w:ascii="Times New Roman" w:hAnsi="Times New Roman" w:cs="Times New Roman"/>
                <w:sz w:val="16"/>
                <w:szCs w:val="16"/>
              </w:rPr>
              <w:t xml:space="preserve"> </w:t>
            </w:r>
            <w:r w:rsidRPr="001D29CD">
              <w:rPr>
                <w:rFonts w:ascii="Times New Roman" w:hAnsi="Times New Roman" w:cs="Times New Roman"/>
                <w:sz w:val="16"/>
                <w:szCs w:val="16"/>
              </w:rPr>
              <w:t>поселениях</w:t>
            </w:r>
            <w:r>
              <w:rPr>
                <w:rFonts w:ascii="Times New Roman" w:hAnsi="Times New Roman" w:cs="Times New Roman"/>
                <w:sz w:val="16"/>
                <w:szCs w:val="16"/>
              </w:rPr>
              <w:t xml:space="preserve"> района </w:t>
            </w:r>
            <w:r w:rsidRPr="001D29CD">
              <w:rPr>
                <w:rFonts w:ascii="Times New Roman" w:hAnsi="Times New Roman" w:cs="Times New Roman"/>
                <w:sz w:val="16"/>
                <w:szCs w:val="16"/>
              </w:rPr>
              <w:br/>
              <w:t>(проведение  оценки  в</w:t>
            </w:r>
            <w:r w:rsidRPr="001D29CD">
              <w:rPr>
                <w:rFonts w:ascii="Times New Roman" w:hAnsi="Times New Roman" w:cs="Times New Roman"/>
                <w:sz w:val="16"/>
                <w:szCs w:val="16"/>
              </w:rPr>
              <w:br/>
              <w:t xml:space="preserve">установленный срок) </w:t>
            </w:r>
          </w:p>
        </w:tc>
        <w:tc>
          <w:tcPr>
            <w:tcW w:w="737"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да/нет  </w:t>
            </w:r>
          </w:p>
        </w:tc>
        <w:tc>
          <w:tcPr>
            <w:tcW w:w="709" w:type="dxa"/>
            <w:tcBorders>
              <w:top w:val="nil"/>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0"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sidRPr="006574AF">
              <w:rPr>
                <w:rFonts w:ascii="Courier New" w:hAnsi="Courier New" w:cs="Courier New"/>
                <w:sz w:val="16"/>
                <w:szCs w:val="16"/>
              </w:rPr>
              <w:t xml:space="preserve">  да  </w:t>
            </w:r>
          </w:p>
        </w:tc>
        <w:tc>
          <w:tcPr>
            <w:tcW w:w="851"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да</w:t>
            </w:r>
          </w:p>
        </w:tc>
        <w:tc>
          <w:tcPr>
            <w:tcW w:w="992" w:type="dxa"/>
            <w:tcBorders>
              <w:top w:val="single" w:sz="4" w:space="0" w:color="auto"/>
              <w:left w:val="single" w:sz="4" w:space="0" w:color="auto"/>
              <w:bottom w:val="single" w:sz="4" w:space="0" w:color="auto"/>
              <w:right w:val="single" w:sz="4" w:space="0" w:color="auto"/>
            </w:tcBorders>
          </w:tcPr>
          <w:p w:rsidR="00967682" w:rsidRPr="006574AF" w:rsidRDefault="00967682" w:rsidP="005F67C7">
            <w:pPr>
              <w:pStyle w:val="ConsPlusCell"/>
              <w:spacing w:line="276" w:lineRule="auto"/>
              <w:rPr>
                <w:rFonts w:ascii="Courier New" w:hAnsi="Courier New" w:cs="Courier New"/>
                <w:sz w:val="16"/>
                <w:szCs w:val="16"/>
              </w:rPr>
            </w:pPr>
            <w:r>
              <w:rPr>
                <w:rFonts w:ascii="Courier New" w:hAnsi="Courier New" w:cs="Courier New"/>
                <w:sz w:val="16"/>
                <w:szCs w:val="16"/>
              </w:rPr>
              <w:t>да</w:t>
            </w:r>
          </w:p>
        </w:tc>
      </w:tr>
    </w:tbl>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Pr="00575690" w:rsidRDefault="00967682" w:rsidP="00967682">
      <w:pPr>
        <w:autoSpaceDE w:val="0"/>
        <w:autoSpaceDN w:val="0"/>
        <w:adjustRightInd w:val="0"/>
        <w:jc w:val="right"/>
        <w:outlineLvl w:val="1"/>
        <w:rPr>
          <w:b/>
        </w:rPr>
      </w:pPr>
      <w:r w:rsidRPr="00575690">
        <w:rPr>
          <w:b/>
        </w:rPr>
        <w:lastRenderedPageBreak/>
        <w:t xml:space="preserve">Приложение N </w:t>
      </w:r>
      <w:r>
        <w:rPr>
          <w:b/>
        </w:rPr>
        <w:t>2</w:t>
      </w:r>
    </w:p>
    <w:p w:rsidR="00967682" w:rsidRPr="00575690" w:rsidRDefault="00967682" w:rsidP="00967682">
      <w:pPr>
        <w:autoSpaceDE w:val="0"/>
        <w:autoSpaceDN w:val="0"/>
        <w:adjustRightInd w:val="0"/>
        <w:jc w:val="right"/>
        <w:rPr>
          <w:b/>
        </w:rPr>
      </w:pPr>
      <w:r w:rsidRPr="00575690">
        <w:rPr>
          <w:b/>
        </w:rPr>
        <w:t>к Муниципальной программе</w:t>
      </w:r>
    </w:p>
    <w:p w:rsidR="00967682" w:rsidRPr="00575690" w:rsidRDefault="00967682" w:rsidP="00967682">
      <w:pPr>
        <w:autoSpaceDE w:val="0"/>
        <w:autoSpaceDN w:val="0"/>
        <w:adjustRightInd w:val="0"/>
        <w:jc w:val="right"/>
        <w:rPr>
          <w:b/>
        </w:rPr>
      </w:pPr>
    </w:p>
    <w:p w:rsidR="00967682" w:rsidRPr="00575690" w:rsidRDefault="00967682" w:rsidP="00967682">
      <w:pPr>
        <w:autoSpaceDE w:val="0"/>
        <w:autoSpaceDN w:val="0"/>
        <w:adjustRightInd w:val="0"/>
        <w:jc w:val="center"/>
        <w:rPr>
          <w:b/>
          <w:bCs/>
        </w:rPr>
      </w:pPr>
      <w:bookmarkStart w:id="5" w:name="Par954"/>
      <w:bookmarkEnd w:id="5"/>
    </w:p>
    <w:p w:rsidR="00967682" w:rsidRPr="00575690" w:rsidRDefault="00967682" w:rsidP="00967682">
      <w:pPr>
        <w:autoSpaceDE w:val="0"/>
        <w:autoSpaceDN w:val="0"/>
        <w:adjustRightInd w:val="0"/>
        <w:jc w:val="center"/>
        <w:rPr>
          <w:b/>
          <w:bCs/>
        </w:rPr>
      </w:pPr>
      <w:r w:rsidRPr="00575690">
        <w:rPr>
          <w:b/>
          <w:bCs/>
        </w:rPr>
        <w:t>СВЕДЕНИЯ</w:t>
      </w:r>
    </w:p>
    <w:p w:rsidR="00967682" w:rsidRPr="00575690" w:rsidRDefault="00967682" w:rsidP="00967682">
      <w:pPr>
        <w:autoSpaceDE w:val="0"/>
        <w:autoSpaceDN w:val="0"/>
        <w:adjustRightInd w:val="0"/>
        <w:jc w:val="center"/>
        <w:rPr>
          <w:b/>
          <w:bCs/>
        </w:rPr>
      </w:pPr>
      <w:r w:rsidRPr="00575690">
        <w:rPr>
          <w:b/>
          <w:bCs/>
        </w:rPr>
        <w:t>ОБ ОСНОВНЫХ МЕРАХ ПРАВОВОГО РЕГУЛИРОВАНИЯ</w:t>
      </w:r>
    </w:p>
    <w:p w:rsidR="00967682" w:rsidRPr="00575690" w:rsidRDefault="00967682" w:rsidP="00967682">
      <w:pPr>
        <w:autoSpaceDE w:val="0"/>
        <w:autoSpaceDN w:val="0"/>
        <w:adjustRightInd w:val="0"/>
        <w:jc w:val="center"/>
        <w:rPr>
          <w:b/>
          <w:bCs/>
        </w:rPr>
      </w:pPr>
      <w:r w:rsidRPr="00575690">
        <w:rPr>
          <w:b/>
          <w:bCs/>
        </w:rPr>
        <w:t>В СФЕРЕ РЕАЛИЗАЦИИ МУНИЦИПАЛЬНОЙ ПРОГРАММЫ</w:t>
      </w:r>
    </w:p>
    <w:p w:rsidR="00967682" w:rsidRDefault="00967682" w:rsidP="00967682">
      <w:pPr>
        <w:autoSpaceDE w:val="0"/>
        <w:autoSpaceDN w:val="0"/>
        <w:adjustRightInd w:val="0"/>
        <w:jc w:val="center"/>
        <w:rPr>
          <w:rFonts w:ascii="Calibri" w:hAnsi="Calibri" w:cs="Calibri"/>
        </w:rPr>
      </w:pPr>
    </w:p>
    <w:tbl>
      <w:tblPr>
        <w:tblW w:w="0" w:type="auto"/>
        <w:tblInd w:w="75" w:type="dxa"/>
        <w:tblLayout w:type="fixed"/>
        <w:tblCellMar>
          <w:left w:w="75" w:type="dxa"/>
          <w:right w:w="75" w:type="dxa"/>
        </w:tblCellMar>
        <w:tblLook w:val="04A0"/>
      </w:tblPr>
      <w:tblGrid>
        <w:gridCol w:w="426"/>
        <w:gridCol w:w="1701"/>
        <w:gridCol w:w="3514"/>
        <w:gridCol w:w="1989"/>
        <w:gridCol w:w="1755"/>
      </w:tblGrid>
      <w:tr w:rsidR="00967682" w:rsidTr="005F67C7">
        <w:trPr>
          <w:trHeight w:val="1000"/>
        </w:trPr>
        <w:tc>
          <w:tcPr>
            <w:tcW w:w="426"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 N </w:t>
            </w:r>
            <w:r w:rsidRPr="001D29CD">
              <w:rPr>
                <w:rFonts w:ascii="Times New Roman" w:hAnsi="Times New Roman" w:cs="Times New Roman"/>
                <w:sz w:val="20"/>
                <w:szCs w:val="20"/>
              </w:rPr>
              <w:br/>
            </w:r>
            <w:proofErr w:type="spellStart"/>
            <w:proofErr w:type="gramStart"/>
            <w:r w:rsidRPr="001D29CD">
              <w:rPr>
                <w:rFonts w:ascii="Times New Roman" w:hAnsi="Times New Roman" w:cs="Times New Roman"/>
                <w:sz w:val="20"/>
                <w:szCs w:val="20"/>
              </w:rPr>
              <w:t>п</w:t>
            </w:r>
            <w:proofErr w:type="spellEnd"/>
            <w:proofErr w:type="gramEnd"/>
            <w:r w:rsidRPr="001D29CD">
              <w:rPr>
                <w:rFonts w:ascii="Times New Roman" w:hAnsi="Times New Roman" w:cs="Times New Roman"/>
                <w:sz w:val="20"/>
                <w:szCs w:val="20"/>
              </w:rPr>
              <w:t>/</w:t>
            </w:r>
            <w:proofErr w:type="spellStart"/>
            <w:r w:rsidRPr="001D29CD">
              <w:rPr>
                <w:rFonts w:ascii="Times New Roman" w:hAnsi="Times New Roman" w:cs="Times New Roman"/>
                <w:sz w:val="20"/>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Вид правового</w:t>
            </w:r>
            <w:r w:rsidRPr="001D29CD">
              <w:rPr>
                <w:rFonts w:ascii="Times New Roman" w:hAnsi="Times New Roman" w:cs="Times New Roman"/>
                <w:sz w:val="20"/>
                <w:szCs w:val="20"/>
              </w:rPr>
              <w:br/>
              <w:t xml:space="preserve">    акта     </w:t>
            </w:r>
          </w:p>
        </w:tc>
        <w:tc>
          <w:tcPr>
            <w:tcW w:w="3514"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   Основные положения    </w:t>
            </w:r>
            <w:r w:rsidRPr="001D29CD">
              <w:rPr>
                <w:rFonts w:ascii="Times New Roman" w:hAnsi="Times New Roman" w:cs="Times New Roman"/>
                <w:sz w:val="20"/>
                <w:szCs w:val="20"/>
              </w:rPr>
              <w:br/>
              <w:t xml:space="preserve">     правового акта      </w:t>
            </w:r>
          </w:p>
        </w:tc>
        <w:tc>
          <w:tcPr>
            <w:tcW w:w="1989"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 Ответственный </w:t>
            </w:r>
            <w:r w:rsidRPr="001D29CD">
              <w:rPr>
                <w:rFonts w:ascii="Times New Roman" w:hAnsi="Times New Roman" w:cs="Times New Roman"/>
                <w:sz w:val="20"/>
                <w:szCs w:val="20"/>
              </w:rPr>
              <w:br/>
              <w:t xml:space="preserve">  исполнитель  </w:t>
            </w:r>
            <w:r w:rsidRPr="001D29CD">
              <w:rPr>
                <w:rFonts w:ascii="Times New Roman" w:hAnsi="Times New Roman" w:cs="Times New Roman"/>
                <w:sz w:val="20"/>
                <w:szCs w:val="20"/>
              </w:rPr>
              <w:br/>
              <w:t>и соисполнители</w:t>
            </w:r>
          </w:p>
        </w:tc>
        <w:tc>
          <w:tcPr>
            <w:tcW w:w="1755"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  Ожидаемые  </w:t>
            </w:r>
            <w:r w:rsidRPr="001D29CD">
              <w:rPr>
                <w:rFonts w:ascii="Times New Roman" w:hAnsi="Times New Roman" w:cs="Times New Roman"/>
                <w:sz w:val="20"/>
                <w:szCs w:val="20"/>
              </w:rPr>
              <w:br/>
              <w:t xml:space="preserve">    сроки    </w:t>
            </w:r>
            <w:r w:rsidRPr="001D29CD">
              <w:rPr>
                <w:rFonts w:ascii="Times New Roman" w:hAnsi="Times New Roman" w:cs="Times New Roman"/>
                <w:sz w:val="20"/>
                <w:szCs w:val="20"/>
              </w:rPr>
              <w:br/>
              <w:t xml:space="preserve">  принятия   </w:t>
            </w:r>
            <w:r w:rsidRPr="001D29CD">
              <w:rPr>
                <w:rFonts w:ascii="Times New Roman" w:hAnsi="Times New Roman" w:cs="Times New Roman"/>
                <w:sz w:val="20"/>
                <w:szCs w:val="20"/>
              </w:rPr>
              <w:br/>
              <w:t xml:space="preserve">  правового  </w:t>
            </w:r>
            <w:r w:rsidRPr="001D29CD">
              <w:rPr>
                <w:rFonts w:ascii="Times New Roman" w:hAnsi="Times New Roman" w:cs="Times New Roman"/>
                <w:sz w:val="20"/>
                <w:szCs w:val="20"/>
              </w:rPr>
              <w:br/>
              <w:t xml:space="preserve">    акта     </w:t>
            </w:r>
          </w:p>
        </w:tc>
      </w:tr>
      <w:tr w:rsidR="00967682" w:rsidTr="005F67C7">
        <w:trPr>
          <w:trHeight w:val="2129"/>
        </w:trPr>
        <w:tc>
          <w:tcPr>
            <w:tcW w:w="426"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1. </w:t>
            </w:r>
          </w:p>
        </w:tc>
        <w:tc>
          <w:tcPr>
            <w:tcW w:w="1701"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Решение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w:t>
            </w:r>
          </w:p>
        </w:tc>
        <w:tc>
          <w:tcPr>
            <w:tcW w:w="3514" w:type="dxa"/>
            <w:tcBorders>
              <w:top w:val="nil"/>
              <w:left w:val="single" w:sz="4" w:space="0" w:color="auto"/>
              <w:bottom w:val="single" w:sz="4" w:space="0" w:color="auto"/>
              <w:right w:val="single" w:sz="4" w:space="0" w:color="auto"/>
            </w:tcBorders>
          </w:tcPr>
          <w:p w:rsidR="00967682" w:rsidRDefault="00967682" w:rsidP="005F67C7">
            <w:pPr>
              <w:pStyle w:val="ConsPlusCell"/>
              <w:rPr>
                <w:rFonts w:ascii="Times New Roman" w:hAnsi="Times New Roman" w:cs="Times New Roman"/>
                <w:sz w:val="20"/>
                <w:szCs w:val="20"/>
              </w:rPr>
            </w:pPr>
            <w:r w:rsidRPr="001D29CD">
              <w:rPr>
                <w:rFonts w:ascii="Times New Roman" w:hAnsi="Times New Roman" w:cs="Times New Roman"/>
                <w:sz w:val="20"/>
                <w:szCs w:val="20"/>
              </w:rPr>
              <w:t>Решение</w:t>
            </w:r>
            <w:r>
              <w:rPr>
                <w:rFonts w:ascii="Times New Roman" w:hAnsi="Times New Roman" w:cs="Times New Roman"/>
                <w:sz w:val="20"/>
                <w:szCs w:val="20"/>
              </w:rPr>
              <w:t>м</w:t>
            </w:r>
            <w:r w:rsidRPr="001D29CD">
              <w:rPr>
                <w:rFonts w:ascii="Times New Roman" w:hAnsi="Times New Roman" w:cs="Times New Roman"/>
                <w:sz w:val="20"/>
                <w:szCs w:val="20"/>
              </w:rPr>
              <w:t xml:space="preserve">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 о  бюджете муниципального района </w:t>
            </w:r>
            <w:proofErr w:type="gramStart"/>
            <w:r w:rsidRPr="001D29CD">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Pr="001D29CD">
              <w:rPr>
                <w:rFonts w:ascii="Times New Roman" w:hAnsi="Times New Roman" w:cs="Times New Roman"/>
                <w:sz w:val="20"/>
                <w:szCs w:val="20"/>
              </w:rPr>
              <w:t xml:space="preserve">очередной </w:t>
            </w:r>
          </w:p>
          <w:p w:rsidR="00967682" w:rsidRPr="001D29CD" w:rsidRDefault="00967682" w:rsidP="005F67C7">
            <w:pPr>
              <w:pStyle w:val="ConsPlusCell"/>
              <w:rPr>
                <w:rFonts w:ascii="Times New Roman" w:hAnsi="Times New Roman" w:cs="Times New Roman"/>
                <w:sz w:val="20"/>
                <w:szCs w:val="20"/>
              </w:rPr>
            </w:pPr>
            <w:r w:rsidRPr="001D29CD">
              <w:rPr>
                <w:rFonts w:ascii="Times New Roman" w:hAnsi="Times New Roman" w:cs="Times New Roman"/>
                <w:sz w:val="20"/>
                <w:szCs w:val="20"/>
              </w:rPr>
              <w:t>финансовый  год</w:t>
            </w:r>
            <w:r w:rsidRPr="001D29CD">
              <w:rPr>
                <w:rFonts w:ascii="Times New Roman" w:hAnsi="Times New Roman" w:cs="Times New Roman"/>
                <w:sz w:val="20"/>
                <w:szCs w:val="20"/>
              </w:rPr>
              <w:br/>
              <w:t>и  на   плановый   период</w:t>
            </w:r>
            <w:r w:rsidRPr="001D29CD">
              <w:rPr>
                <w:rFonts w:ascii="Times New Roman" w:hAnsi="Times New Roman" w:cs="Times New Roman"/>
                <w:sz w:val="20"/>
                <w:szCs w:val="20"/>
              </w:rPr>
              <w:br/>
              <w:t>утверждаются      доходы,</w:t>
            </w:r>
            <w:r w:rsidRPr="001D29CD">
              <w:rPr>
                <w:rFonts w:ascii="Times New Roman" w:hAnsi="Times New Roman" w:cs="Times New Roman"/>
                <w:sz w:val="20"/>
                <w:szCs w:val="20"/>
              </w:rPr>
              <w:br/>
              <w:t>расходы    и    источники</w:t>
            </w:r>
            <w:r w:rsidRPr="001D29CD">
              <w:rPr>
                <w:rFonts w:ascii="Times New Roman" w:hAnsi="Times New Roman" w:cs="Times New Roman"/>
                <w:sz w:val="20"/>
                <w:szCs w:val="20"/>
              </w:rPr>
              <w:br/>
              <w:t>финансирования   дефицита   бюджета  муниципального района на</w:t>
            </w:r>
            <w:r w:rsidRPr="001D29CD">
              <w:rPr>
                <w:rFonts w:ascii="Times New Roman" w:hAnsi="Times New Roman" w:cs="Times New Roman"/>
                <w:sz w:val="20"/>
                <w:szCs w:val="20"/>
              </w:rPr>
              <w:br/>
              <w:t>очередной финансовый  год</w:t>
            </w:r>
            <w:r w:rsidRPr="001D29CD">
              <w:rPr>
                <w:rFonts w:ascii="Times New Roman" w:hAnsi="Times New Roman" w:cs="Times New Roman"/>
                <w:sz w:val="20"/>
                <w:szCs w:val="20"/>
              </w:rPr>
              <w:br/>
              <w:t>и  на  плановый   период,</w:t>
            </w:r>
            <w:r w:rsidRPr="001D29CD">
              <w:rPr>
                <w:rFonts w:ascii="Times New Roman" w:hAnsi="Times New Roman" w:cs="Times New Roman"/>
                <w:sz w:val="20"/>
                <w:szCs w:val="20"/>
              </w:rPr>
              <w:br/>
              <w:t xml:space="preserve">распределение            </w:t>
            </w:r>
            <w:r w:rsidRPr="001D29CD">
              <w:rPr>
                <w:rFonts w:ascii="Times New Roman" w:hAnsi="Times New Roman" w:cs="Times New Roman"/>
                <w:sz w:val="20"/>
                <w:szCs w:val="20"/>
              </w:rPr>
              <w:br/>
              <w:t>межбюджетных  трансфертов</w:t>
            </w:r>
            <w:r w:rsidRPr="001D29CD">
              <w:rPr>
                <w:rFonts w:ascii="Times New Roman" w:hAnsi="Times New Roman" w:cs="Times New Roman"/>
                <w:sz w:val="20"/>
                <w:szCs w:val="20"/>
              </w:rPr>
              <w:br/>
              <w:t>бюджетам    муниципальных</w:t>
            </w:r>
            <w:r w:rsidRPr="001D29CD">
              <w:rPr>
                <w:rFonts w:ascii="Times New Roman" w:hAnsi="Times New Roman" w:cs="Times New Roman"/>
                <w:sz w:val="20"/>
                <w:szCs w:val="20"/>
              </w:rPr>
              <w:br/>
              <w:t>образований      района.</w:t>
            </w:r>
            <w:r w:rsidRPr="001D29CD">
              <w:rPr>
                <w:rFonts w:ascii="Times New Roman" w:hAnsi="Times New Roman" w:cs="Times New Roman"/>
                <w:sz w:val="20"/>
                <w:szCs w:val="20"/>
              </w:rPr>
              <w:br/>
              <w:t xml:space="preserve">Принятие Решения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 создает необходимую    финансовую основу  для  деятельности органов    местного самоуправления района по реализации        целевых программ,  инвестиционных проектов,     обеспечения социальных       гарантий населению                </w:t>
            </w:r>
          </w:p>
        </w:tc>
        <w:tc>
          <w:tcPr>
            <w:tcW w:w="198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w:t>
            </w:r>
            <w:r w:rsidRPr="001D29CD">
              <w:rPr>
                <w:rFonts w:ascii="Times New Roman" w:hAnsi="Times New Roman" w:cs="Times New Roman"/>
                <w:sz w:val="20"/>
                <w:szCs w:val="20"/>
              </w:rPr>
              <w:t xml:space="preserve">инансовое       </w:t>
            </w:r>
            <w:r w:rsidRPr="001D29CD">
              <w:rPr>
                <w:rFonts w:ascii="Times New Roman" w:hAnsi="Times New Roman" w:cs="Times New Roman"/>
                <w:sz w:val="20"/>
                <w:szCs w:val="20"/>
              </w:rPr>
              <w:br/>
              <w:t xml:space="preserve">управление </w:t>
            </w:r>
          </w:p>
        </w:tc>
        <w:tc>
          <w:tcPr>
            <w:tcW w:w="1755"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IV</w:t>
            </w:r>
            <w:r w:rsidRPr="001D29CD">
              <w:rPr>
                <w:rFonts w:ascii="Times New Roman" w:hAnsi="Times New Roman" w:cs="Times New Roman"/>
                <w:sz w:val="20"/>
                <w:szCs w:val="20"/>
              </w:rPr>
              <w:br/>
              <w:t xml:space="preserve">квартал      </w:t>
            </w:r>
          </w:p>
        </w:tc>
      </w:tr>
      <w:tr w:rsidR="00967682" w:rsidTr="005F67C7">
        <w:trPr>
          <w:trHeight w:val="1247"/>
        </w:trPr>
        <w:tc>
          <w:tcPr>
            <w:tcW w:w="426"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2. </w:t>
            </w:r>
          </w:p>
        </w:tc>
        <w:tc>
          <w:tcPr>
            <w:tcW w:w="1701"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Решение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w:t>
            </w:r>
          </w:p>
        </w:tc>
        <w:tc>
          <w:tcPr>
            <w:tcW w:w="3514"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rPr>
                <w:rFonts w:ascii="Times New Roman" w:hAnsi="Times New Roman" w:cs="Times New Roman"/>
                <w:sz w:val="20"/>
                <w:szCs w:val="20"/>
              </w:rPr>
            </w:pPr>
            <w:r w:rsidRPr="001D29CD">
              <w:rPr>
                <w:rFonts w:ascii="Times New Roman" w:hAnsi="Times New Roman" w:cs="Times New Roman"/>
                <w:sz w:val="20"/>
                <w:szCs w:val="20"/>
              </w:rPr>
              <w:t xml:space="preserve">В     ходе     исполнения   бюджета муниципального района    с учетом        поступлений </w:t>
            </w:r>
            <w:r>
              <w:rPr>
                <w:rFonts w:ascii="Times New Roman" w:hAnsi="Times New Roman" w:cs="Times New Roman"/>
                <w:sz w:val="20"/>
                <w:szCs w:val="20"/>
              </w:rPr>
              <w:t xml:space="preserve"> </w:t>
            </w:r>
            <w:r w:rsidRPr="001D29CD">
              <w:rPr>
                <w:rFonts w:ascii="Times New Roman" w:hAnsi="Times New Roman" w:cs="Times New Roman"/>
                <w:sz w:val="20"/>
                <w:szCs w:val="20"/>
              </w:rPr>
              <w:t xml:space="preserve">доходов    в    бюджет муниципального района принимается  решение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 о внесении   изменений    в решение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  </w:t>
            </w:r>
            <w:r w:rsidRPr="001D29CD">
              <w:rPr>
                <w:rFonts w:ascii="Times New Roman" w:hAnsi="Times New Roman" w:cs="Times New Roman"/>
                <w:sz w:val="20"/>
                <w:szCs w:val="20"/>
              </w:rPr>
              <w:br/>
              <w:t>о  бюджете муниципального района на очередной финансовый  год и на плановый период. При</w:t>
            </w:r>
            <w:r w:rsidRPr="001D29CD">
              <w:rPr>
                <w:rFonts w:ascii="Times New Roman" w:hAnsi="Times New Roman" w:cs="Times New Roman"/>
                <w:sz w:val="20"/>
                <w:szCs w:val="20"/>
              </w:rPr>
              <w:br/>
              <w:t>этом    предусматриваются</w:t>
            </w:r>
            <w:r w:rsidRPr="001D29CD">
              <w:rPr>
                <w:rFonts w:ascii="Times New Roman" w:hAnsi="Times New Roman" w:cs="Times New Roman"/>
                <w:sz w:val="20"/>
                <w:szCs w:val="20"/>
              </w:rPr>
              <w:br/>
              <w:t>уточнения        основных</w:t>
            </w:r>
            <w:r w:rsidRPr="001D29CD">
              <w:rPr>
                <w:rFonts w:ascii="Times New Roman" w:hAnsi="Times New Roman" w:cs="Times New Roman"/>
                <w:sz w:val="20"/>
                <w:szCs w:val="20"/>
              </w:rPr>
              <w:br/>
              <w:t>параметров бюджета муниципального района,   изменения   по</w:t>
            </w:r>
            <w:r w:rsidRPr="001D29CD">
              <w:rPr>
                <w:rFonts w:ascii="Times New Roman" w:hAnsi="Times New Roman" w:cs="Times New Roman"/>
                <w:sz w:val="20"/>
                <w:szCs w:val="20"/>
              </w:rPr>
              <w:br/>
              <w:t>отдельным кодам  расходов</w:t>
            </w:r>
            <w:r w:rsidRPr="001D29CD">
              <w:rPr>
                <w:rFonts w:ascii="Times New Roman" w:hAnsi="Times New Roman" w:cs="Times New Roman"/>
                <w:sz w:val="20"/>
                <w:szCs w:val="20"/>
              </w:rPr>
              <w:br/>
              <w:t>и   доходов,   источников</w:t>
            </w:r>
            <w:r w:rsidRPr="001D29CD">
              <w:rPr>
                <w:rFonts w:ascii="Times New Roman" w:hAnsi="Times New Roman" w:cs="Times New Roman"/>
                <w:sz w:val="20"/>
                <w:szCs w:val="20"/>
              </w:rPr>
              <w:br/>
              <w:t>финансирования   дефицита</w:t>
            </w:r>
            <w:r w:rsidRPr="001D29CD">
              <w:rPr>
                <w:rFonts w:ascii="Times New Roman" w:hAnsi="Times New Roman" w:cs="Times New Roman"/>
                <w:sz w:val="20"/>
                <w:szCs w:val="20"/>
              </w:rPr>
              <w:br/>
              <w:t xml:space="preserve">бюджета муниципального района      </w:t>
            </w:r>
          </w:p>
        </w:tc>
        <w:tc>
          <w:tcPr>
            <w:tcW w:w="198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w:t>
            </w:r>
            <w:r w:rsidRPr="001D29CD">
              <w:rPr>
                <w:rFonts w:ascii="Times New Roman" w:hAnsi="Times New Roman" w:cs="Times New Roman"/>
                <w:sz w:val="20"/>
                <w:szCs w:val="20"/>
              </w:rPr>
              <w:t xml:space="preserve">инансовое       </w:t>
            </w:r>
            <w:r w:rsidRPr="001D29CD">
              <w:rPr>
                <w:rFonts w:ascii="Times New Roman" w:hAnsi="Times New Roman" w:cs="Times New Roman"/>
                <w:sz w:val="20"/>
                <w:szCs w:val="20"/>
              </w:rPr>
              <w:br/>
              <w:t xml:space="preserve">управление </w:t>
            </w:r>
          </w:p>
        </w:tc>
        <w:tc>
          <w:tcPr>
            <w:tcW w:w="1755"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по</w:t>
            </w:r>
            <w:r w:rsidRPr="001D29CD">
              <w:rPr>
                <w:rFonts w:ascii="Times New Roman" w:hAnsi="Times New Roman" w:cs="Times New Roman"/>
                <w:sz w:val="20"/>
                <w:szCs w:val="20"/>
              </w:rPr>
              <w:br/>
              <w:t xml:space="preserve">мере         </w:t>
            </w:r>
            <w:r w:rsidRPr="001D29CD">
              <w:rPr>
                <w:rFonts w:ascii="Times New Roman" w:hAnsi="Times New Roman" w:cs="Times New Roman"/>
                <w:sz w:val="20"/>
                <w:szCs w:val="20"/>
              </w:rPr>
              <w:br/>
              <w:t>необходимости</w:t>
            </w:r>
          </w:p>
        </w:tc>
      </w:tr>
      <w:tr w:rsidR="00967682" w:rsidTr="005F67C7">
        <w:trPr>
          <w:trHeight w:val="1549"/>
        </w:trPr>
        <w:tc>
          <w:tcPr>
            <w:tcW w:w="426"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lastRenderedPageBreak/>
              <w:t xml:space="preserve">3. </w:t>
            </w:r>
          </w:p>
        </w:tc>
        <w:tc>
          <w:tcPr>
            <w:tcW w:w="1701"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Решение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w:t>
            </w:r>
          </w:p>
        </w:tc>
        <w:tc>
          <w:tcPr>
            <w:tcW w:w="3514"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rPr>
                <w:rFonts w:ascii="Times New Roman" w:hAnsi="Times New Roman" w:cs="Times New Roman"/>
                <w:sz w:val="20"/>
                <w:szCs w:val="20"/>
              </w:rPr>
            </w:pPr>
            <w:r w:rsidRPr="001D29CD">
              <w:rPr>
                <w:rFonts w:ascii="Times New Roman" w:hAnsi="Times New Roman" w:cs="Times New Roman"/>
                <w:sz w:val="20"/>
                <w:szCs w:val="20"/>
              </w:rPr>
              <w:t xml:space="preserve">Решением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 "О внесении  изменений  в Решение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w:t>
            </w:r>
            <w:r w:rsidRPr="001D29CD">
              <w:rPr>
                <w:rFonts w:ascii="Times New Roman" w:hAnsi="Times New Roman" w:cs="Times New Roman"/>
                <w:sz w:val="20"/>
                <w:szCs w:val="20"/>
              </w:rPr>
              <w:br/>
              <w:t xml:space="preserve">"Об утверждении  Положения о бюджетном процессе в муниципальном образовании </w:t>
            </w:r>
            <w:proofErr w:type="spellStart"/>
            <w:r w:rsidRPr="001D29CD">
              <w:rPr>
                <w:rFonts w:ascii="Times New Roman" w:hAnsi="Times New Roman" w:cs="Times New Roman"/>
                <w:sz w:val="20"/>
                <w:szCs w:val="20"/>
              </w:rPr>
              <w:t>Тужинский</w:t>
            </w:r>
            <w:proofErr w:type="spellEnd"/>
            <w:r w:rsidRPr="001D29CD">
              <w:rPr>
                <w:rFonts w:ascii="Times New Roman" w:hAnsi="Times New Roman" w:cs="Times New Roman"/>
                <w:sz w:val="20"/>
                <w:szCs w:val="20"/>
              </w:rPr>
              <w:t xml:space="preserve"> муниципальный район» </w:t>
            </w:r>
            <w:r w:rsidRPr="001D29CD">
              <w:rPr>
                <w:rFonts w:ascii="Times New Roman" w:hAnsi="Times New Roman" w:cs="Times New Roman"/>
                <w:sz w:val="20"/>
                <w:szCs w:val="20"/>
              </w:rPr>
              <w:br/>
              <w:t xml:space="preserve">вносятся   изменения    в Положение о бюджетном процессе в муниципальном образовании </w:t>
            </w:r>
            <w:proofErr w:type="spellStart"/>
            <w:r w:rsidRPr="001D29CD">
              <w:rPr>
                <w:rFonts w:ascii="Times New Roman" w:hAnsi="Times New Roman" w:cs="Times New Roman"/>
                <w:sz w:val="20"/>
                <w:szCs w:val="20"/>
              </w:rPr>
              <w:t>Тужинский</w:t>
            </w:r>
            <w:proofErr w:type="spellEnd"/>
            <w:r w:rsidRPr="001D29CD">
              <w:rPr>
                <w:rFonts w:ascii="Times New Roman" w:hAnsi="Times New Roman" w:cs="Times New Roman"/>
                <w:sz w:val="20"/>
                <w:szCs w:val="20"/>
              </w:rPr>
              <w:t xml:space="preserve"> муниципальный  район    в</w:t>
            </w:r>
            <w:r w:rsidRPr="001D29CD">
              <w:rPr>
                <w:rFonts w:ascii="Times New Roman" w:hAnsi="Times New Roman" w:cs="Times New Roman"/>
                <w:sz w:val="20"/>
                <w:szCs w:val="20"/>
              </w:rPr>
              <w:br/>
              <w:t>целях  приведения  его  в</w:t>
            </w:r>
            <w:r w:rsidRPr="001D29CD">
              <w:rPr>
                <w:rFonts w:ascii="Times New Roman" w:hAnsi="Times New Roman" w:cs="Times New Roman"/>
                <w:sz w:val="20"/>
                <w:szCs w:val="20"/>
              </w:rPr>
              <w:br/>
              <w:t>соответствие            с</w:t>
            </w:r>
            <w:r w:rsidRPr="001D29CD">
              <w:rPr>
                <w:rFonts w:ascii="Times New Roman" w:hAnsi="Times New Roman" w:cs="Times New Roman"/>
                <w:sz w:val="20"/>
                <w:szCs w:val="20"/>
              </w:rPr>
              <w:br/>
              <w:t>изменениями, вносимыми  в</w:t>
            </w:r>
            <w:r w:rsidRPr="001D29CD">
              <w:rPr>
                <w:rFonts w:ascii="Times New Roman" w:hAnsi="Times New Roman" w:cs="Times New Roman"/>
                <w:sz w:val="20"/>
                <w:szCs w:val="20"/>
              </w:rPr>
              <w:br/>
              <w:t xml:space="preserve">бюджетное                </w:t>
            </w:r>
            <w:r w:rsidRPr="001D29CD">
              <w:rPr>
                <w:rFonts w:ascii="Times New Roman" w:hAnsi="Times New Roman" w:cs="Times New Roman"/>
                <w:sz w:val="20"/>
                <w:szCs w:val="20"/>
              </w:rPr>
              <w:br/>
              <w:t xml:space="preserve">законодательство         </w:t>
            </w:r>
          </w:p>
        </w:tc>
        <w:tc>
          <w:tcPr>
            <w:tcW w:w="1989"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w:t>
            </w:r>
            <w:r w:rsidRPr="001D29CD">
              <w:rPr>
                <w:rFonts w:ascii="Times New Roman" w:hAnsi="Times New Roman" w:cs="Times New Roman"/>
                <w:sz w:val="20"/>
                <w:szCs w:val="20"/>
              </w:rPr>
              <w:t xml:space="preserve">инансовое       </w:t>
            </w:r>
            <w:r w:rsidRPr="001D29CD">
              <w:rPr>
                <w:rFonts w:ascii="Times New Roman" w:hAnsi="Times New Roman" w:cs="Times New Roman"/>
                <w:sz w:val="20"/>
                <w:szCs w:val="20"/>
              </w:rPr>
              <w:br/>
              <w:t xml:space="preserve">управление </w:t>
            </w:r>
          </w:p>
        </w:tc>
        <w:tc>
          <w:tcPr>
            <w:tcW w:w="1755"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r w:rsidR="00967682" w:rsidTr="005F67C7">
        <w:trPr>
          <w:trHeight w:val="1600"/>
        </w:trPr>
        <w:tc>
          <w:tcPr>
            <w:tcW w:w="426"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color w:val="FF0000"/>
                <w:sz w:val="20"/>
                <w:szCs w:val="20"/>
              </w:rPr>
            </w:pPr>
            <w:r w:rsidRPr="001D29CD">
              <w:rPr>
                <w:rFonts w:ascii="Times New Roman" w:hAnsi="Times New Roman" w:cs="Times New Roman"/>
                <w:sz w:val="20"/>
                <w:szCs w:val="20"/>
              </w:rPr>
              <w:t xml:space="preserve">Решение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w:t>
            </w:r>
          </w:p>
        </w:tc>
        <w:tc>
          <w:tcPr>
            <w:tcW w:w="3514"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rPr>
                <w:rFonts w:ascii="Times New Roman" w:hAnsi="Times New Roman" w:cs="Times New Roman"/>
                <w:sz w:val="20"/>
                <w:szCs w:val="20"/>
              </w:rPr>
            </w:pPr>
            <w:r w:rsidRPr="001D29CD">
              <w:rPr>
                <w:rFonts w:ascii="Times New Roman" w:hAnsi="Times New Roman" w:cs="Times New Roman"/>
                <w:sz w:val="20"/>
                <w:szCs w:val="20"/>
              </w:rPr>
              <w:t xml:space="preserve">Решением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 об исполнении  бюджета муниципального района   за    отчетный</w:t>
            </w:r>
            <w:r w:rsidRPr="001D29CD">
              <w:rPr>
                <w:rFonts w:ascii="Times New Roman" w:hAnsi="Times New Roman" w:cs="Times New Roman"/>
                <w:sz w:val="20"/>
                <w:szCs w:val="20"/>
              </w:rPr>
              <w:br/>
              <w:t>финансо</w:t>
            </w:r>
            <w:r>
              <w:rPr>
                <w:rFonts w:ascii="Times New Roman" w:hAnsi="Times New Roman" w:cs="Times New Roman"/>
                <w:sz w:val="20"/>
                <w:szCs w:val="20"/>
              </w:rPr>
              <w:t xml:space="preserve">вый </w:t>
            </w:r>
            <w:r w:rsidRPr="001D29CD">
              <w:rPr>
                <w:rFonts w:ascii="Times New Roman" w:hAnsi="Times New Roman" w:cs="Times New Roman"/>
                <w:sz w:val="20"/>
                <w:szCs w:val="20"/>
              </w:rPr>
              <w:t xml:space="preserve"> год</w:t>
            </w:r>
            <w:r w:rsidRPr="001D29CD">
              <w:rPr>
                <w:rFonts w:ascii="Times New Roman" w:hAnsi="Times New Roman" w:cs="Times New Roman"/>
                <w:sz w:val="20"/>
                <w:szCs w:val="20"/>
              </w:rPr>
              <w:br/>
              <w:t>утверждается   отчет   об</w:t>
            </w:r>
            <w:r w:rsidRPr="001D29CD">
              <w:rPr>
                <w:rFonts w:ascii="Times New Roman" w:hAnsi="Times New Roman" w:cs="Times New Roman"/>
                <w:sz w:val="20"/>
                <w:szCs w:val="20"/>
              </w:rPr>
              <w:br/>
              <w:t xml:space="preserve">исполнении     бюджета муниципального района   за    отчетный финансовый год           </w:t>
            </w:r>
          </w:p>
        </w:tc>
        <w:tc>
          <w:tcPr>
            <w:tcW w:w="1989"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w:t>
            </w:r>
            <w:r w:rsidRPr="001D29CD">
              <w:rPr>
                <w:rFonts w:ascii="Times New Roman" w:hAnsi="Times New Roman" w:cs="Times New Roman"/>
                <w:sz w:val="20"/>
                <w:szCs w:val="20"/>
              </w:rPr>
              <w:t xml:space="preserve">инансовое       </w:t>
            </w:r>
            <w:r w:rsidRPr="001D29CD">
              <w:rPr>
                <w:rFonts w:ascii="Times New Roman" w:hAnsi="Times New Roman" w:cs="Times New Roman"/>
                <w:sz w:val="20"/>
                <w:szCs w:val="20"/>
              </w:rPr>
              <w:br/>
              <w:t xml:space="preserve">управление </w:t>
            </w:r>
          </w:p>
        </w:tc>
        <w:tc>
          <w:tcPr>
            <w:tcW w:w="1755" w:type="dxa"/>
            <w:tcBorders>
              <w:top w:val="single" w:sz="4" w:space="0" w:color="auto"/>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II</w:t>
            </w:r>
            <w:r w:rsidRPr="001D29CD">
              <w:rPr>
                <w:rFonts w:ascii="Times New Roman" w:hAnsi="Times New Roman" w:cs="Times New Roman"/>
                <w:sz w:val="20"/>
                <w:szCs w:val="20"/>
              </w:rPr>
              <w:br/>
              <w:t xml:space="preserve">квартал      </w:t>
            </w:r>
          </w:p>
        </w:tc>
      </w:tr>
      <w:tr w:rsidR="00967682" w:rsidTr="005F67C7">
        <w:trPr>
          <w:trHeight w:val="3600"/>
        </w:trPr>
        <w:tc>
          <w:tcPr>
            <w:tcW w:w="426"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5. </w:t>
            </w:r>
          </w:p>
        </w:tc>
        <w:tc>
          <w:tcPr>
            <w:tcW w:w="1701"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 xml:space="preserve">администрации </w:t>
            </w:r>
            <w:proofErr w:type="spellStart"/>
            <w:r w:rsidRPr="001D29CD">
              <w:rPr>
                <w:rFonts w:ascii="Times New Roman" w:hAnsi="Times New Roman" w:cs="Times New Roman"/>
                <w:sz w:val="20"/>
                <w:szCs w:val="20"/>
              </w:rPr>
              <w:t>Тужинского</w:t>
            </w:r>
            <w:proofErr w:type="spellEnd"/>
            <w:r w:rsidRPr="001D29CD">
              <w:rPr>
                <w:rFonts w:ascii="Times New Roman" w:hAnsi="Times New Roman" w:cs="Times New Roman"/>
                <w:sz w:val="20"/>
                <w:szCs w:val="20"/>
              </w:rPr>
              <w:t xml:space="preserve"> муниципального района</w:t>
            </w:r>
          </w:p>
        </w:tc>
        <w:tc>
          <w:tcPr>
            <w:tcW w:w="3514"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rPr>
                <w:rFonts w:ascii="Times New Roman" w:hAnsi="Times New Roman" w:cs="Times New Roman"/>
                <w:sz w:val="20"/>
                <w:szCs w:val="20"/>
              </w:rPr>
            </w:pPr>
            <w:r w:rsidRPr="001D29CD">
              <w:rPr>
                <w:rFonts w:ascii="Times New Roman" w:hAnsi="Times New Roman" w:cs="Times New Roman"/>
                <w:sz w:val="20"/>
                <w:szCs w:val="20"/>
              </w:rPr>
              <w:t xml:space="preserve">Постановлением           </w:t>
            </w:r>
            <w:r w:rsidRPr="001D29CD">
              <w:rPr>
                <w:rFonts w:ascii="Times New Roman" w:hAnsi="Times New Roman" w:cs="Times New Roman"/>
                <w:sz w:val="20"/>
                <w:szCs w:val="20"/>
              </w:rPr>
              <w:br/>
              <w:t xml:space="preserve">администрации </w:t>
            </w:r>
            <w:proofErr w:type="spellStart"/>
            <w:r w:rsidRPr="001D29CD">
              <w:rPr>
                <w:rFonts w:ascii="Times New Roman" w:hAnsi="Times New Roman" w:cs="Times New Roman"/>
                <w:sz w:val="20"/>
                <w:szCs w:val="20"/>
              </w:rPr>
              <w:t>Тужинского</w:t>
            </w:r>
            <w:proofErr w:type="spellEnd"/>
            <w:r w:rsidRPr="001D29CD">
              <w:rPr>
                <w:rFonts w:ascii="Times New Roman" w:hAnsi="Times New Roman" w:cs="Times New Roman"/>
                <w:sz w:val="20"/>
                <w:szCs w:val="20"/>
              </w:rPr>
              <w:t xml:space="preserve"> муниципального района о   мерах    по</w:t>
            </w:r>
            <w:r>
              <w:rPr>
                <w:rFonts w:ascii="Times New Roman" w:hAnsi="Times New Roman" w:cs="Times New Roman"/>
                <w:sz w:val="20"/>
                <w:szCs w:val="20"/>
              </w:rPr>
              <w:t xml:space="preserve"> </w:t>
            </w:r>
            <w:r w:rsidRPr="001D29CD">
              <w:rPr>
                <w:rFonts w:ascii="Times New Roman" w:hAnsi="Times New Roman" w:cs="Times New Roman"/>
                <w:sz w:val="20"/>
                <w:szCs w:val="20"/>
              </w:rPr>
              <w:t>составлению       проекта   бюджета муниципального района  на очередной финансовый  год и  на   плановый   период</w:t>
            </w:r>
            <w:r w:rsidRPr="001D29CD">
              <w:rPr>
                <w:rFonts w:ascii="Times New Roman" w:hAnsi="Times New Roman" w:cs="Times New Roman"/>
                <w:sz w:val="20"/>
                <w:szCs w:val="20"/>
              </w:rPr>
              <w:br/>
              <w:t>организуется  работа   по</w:t>
            </w:r>
            <w:r w:rsidRPr="001D29CD">
              <w:rPr>
                <w:rFonts w:ascii="Times New Roman" w:hAnsi="Times New Roman" w:cs="Times New Roman"/>
                <w:sz w:val="20"/>
                <w:szCs w:val="20"/>
              </w:rPr>
              <w:br/>
              <w:t xml:space="preserve">формированию      проекта       бюджета муниципального района, определяются             </w:t>
            </w:r>
            <w:r w:rsidRPr="001D29CD">
              <w:rPr>
                <w:rFonts w:ascii="Times New Roman" w:hAnsi="Times New Roman" w:cs="Times New Roman"/>
                <w:sz w:val="20"/>
                <w:szCs w:val="20"/>
              </w:rPr>
              <w:br/>
              <w:t xml:space="preserve">ответственные            </w:t>
            </w:r>
            <w:r w:rsidRPr="001D29CD">
              <w:rPr>
                <w:rFonts w:ascii="Times New Roman" w:hAnsi="Times New Roman" w:cs="Times New Roman"/>
                <w:sz w:val="20"/>
                <w:szCs w:val="20"/>
              </w:rPr>
              <w:br/>
              <w:t>исполнители,  порядок   и</w:t>
            </w:r>
            <w:r w:rsidRPr="001D29CD">
              <w:rPr>
                <w:rFonts w:ascii="Times New Roman" w:hAnsi="Times New Roman" w:cs="Times New Roman"/>
                <w:sz w:val="20"/>
                <w:szCs w:val="20"/>
              </w:rPr>
              <w:br/>
              <w:t>сроки     работы      над</w:t>
            </w:r>
            <w:r w:rsidRPr="001D29CD">
              <w:rPr>
                <w:rFonts w:ascii="Times New Roman" w:hAnsi="Times New Roman" w:cs="Times New Roman"/>
                <w:sz w:val="20"/>
                <w:szCs w:val="20"/>
              </w:rPr>
              <w:br/>
              <w:t>документами и материалами, необходимыми</w:t>
            </w:r>
            <w:r w:rsidRPr="001D29CD">
              <w:rPr>
                <w:rFonts w:ascii="Times New Roman" w:hAnsi="Times New Roman" w:cs="Times New Roman"/>
                <w:sz w:val="20"/>
                <w:szCs w:val="20"/>
              </w:rPr>
              <w:br/>
              <w:t>для  составления  проекта</w:t>
            </w:r>
            <w:r w:rsidRPr="001D29CD">
              <w:rPr>
                <w:rFonts w:ascii="Times New Roman" w:hAnsi="Times New Roman" w:cs="Times New Roman"/>
                <w:sz w:val="20"/>
                <w:szCs w:val="20"/>
              </w:rPr>
              <w:br/>
              <w:t xml:space="preserve">бюджета муниципального района      </w:t>
            </w:r>
          </w:p>
        </w:tc>
        <w:tc>
          <w:tcPr>
            <w:tcW w:w="198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w:t>
            </w:r>
            <w:r w:rsidRPr="001D29CD">
              <w:rPr>
                <w:rFonts w:ascii="Times New Roman" w:hAnsi="Times New Roman" w:cs="Times New Roman"/>
                <w:sz w:val="20"/>
                <w:szCs w:val="20"/>
              </w:rPr>
              <w:t xml:space="preserve">инансовое       </w:t>
            </w:r>
            <w:r w:rsidRPr="001D29CD">
              <w:rPr>
                <w:rFonts w:ascii="Times New Roman" w:hAnsi="Times New Roman" w:cs="Times New Roman"/>
                <w:sz w:val="20"/>
                <w:szCs w:val="20"/>
              </w:rPr>
              <w:br/>
              <w:t xml:space="preserve">управление </w:t>
            </w:r>
          </w:p>
        </w:tc>
        <w:tc>
          <w:tcPr>
            <w:tcW w:w="1755"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II</w:t>
            </w:r>
            <w:r w:rsidRPr="001D29CD">
              <w:rPr>
                <w:rFonts w:ascii="Times New Roman" w:hAnsi="Times New Roman" w:cs="Times New Roman"/>
                <w:sz w:val="20"/>
                <w:szCs w:val="20"/>
              </w:rPr>
              <w:br/>
              <w:t xml:space="preserve">квартал      </w:t>
            </w:r>
          </w:p>
        </w:tc>
      </w:tr>
      <w:tr w:rsidR="00967682" w:rsidTr="005F67C7">
        <w:trPr>
          <w:trHeight w:val="415"/>
        </w:trPr>
        <w:tc>
          <w:tcPr>
            <w:tcW w:w="426"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6. </w:t>
            </w:r>
          </w:p>
        </w:tc>
        <w:tc>
          <w:tcPr>
            <w:tcW w:w="1701"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 xml:space="preserve">администрации </w:t>
            </w:r>
            <w:proofErr w:type="spellStart"/>
            <w:r w:rsidRPr="001D29CD">
              <w:rPr>
                <w:rFonts w:ascii="Times New Roman" w:hAnsi="Times New Roman" w:cs="Times New Roman"/>
                <w:sz w:val="20"/>
                <w:szCs w:val="20"/>
              </w:rPr>
              <w:t>Тужинского</w:t>
            </w:r>
            <w:proofErr w:type="spellEnd"/>
            <w:r w:rsidRPr="001D29CD">
              <w:rPr>
                <w:rFonts w:ascii="Times New Roman" w:hAnsi="Times New Roman" w:cs="Times New Roman"/>
                <w:sz w:val="20"/>
                <w:szCs w:val="20"/>
              </w:rPr>
              <w:t xml:space="preserve"> муниципального района</w:t>
            </w:r>
          </w:p>
        </w:tc>
        <w:tc>
          <w:tcPr>
            <w:tcW w:w="3514"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rPr>
                <w:rFonts w:ascii="Times New Roman" w:hAnsi="Times New Roman" w:cs="Times New Roman"/>
                <w:sz w:val="20"/>
                <w:szCs w:val="20"/>
              </w:rPr>
            </w:pPr>
            <w:proofErr w:type="gramStart"/>
            <w:r w:rsidRPr="001D29CD">
              <w:rPr>
                <w:rFonts w:ascii="Times New Roman" w:hAnsi="Times New Roman" w:cs="Times New Roman"/>
                <w:sz w:val="20"/>
                <w:szCs w:val="20"/>
              </w:rPr>
              <w:t xml:space="preserve">Постановлением  администрации </w:t>
            </w:r>
            <w:proofErr w:type="spellStart"/>
            <w:r w:rsidRPr="001D29CD">
              <w:rPr>
                <w:rFonts w:ascii="Times New Roman" w:hAnsi="Times New Roman" w:cs="Times New Roman"/>
                <w:sz w:val="20"/>
                <w:szCs w:val="20"/>
              </w:rPr>
              <w:t>Тужинского</w:t>
            </w:r>
            <w:proofErr w:type="spellEnd"/>
            <w:r w:rsidRPr="001D29CD">
              <w:rPr>
                <w:rFonts w:ascii="Times New Roman" w:hAnsi="Times New Roman" w:cs="Times New Roman"/>
                <w:sz w:val="20"/>
                <w:szCs w:val="20"/>
              </w:rPr>
              <w:t xml:space="preserve"> муниципального района         </w:t>
            </w:r>
            <w:r w:rsidRPr="001D29CD">
              <w:rPr>
                <w:rFonts w:ascii="Times New Roman" w:hAnsi="Times New Roman" w:cs="Times New Roman"/>
                <w:sz w:val="20"/>
                <w:szCs w:val="20"/>
              </w:rPr>
              <w:br/>
              <w:t xml:space="preserve">о мерах по выполнению Решения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 о  бюджете муниципального района  на очередной финансовый  год и  на   плановый   период</w:t>
            </w:r>
            <w:r w:rsidRPr="001D29CD">
              <w:rPr>
                <w:rFonts w:ascii="Times New Roman" w:hAnsi="Times New Roman" w:cs="Times New Roman"/>
                <w:sz w:val="20"/>
                <w:szCs w:val="20"/>
              </w:rPr>
              <w:br/>
              <w:t>утверждается    перечень</w:t>
            </w:r>
            <w:r w:rsidRPr="001D29CD">
              <w:rPr>
                <w:rFonts w:ascii="Times New Roman" w:hAnsi="Times New Roman" w:cs="Times New Roman"/>
                <w:sz w:val="20"/>
                <w:szCs w:val="20"/>
              </w:rPr>
              <w:br/>
              <w:t>мероприятий по выполнению</w:t>
            </w:r>
            <w:r w:rsidRPr="001D29CD">
              <w:rPr>
                <w:rFonts w:ascii="Times New Roman" w:hAnsi="Times New Roman" w:cs="Times New Roman"/>
                <w:sz w:val="20"/>
                <w:szCs w:val="20"/>
              </w:rPr>
              <w:br/>
              <w:t xml:space="preserve">Решения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 о  бюджете муниципального района на</w:t>
            </w:r>
            <w:r w:rsidRPr="001D29CD">
              <w:rPr>
                <w:rFonts w:ascii="Times New Roman" w:hAnsi="Times New Roman" w:cs="Times New Roman"/>
                <w:sz w:val="20"/>
                <w:szCs w:val="20"/>
              </w:rPr>
              <w:br/>
              <w:t>очередной финансовый  год</w:t>
            </w:r>
            <w:r w:rsidRPr="001D29CD">
              <w:rPr>
                <w:rFonts w:ascii="Times New Roman" w:hAnsi="Times New Roman" w:cs="Times New Roman"/>
                <w:sz w:val="20"/>
                <w:szCs w:val="20"/>
              </w:rPr>
              <w:br/>
              <w:t>и на плановый  период,  в</w:t>
            </w:r>
            <w:r w:rsidRPr="001D29CD">
              <w:rPr>
                <w:rFonts w:ascii="Times New Roman" w:hAnsi="Times New Roman" w:cs="Times New Roman"/>
                <w:sz w:val="20"/>
                <w:szCs w:val="20"/>
              </w:rPr>
              <w:br/>
              <w:t>котором определяются</w:t>
            </w:r>
            <w:r w:rsidRPr="001D29CD">
              <w:rPr>
                <w:rFonts w:ascii="Times New Roman" w:hAnsi="Times New Roman" w:cs="Times New Roman"/>
                <w:sz w:val="20"/>
                <w:szCs w:val="20"/>
              </w:rPr>
              <w:br/>
              <w:t>конкретные   мероприятия,</w:t>
            </w:r>
            <w:r w:rsidRPr="001D29CD">
              <w:rPr>
                <w:rFonts w:ascii="Times New Roman" w:hAnsi="Times New Roman" w:cs="Times New Roman"/>
                <w:sz w:val="20"/>
                <w:szCs w:val="20"/>
              </w:rPr>
              <w:br/>
              <w:t>ответственные      органы местного самоуправления администрации района и      сроки выполнения</w:t>
            </w:r>
            <w:proofErr w:type="gramEnd"/>
            <w:r w:rsidRPr="001D29CD">
              <w:rPr>
                <w:rFonts w:ascii="Times New Roman" w:hAnsi="Times New Roman" w:cs="Times New Roman"/>
                <w:sz w:val="20"/>
                <w:szCs w:val="20"/>
              </w:rPr>
              <w:t xml:space="preserve"> мероприятий   </w:t>
            </w:r>
          </w:p>
        </w:tc>
        <w:tc>
          <w:tcPr>
            <w:tcW w:w="198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w:t>
            </w:r>
            <w:r w:rsidRPr="001D29CD">
              <w:rPr>
                <w:rFonts w:ascii="Times New Roman" w:hAnsi="Times New Roman" w:cs="Times New Roman"/>
                <w:sz w:val="20"/>
                <w:szCs w:val="20"/>
              </w:rPr>
              <w:t xml:space="preserve">инансовое       </w:t>
            </w:r>
            <w:r w:rsidRPr="001D29CD">
              <w:rPr>
                <w:rFonts w:ascii="Times New Roman" w:hAnsi="Times New Roman" w:cs="Times New Roman"/>
                <w:sz w:val="20"/>
                <w:szCs w:val="20"/>
              </w:rPr>
              <w:br/>
              <w:t xml:space="preserve">управление </w:t>
            </w:r>
          </w:p>
        </w:tc>
        <w:tc>
          <w:tcPr>
            <w:tcW w:w="1755"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ежегодно,   в</w:t>
            </w:r>
            <w:r w:rsidRPr="001D29CD">
              <w:rPr>
                <w:rFonts w:ascii="Times New Roman" w:hAnsi="Times New Roman" w:cs="Times New Roman"/>
                <w:sz w:val="20"/>
                <w:szCs w:val="20"/>
              </w:rPr>
              <w:br/>
              <w:t xml:space="preserve">течение      </w:t>
            </w:r>
            <w:r w:rsidRPr="001D29CD">
              <w:rPr>
                <w:rFonts w:ascii="Times New Roman" w:hAnsi="Times New Roman" w:cs="Times New Roman"/>
                <w:sz w:val="20"/>
                <w:szCs w:val="20"/>
              </w:rPr>
              <w:br/>
              <w:t>одного месяца</w:t>
            </w:r>
            <w:r w:rsidRPr="001D29CD">
              <w:rPr>
                <w:rFonts w:ascii="Times New Roman" w:hAnsi="Times New Roman" w:cs="Times New Roman"/>
                <w:sz w:val="20"/>
                <w:szCs w:val="20"/>
              </w:rPr>
              <w:br/>
              <w:t>со        дня</w:t>
            </w:r>
            <w:r w:rsidRPr="001D29CD">
              <w:rPr>
                <w:rFonts w:ascii="Times New Roman" w:hAnsi="Times New Roman" w:cs="Times New Roman"/>
                <w:sz w:val="20"/>
                <w:szCs w:val="20"/>
              </w:rPr>
              <w:br/>
              <w:t>вступления  в</w:t>
            </w:r>
            <w:r w:rsidRPr="001D29CD">
              <w:rPr>
                <w:rFonts w:ascii="Times New Roman" w:hAnsi="Times New Roman" w:cs="Times New Roman"/>
                <w:sz w:val="20"/>
                <w:szCs w:val="20"/>
              </w:rPr>
              <w:br/>
              <w:t xml:space="preserve">силу   Решения </w:t>
            </w:r>
            <w:proofErr w:type="spellStart"/>
            <w:r w:rsidRPr="001D29CD">
              <w:rPr>
                <w:rFonts w:ascii="Times New Roman" w:hAnsi="Times New Roman" w:cs="Times New Roman"/>
                <w:sz w:val="20"/>
                <w:szCs w:val="20"/>
              </w:rPr>
              <w:t>Тужинской</w:t>
            </w:r>
            <w:proofErr w:type="spellEnd"/>
            <w:r w:rsidRPr="001D29CD">
              <w:rPr>
                <w:rFonts w:ascii="Times New Roman" w:hAnsi="Times New Roman" w:cs="Times New Roman"/>
                <w:sz w:val="20"/>
                <w:szCs w:val="20"/>
              </w:rPr>
              <w:t xml:space="preserve"> районной Думы о бюджете муниципального района   на</w:t>
            </w:r>
            <w:r w:rsidRPr="001D29CD">
              <w:rPr>
                <w:rFonts w:ascii="Times New Roman" w:hAnsi="Times New Roman" w:cs="Times New Roman"/>
                <w:sz w:val="20"/>
                <w:szCs w:val="20"/>
              </w:rPr>
              <w:br/>
              <w:t xml:space="preserve">очередной    </w:t>
            </w:r>
            <w:r w:rsidRPr="001D29CD">
              <w:rPr>
                <w:rFonts w:ascii="Times New Roman" w:hAnsi="Times New Roman" w:cs="Times New Roman"/>
                <w:sz w:val="20"/>
                <w:szCs w:val="20"/>
              </w:rPr>
              <w:br/>
              <w:t xml:space="preserve">финансовый   </w:t>
            </w:r>
            <w:r w:rsidRPr="001D29CD">
              <w:rPr>
                <w:rFonts w:ascii="Times New Roman" w:hAnsi="Times New Roman" w:cs="Times New Roman"/>
                <w:sz w:val="20"/>
                <w:szCs w:val="20"/>
              </w:rPr>
              <w:br/>
              <w:t>год   и    на</w:t>
            </w:r>
            <w:r w:rsidRPr="001D29CD">
              <w:rPr>
                <w:rFonts w:ascii="Times New Roman" w:hAnsi="Times New Roman" w:cs="Times New Roman"/>
                <w:sz w:val="20"/>
                <w:szCs w:val="20"/>
              </w:rPr>
              <w:br/>
              <w:t xml:space="preserve">плановый     </w:t>
            </w:r>
            <w:r w:rsidRPr="001D29CD">
              <w:rPr>
                <w:rFonts w:ascii="Times New Roman" w:hAnsi="Times New Roman" w:cs="Times New Roman"/>
                <w:sz w:val="20"/>
                <w:szCs w:val="20"/>
              </w:rPr>
              <w:br/>
              <w:t xml:space="preserve">период       </w:t>
            </w:r>
          </w:p>
        </w:tc>
      </w:tr>
      <w:tr w:rsidR="00967682" w:rsidTr="005F67C7">
        <w:trPr>
          <w:trHeight w:val="273"/>
        </w:trPr>
        <w:tc>
          <w:tcPr>
            <w:tcW w:w="426"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lastRenderedPageBreak/>
              <w:t xml:space="preserve">7. </w:t>
            </w:r>
          </w:p>
        </w:tc>
        <w:tc>
          <w:tcPr>
            <w:tcW w:w="1701"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 xml:space="preserve">администрации </w:t>
            </w:r>
            <w:proofErr w:type="spellStart"/>
            <w:r w:rsidRPr="001D29CD">
              <w:rPr>
                <w:rFonts w:ascii="Times New Roman" w:hAnsi="Times New Roman" w:cs="Times New Roman"/>
                <w:sz w:val="20"/>
                <w:szCs w:val="20"/>
              </w:rPr>
              <w:t>Тужинского</w:t>
            </w:r>
            <w:proofErr w:type="spellEnd"/>
            <w:r w:rsidRPr="001D29CD">
              <w:rPr>
                <w:rFonts w:ascii="Times New Roman" w:hAnsi="Times New Roman" w:cs="Times New Roman"/>
                <w:sz w:val="20"/>
                <w:szCs w:val="20"/>
              </w:rPr>
              <w:t xml:space="preserve"> муниципального района</w:t>
            </w:r>
          </w:p>
        </w:tc>
        <w:tc>
          <w:tcPr>
            <w:tcW w:w="3514"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rPr>
                <w:rFonts w:ascii="Times New Roman" w:hAnsi="Times New Roman" w:cs="Times New Roman"/>
                <w:sz w:val="20"/>
                <w:szCs w:val="20"/>
              </w:rPr>
            </w:pPr>
            <w:r w:rsidRPr="001D29CD">
              <w:rPr>
                <w:rFonts w:ascii="Times New Roman" w:hAnsi="Times New Roman" w:cs="Times New Roman"/>
                <w:sz w:val="20"/>
                <w:szCs w:val="20"/>
              </w:rPr>
              <w:t xml:space="preserve">Постановлениями   администрации </w:t>
            </w:r>
            <w:proofErr w:type="spellStart"/>
            <w:r w:rsidRPr="001D29CD">
              <w:rPr>
                <w:rFonts w:ascii="Times New Roman" w:hAnsi="Times New Roman" w:cs="Times New Roman"/>
                <w:sz w:val="20"/>
                <w:szCs w:val="20"/>
              </w:rPr>
              <w:t>Тужинского</w:t>
            </w:r>
            <w:proofErr w:type="spellEnd"/>
            <w:r w:rsidRPr="001D29CD">
              <w:rPr>
                <w:rFonts w:ascii="Times New Roman" w:hAnsi="Times New Roman" w:cs="Times New Roman"/>
                <w:sz w:val="20"/>
                <w:szCs w:val="20"/>
              </w:rPr>
              <w:t xml:space="preserve"> муниципального района       </w:t>
            </w:r>
            <w:r w:rsidRPr="001D29CD">
              <w:rPr>
                <w:rFonts w:ascii="Times New Roman" w:hAnsi="Times New Roman" w:cs="Times New Roman"/>
                <w:sz w:val="20"/>
                <w:szCs w:val="20"/>
              </w:rPr>
              <w:br/>
              <w:t>утверждаются отчеты   об    исполнении бюджета  муниципального района за  I квартал, первое полугодие и девять месяцев текущего</w:t>
            </w:r>
            <w:r w:rsidRPr="001D29CD">
              <w:rPr>
                <w:rFonts w:ascii="Times New Roman" w:hAnsi="Times New Roman" w:cs="Times New Roman"/>
                <w:sz w:val="20"/>
                <w:szCs w:val="20"/>
              </w:rPr>
              <w:br/>
              <w:t xml:space="preserve">финансового года         </w:t>
            </w:r>
          </w:p>
        </w:tc>
        <w:tc>
          <w:tcPr>
            <w:tcW w:w="198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w:t>
            </w:r>
            <w:r w:rsidRPr="001D29CD">
              <w:rPr>
                <w:rFonts w:ascii="Times New Roman" w:hAnsi="Times New Roman" w:cs="Times New Roman"/>
                <w:sz w:val="20"/>
                <w:szCs w:val="20"/>
              </w:rPr>
              <w:t xml:space="preserve">инансовое       </w:t>
            </w:r>
            <w:r w:rsidRPr="001D29CD">
              <w:rPr>
                <w:rFonts w:ascii="Times New Roman" w:hAnsi="Times New Roman" w:cs="Times New Roman"/>
                <w:sz w:val="20"/>
                <w:szCs w:val="20"/>
              </w:rPr>
              <w:br/>
              <w:t xml:space="preserve">управление </w:t>
            </w:r>
          </w:p>
        </w:tc>
        <w:tc>
          <w:tcPr>
            <w:tcW w:w="1755"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ежеквартально</w:t>
            </w:r>
          </w:p>
        </w:tc>
      </w:tr>
      <w:tr w:rsidR="00967682" w:rsidTr="005F67C7">
        <w:trPr>
          <w:trHeight w:val="416"/>
        </w:trPr>
        <w:tc>
          <w:tcPr>
            <w:tcW w:w="426"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 xml:space="preserve">8. </w:t>
            </w:r>
          </w:p>
        </w:tc>
        <w:tc>
          <w:tcPr>
            <w:tcW w:w="1701"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 xml:space="preserve">администрации </w:t>
            </w:r>
            <w:proofErr w:type="spellStart"/>
            <w:r w:rsidRPr="001D29CD">
              <w:rPr>
                <w:rFonts w:ascii="Times New Roman" w:hAnsi="Times New Roman" w:cs="Times New Roman"/>
                <w:sz w:val="20"/>
                <w:szCs w:val="20"/>
              </w:rPr>
              <w:t>Тужинского</w:t>
            </w:r>
            <w:proofErr w:type="spellEnd"/>
            <w:r w:rsidRPr="001D29CD">
              <w:rPr>
                <w:rFonts w:ascii="Times New Roman" w:hAnsi="Times New Roman" w:cs="Times New Roman"/>
                <w:sz w:val="20"/>
                <w:szCs w:val="20"/>
              </w:rPr>
              <w:t xml:space="preserve"> муниципального района</w:t>
            </w:r>
          </w:p>
        </w:tc>
        <w:tc>
          <w:tcPr>
            <w:tcW w:w="3514"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rPr>
                <w:rFonts w:ascii="Times New Roman" w:hAnsi="Times New Roman" w:cs="Times New Roman"/>
                <w:sz w:val="20"/>
                <w:szCs w:val="20"/>
              </w:rPr>
            </w:pPr>
            <w:r w:rsidRPr="001D29CD">
              <w:rPr>
                <w:rFonts w:ascii="Times New Roman" w:hAnsi="Times New Roman" w:cs="Times New Roman"/>
                <w:sz w:val="20"/>
                <w:szCs w:val="20"/>
              </w:rPr>
              <w:t xml:space="preserve">Постановлением администрации </w:t>
            </w:r>
            <w:proofErr w:type="spellStart"/>
            <w:r w:rsidRPr="001D29CD">
              <w:rPr>
                <w:rFonts w:ascii="Times New Roman" w:hAnsi="Times New Roman" w:cs="Times New Roman"/>
                <w:sz w:val="20"/>
                <w:szCs w:val="20"/>
              </w:rPr>
              <w:t>Тужинского</w:t>
            </w:r>
            <w:proofErr w:type="spellEnd"/>
            <w:r w:rsidRPr="001D29CD">
              <w:rPr>
                <w:rFonts w:ascii="Times New Roman" w:hAnsi="Times New Roman" w:cs="Times New Roman"/>
                <w:sz w:val="20"/>
                <w:szCs w:val="20"/>
              </w:rPr>
              <w:t xml:space="preserve"> муниципального района          </w:t>
            </w:r>
            <w:r w:rsidRPr="001D29CD">
              <w:rPr>
                <w:rFonts w:ascii="Times New Roman" w:hAnsi="Times New Roman" w:cs="Times New Roman"/>
                <w:sz w:val="20"/>
                <w:szCs w:val="20"/>
              </w:rPr>
              <w:br/>
              <w:t>о     внесении изменений   в Методику формирования налоговых  и неналоговых       доходов бюджета муниципального района</w:t>
            </w:r>
            <w:r w:rsidRPr="001D29CD">
              <w:rPr>
                <w:rFonts w:ascii="Times New Roman" w:hAnsi="Times New Roman" w:cs="Times New Roman"/>
                <w:sz w:val="20"/>
                <w:szCs w:val="20"/>
              </w:rPr>
              <w:br/>
              <w:t>вносятся   изменения    в</w:t>
            </w:r>
            <w:r w:rsidRPr="001D29CD">
              <w:rPr>
                <w:rFonts w:ascii="Times New Roman" w:hAnsi="Times New Roman" w:cs="Times New Roman"/>
                <w:sz w:val="20"/>
                <w:szCs w:val="20"/>
              </w:rPr>
              <w:br/>
            </w:r>
            <w:r w:rsidRPr="008F21F4">
              <w:rPr>
                <w:rFonts w:ascii="Times New Roman" w:hAnsi="Times New Roman" w:cs="Times New Roman"/>
                <w:sz w:val="20"/>
                <w:szCs w:val="20"/>
              </w:rPr>
              <w:t>Методику</w:t>
            </w:r>
            <w:r w:rsidRPr="001D29CD">
              <w:rPr>
                <w:rFonts w:ascii="Times New Roman" w:hAnsi="Times New Roman" w:cs="Times New Roman"/>
              </w:rPr>
              <w:t xml:space="preserve">   </w:t>
            </w:r>
            <w:r w:rsidRPr="001D29CD">
              <w:rPr>
                <w:rFonts w:ascii="Times New Roman" w:hAnsi="Times New Roman" w:cs="Times New Roman"/>
                <w:sz w:val="20"/>
                <w:szCs w:val="20"/>
              </w:rPr>
              <w:t>формирования</w:t>
            </w:r>
            <w:r w:rsidRPr="001D29CD">
              <w:rPr>
                <w:rFonts w:ascii="Times New Roman" w:hAnsi="Times New Roman" w:cs="Times New Roman"/>
                <w:sz w:val="20"/>
                <w:szCs w:val="20"/>
              </w:rPr>
              <w:br/>
              <w:t>налоговых  и  неналоговых</w:t>
            </w:r>
            <w:r w:rsidRPr="001D29CD">
              <w:rPr>
                <w:rFonts w:ascii="Times New Roman" w:hAnsi="Times New Roman" w:cs="Times New Roman"/>
                <w:sz w:val="20"/>
                <w:szCs w:val="20"/>
              </w:rPr>
              <w:br/>
              <w:t>доходов бюджета муниципального района в части уточнения расчетов          доходов бюджета муниципального района  на</w:t>
            </w:r>
            <w:r w:rsidRPr="001D29CD">
              <w:rPr>
                <w:rFonts w:ascii="Times New Roman" w:hAnsi="Times New Roman" w:cs="Times New Roman"/>
                <w:sz w:val="20"/>
                <w:szCs w:val="20"/>
              </w:rPr>
              <w:br/>
              <w:t>очередной финансовый  год</w:t>
            </w:r>
            <w:r w:rsidRPr="001D29CD">
              <w:rPr>
                <w:rFonts w:ascii="Times New Roman" w:hAnsi="Times New Roman" w:cs="Times New Roman"/>
                <w:sz w:val="20"/>
                <w:szCs w:val="20"/>
              </w:rPr>
              <w:br/>
              <w:t xml:space="preserve">и на плановый период     </w:t>
            </w:r>
          </w:p>
        </w:tc>
        <w:tc>
          <w:tcPr>
            <w:tcW w:w="198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w:t>
            </w:r>
            <w:r w:rsidRPr="001D29CD">
              <w:rPr>
                <w:rFonts w:ascii="Times New Roman" w:hAnsi="Times New Roman" w:cs="Times New Roman"/>
                <w:sz w:val="20"/>
                <w:szCs w:val="20"/>
              </w:rPr>
              <w:t xml:space="preserve">инансовое       </w:t>
            </w:r>
            <w:r w:rsidRPr="001D29CD">
              <w:rPr>
                <w:rFonts w:ascii="Times New Roman" w:hAnsi="Times New Roman" w:cs="Times New Roman"/>
                <w:sz w:val="20"/>
                <w:szCs w:val="20"/>
              </w:rPr>
              <w:br/>
              <w:t xml:space="preserve">управление </w:t>
            </w:r>
          </w:p>
        </w:tc>
        <w:tc>
          <w:tcPr>
            <w:tcW w:w="1755"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r w:rsidR="00967682" w:rsidTr="005F67C7">
        <w:trPr>
          <w:trHeight w:val="1673"/>
        </w:trPr>
        <w:tc>
          <w:tcPr>
            <w:tcW w:w="426" w:type="dxa"/>
            <w:tcBorders>
              <w:top w:val="nil"/>
              <w:left w:val="single" w:sz="4" w:space="0" w:color="auto"/>
              <w:bottom w:val="single" w:sz="4" w:space="0" w:color="auto"/>
              <w:right w:val="single" w:sz="4" w:space="0" w:color="auto"/>
            </w:tcBorders>
          </w:tcPr>
          <w:p w:rsidR="00967682" w:rsidRPr="002F1AB3" w:rsidRDefault="00967682" w:rsidP="005F67C7">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9</w:t>
            </w:r>
            <w:r w:rsidRPr="002F1AB3">
              <w:rPr>
                <w:rFonts w:ascii="Times New Roman" w:hAnsi="Times New Roman" w:cs="Times New Roman"/>
                <w:sz w:val="20"/>
                <w:szCs w:val="20"/>
              </w:rPr>
              <w:t>.</w:t>
            </w:r>
          </w:p>
        </w:tc>
        <w:tc>
          <w:tcPr>
            <w:tcW w:w="1701"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highlight w:val="yellow"/>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 xml:space="preserve">администрации </w:t>
            </w:r>
            <w:proofErr w:type="spellStart"/>
            <w:r w:rsidRPr="001D29CD">
              <w:rPr>
                <w:rFonts w:ascii="Times New Roman" w:hAnsi="Times New Roman" w:cs="Times New Roman"/>
                <w:sz w:val="20"/>
                <w:szCs w:val="20"/>
              </w:rPr>
              <w:t>Тужинского</w:t>
            </w:r>
            <w:proofErr w:type="spellEnd"/>
            <w:r w:rsidRPr="001D29CD">
              <w:rPr>
                <w:rFonts w:ascii="Times New Roman" w:hAnsi="Times New Roman" w:cs="Times New Roman"/>
                <w:sz w:val="20"/>
                <w:szCs w:val="20"/>
              </w:rPr>
              <w:t xml:space="preserve"> муниципального района</w:t>
            </w:r>
          </w:p>
        </w:tc>
        <w:tc>
          <w:tcPr>
            <w:tcW w:w="3514" w:type="dxa"/>
            <w:tcBorders>
              <w:top w:val="nil"/>
              <w:left w:val="single" w:sz="4" w:space="0" w:color="auto"/>
              <w:bottom w:val="single" w:sz="4" w:space="0" w:color="auto"/>
              <w:right w:val="single" w:sz="4" w:space="0" w:color="auto"/>
            </w:tcBorders>
          </w:tcPr>
          <w:p w:rsidR="00967682" w:rsidRPr="00684192" w:rsidRDefault="00967682" w:rsidP="005F67C7">
            <w:pPr>
              <w:autoSpaceDE w:val="0"/>
              <w:autoSpaceDN w:val="0"/>
              <w:adjustRightInd w:val="0"/>
              <w:jc w:val="both"/>
              <w:rPr>
                <w:sz w:val="20"/>
                <w:szCs w:val="20"/>
              </w:rPr>
            </w:pPr>
            <w:r w:rsidRPr="0057580A">
              <w:rPr>
                <w:sz w:val="20"/>
                <w:szCs w:val="20"/>
              </w:rPr>
              <w:t xml:space="preserve">Постановление администрации </w:t>
            </w:r>
            <w:proofErr w:type="spellStart"/>
            <w:r w:rsidRPr="0057580A">
              <w:rPr>
                <w:sz w:val="20"/>
                <w:szCs w:val="20"/>
              </w:rPr>
              <w:t>Тужинского</w:t>
            </w:r>
            <w:proofErr w:type="spellEnd"/>
            <w:r w:rsidRPr="0057580A">
              <w:rPr>
                <w:sz w:val="20"/>
                <w:szCs w:val="20"/>
              </w:rPr>
              <w:t xml:space="preserve"> муниципального района об утверждении Положения о порядке организации и проведения муниципального финансового контроля в бюджетной сфере, осуществляемого в </w:t>
            </w:r>
            <w:proofErr w:type="spellStart"/>
            <w:r w:rsidRPr="0057580A">
              <w:rPr>
                <w:sz w:val="20"/>
                <w:szCs w:val="20"/>
              </w:rPr>
              <w:t>Тужинском</w:t>
            </w:r>
            <w:proofErr w:type="spellEnd"/>
            <w:r w:rsidRPr="0057580A">
              <w:rPr>
                <w:sz w:val="20"/>
                <w:szCs w:val="20"/>
              </w:rPr>
              <w:t xml:space="preserve"> районе</w:t>
            </w:r>
          </w:p>
        </w:tc>
        <w:tc>
          <w:tcPr>
            <w:tcW w:w="198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w:t>
            </w:r>
            <w:r w:rsidRPr="001D29CD">
              <w:rPr>
                <w:rFonts w:ascii="Times New Roman" w:hAnsi="Times New Roman" w:cs="Times New Roman"/>
                <w:sz w:val="20"/>
                <w:szCs w:val="20"/>
              </w:rPr>
              <w:t xml:space="preserve">инансовое       </w:t>
            </w:r>
            <w:r w:rsidRPr="001D29CD">
              <w:rPr>
                <w:rFonts w:ascii="Times New Roman" w:hAnsi="Times New Roman" w:cs="Times New Roman"/>
                <w:sz w:val="20"/>
                <w:szCs w:val="20"/>
              </w:rPr>
              <w:br/>
              <w:t xml:space="preserve">управление </w:t>
            </w:r>
          </w:p>
        </w:tc>
        <w:tc>
          <w:tcPr>
            <w:tcW w:w="1755"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r w:rsidR="00967682" w:rsidTr="005F67C7">
        <w:trPr>
          <w:trHeight w:val="3200"/>
        </w:trPr>
        <w:tc>
          <w:tcPr>
            <w:tcW w:w="426"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1</w:t>
            </w:r>
            <w:r>
              <w:rPr>
                <w:rFonts w:ascii="Times New Roman" w:hAnsi="Times New Roman" w:cs="Times New Roman"/>
                <w:sz w:val="20"/>
                <w:szCs w:val="20"/>
              </w:rPr>
              <w:t>0</w:t>
            </w:r>
            <w:r w:rsidRPr="001D29CD">
              <w:rPr>
                <w:rFonts w:ascii="Times New Roman" w:hAnsi="Times New Roman" w:cs="Times New Roman"/>
                <w:sz w:val="20"/>
                <w:szCs w:val="20"/>
              </w:rPr>
              <w:t>.</w:t>
            </w:r>
          </w:p>
        </w:tc>
        <w:tc>
          <w:tcPr>
            <w:tcW w:w="1701"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 xml:space="preserve">администрации </w:t>
            </w:r>
            <w:proofErr w:type="spellStart"/>
            <w:r w:rsidRPr="001D29CD">
              <w:rPr>
                <w:rFonts w:ascii="Times New Roman" w:hAnsi="Times New Roman" w:cs="Times New Roman"/>
                <w:sz w:val="20"/>
                <w:szCs w:val="20"/>
              </w:rPr>
              <w:t>Тужинского</w:t>
            </w:r>
            <w:proofErr w:type="spellEnd"/>
            <w:r w:rsidRPr="001D29CD">
              <w:rPr>
                <w:rFonts w:ascii="Times New Roman" w:hAnsi="Times New Roman" w:cs="Times New Roman"/>
                <w:sz w:val="20"/>
                <w:szCs w:val="20"/>
              </w:rPr>
              <w:t xml:space="preserve"> муниципального района</w:t>
            </w:r>
          </w:p>
        </w:tc>
        <w:tc>
          <w:tcPr>
            <w:tcW w:w="3514" w:type="dxa"/>
            <w:tcBorders>
              <w:top w:val="nil"/>
              <w:left w:val="single" w:sz="4" w:space="0" w:color="auto"/>
              <w:bottom w:val="single" w:sz="4" w:space="0" w:color="auto"/>
              <w:right w:val="single" w:sz="4" w:space="0" w:color="auto"/>
            </w:tcBorders>
          </w:tcPr>
          <w:p w:rsidR="00967682" w:rsidRPr="0057580A" w:rsidRDefault="00967682" w:rsidP="005F67C7">
            <w:pPr>
              <w:pStyle w:val="ConsPlusCell"/>
              <w:jc w:val="both"/>
              <w:rPr>
                <w:rFonts w:ascii="Times New Roman" w:hAnsi="Times New Roman" w:cs="Times New Roman"/>
                <w:sz w:val="20"/>
                <w:szCs w:val="20"/>
              </w:rPr>
            </w:pPr>
            <w:r w:rsidRPr="0057580A">
              <w:rPr>
                <w:rFonts w:ascii="Times New Roman" w:hAnsi="Times New Roman" w:cs="Times New Roman"/>
                <w:sz w:val="20"/>
                <w:szCs w:val="20"/>
              </w:rPr>
              <w:t xml:space="preserve">Постановлением администрации </w:t>
            </w:r>
            <w:proofErr w:type="spellStart"/>
            <w:r w:rsidRPr="0057580A">
              <w:rPr>
                <w:rFonts w:ascii="Times New Roman" w:hAnsi="Times New Roman" w:cs="Times New Roman"/>
                <w:sz w:val="20"/>
                <w:szCs w:val="20"/>
              </w:rPr>
              <w:t>Тужинского</w:t>
            </w:r>
            <w:proofErr w:type="spellEnd"/>
            <w:r w:rsidRPr="0057580A">
              <w:rPr>
                <w:rFonts w:ascii="Times New Roman" w:hAnsi="Times New Roman" w:cs="Times New Roman"/>
                <w:sz w:val="20"/>
                <w:szCs w:val="20"/>
              </w:rPr>
              <w:t xml:space="preserve"> муниципального района  </w:t>
            </w:r>
          </w:p>
          <w:p w:rsidR="00967682" w:rsidRPr="001D29CD" w:rsidRDefault="00967682" w:rsidP="005F67C7">
            <w:pPr>
              <w:pStyle w:val="ConsPlusCell"/>
              <w:jc w:val="both"/>
              <w:rPr>
                <w:rFonts w:ascii="Times New Roman" w:hAnsi="Times New Roman" w:cs="Times New Roman"/>
                <w:sz w:val="20"/>
                <w:szCs w:val="20"/>
              </w:rPr>
            </w:pPr>
            <w:r w:rsidRPr="0057580A">
              <w:rPr>
                <w:rFonts w:ascii="Times New Roman" w:hAnsi="Times New Roman" w:cs="Times New Roman"/>
                <w:sz w:val="20"/>
                <w:szCs w:val="20"/>
              </w:rPr>
              <w:t xml:space="preserve">о </w:t>
            </w:r>
            <w:r>
              <w:rPr>
                <w:rFonts w:ascii="Times New Roman" w:hAnsi="Times New Roman" w:cs="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Pr="0057580A">
              <w:rPr>
                <w:rFonts w:ascii="Times New Roman" w:hAnsi="Times New Roman" w:cs="Times New Roman"/>
                <w:sz w:val="20"/>
                <w:szCs w:val="20"/>
              </w:rPr>
              <w:t>, уточняется перечень  муниципальных</w:t>
            </w:r>
            <w:r w:rsidRPr="0057580A">
              <w:rPr>
                <w:rFonts w:ascii="Times New Roman" w:hAnsi="Times New Roman" w:cs="Times New Roman"/>
                <w:sz w:val="20"/>
                <w:szCs w:val="20"/>
              </w:rPr>
              <w:br/>
              <w:t>услуг (работ), по которым</w:t>
            </w:r>
            <w:r w:rsidRPr="0057580A">
              <w:rPr>
                <w:rFonts w:ascii="Times New Roman" w:hAnsi="Times New Roman" w:cs="Times New Roman"/>
                <w:sz w:val="20"/>
                <w:szCs w:val="20"/>
              </w:rPr>
              <w:br/>
              <w:t>должен производиться учет</w:t>
            </w:r>
            <w:r w:rsidRPr="0057580A">
              <w:rPr>
                <w:rFonts w:ascii="Times New Roman" w:hAnsi="Times New Roman" w:cs="Times New Roman"/>
                <w:sz w:val="20"/>
                <w:szCs w:val="20"/>
              </w:rPr>
              <w:br/>
              <w:t>потребности     в      их</w:t>
            </w:r>
            <w:r w:rsidRPr="0057580A">
              <w:rPr>
                <w:rFonts w:ascii="Times New Roman" w:hAnsi="Times New Roman" w:cs="Times New Roman"/>
                <w:sz w:val="20"/>
                <w:szCs w:val="20"/>
              </w:rPr>
              <w:br/>
              <w:t>предоставлении     (выполнении)</w:t>
            </w:r>
            <w:r w:rsidRPr="001D29CD">
              <w:rPr>
                <w:rFonts w:ascii="Times New Roman" w:hAnsi="Times New Roman" w:cs="Times New Roman"/>
                <w:sz w:val="20"/>
                <w:szCs w:val="20"/>
              </w:rPr>
              <w:t xml:space="preserve">             </w:t>
            </w:r>
          </w:p>
        </w:tc>
        <w:tc>
          <w:tcPr>
            <w:tcW w:w="198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Ф</w:t>
            </w:r>
            <w:r w:rsidRPr="001D29CD">
              <w:rPr>
                <w:rFonts w:ascii="Times New Roman" w:hAnsi="Times New Roman" w:cs="Times New Roman"/>
                <w:sz w:val="20"/>
                <w:szCs w:val="20"/>
              </w:rPr>
              <w:t xml:space="preserve">инансовое       </w:t>
            </w:r>
            <w:r w:rsidRPr="001D29CD">
              <w:rPr>
                <w:rFonts w:ascii="Times New Roman" w:hAnsi="Times New Roman" w:cs="Times New Roman"/>
                <w:sz w:val="20"/>
                <w:szCs w:val="20"/>
              </w:rPr>
              <w:br/>
              <w:t xml:space="preserve">управление </w:t>
            </w:r>
          </w:p>
        </w:tc>
        <w:tc>
          <w:tcPr>
            <w:tcW w:w="1755"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spacing w:line="276" w:lineRule="auto"/>
              <w:rPr>
                <w:rFonts w:ascii="Times New Roman" w:hAnsi="Times New Roman" w:cs="Times New Roman"/>
                <w:sz w:val="20"/>
                <w:szCs w:val="20"/>
              </w:rPr>
            </w:pPr>
            <w:r w:rsidRPr="001D29CD">
              <w:rPr>
                <w:rFonts w:ascii="Times New Roman" w:hAnsi="Times New Roman" w:cs="Times New Roman"/>
                <w:sz w:val="20"/>
                <w:szCs w:val="20"/>
              </w:rPr>
              <w:t>по       мере</w:t>
            </w:r>
            <w:r w:rsidRPr="001D29CD">
              <w:rPr>
                <w:rFonts w:ascii="Times New Roman" w:hAnsi="Times New Roman" w:cs="Times New Roman"/>
                <w:sz w:val="20"/>
                <w:szCs w:val="20"/>
              </w:rPr>
              <w:br/>
              <w:t>необходимости</w:t>
            </w:r>
          </w:p>
        </w:tc>
      </w:tr>
      <w:tr w:rsidR="00967682" w:rsidTr="005F67C7">
        <w:trPr>
          <w:trHeight w:val="4100"/>
        </w:trPr>
        <w:tc>
          <w:tcPr>
            <w:tcW w:w="426"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rPr>
                <w:rFonts w:ascii="Times New Roman" w:hAnsi="Times New Roman" w:cs="Times New Roman"/>
                <w:sz w:val="20"/>
                <w:szCs w:val="20"/>
              </w:rPr>
            </w:pPr>
            <w:r w:rsidRPr="001D29CD">
              <w:rPr>
                <w:rFonts w:ascii="Times New Roman" w:hAnsi="Times New Roman" w:cs="Times New Roman"/>
                <w:sz w:val="20"/>
                <w:szCs w:val="20"/>
              </w:rPr>
              <w:t>1</w:t>
            </w:r>
            <w:r>
              <w:rPr>
                <w:rFonts w:ascii="Times New Roman" w:hAnsi="Times New Roman" w:cs="Times New Roman"/>
                <w:sz w:val="20"/>
                <w:szCs w:val="20"/>
              </w:rPr>
              <w:t>1</w:t>
            </w:r>
            <w:r w:rsidRPr="001D29CD">
              <w:rPr>
                <w:rFonts w:ascii="Times New Roman" w:hAnsi="Times New Roman" w:cs="Times New Roman"/>
                <w:sz w:val="20"/>
                <w:szCs w:val="20"/>
              </w:rPr>
              <w:t>.</w:t>
            </w:r>
          </w:p>
        </w:tc>
        <w:tc>
          <w:tcPr>
            <w:tcW w:w="1701"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rPr>
                <w:rFonts w:ascii="Times New Roman" w:hAnsi="Times New Roman" w:cs="Times New Roman"/>
                <w:sz w:val="20"/>
                <w:szCs w:val="20"/>
              </w:rPr>
            </w:pPr>
            <w:r w:rsidRPr="001D29CD">
              <w:rPr>
                <w:rFonts w:ascii="Times New Roman" w:hAnsi="Times New Roman" w:cs="Times New Roman"/>
                <w:sz w:val="20"/>
                <w:szCs w:val="20"/>
              </w:rPr>
              <w:t>Постановление</w:t>
            </w:r>
            <w:r w:rsidRPr="001D29CD">
              <w:rPr>
                <w:rFonts w:ascii="Times New Roman" w:hAnsi="Times New Roman" w:cs="Times New Roman"/>
                <w:sz w:val="20"/>
                <w:szCs w:val="20"/>
              </w:rPr>
              <w:br/>
              <w:t xml:space="preserve">администрации </w:t>
            </w:r>
            <w:proofErr w:type="spellStart"/>
            <w:r w:rsidRPr="001D29CD">
              <w:rPr>
                <w:rFonts w:ascii="Times New Roman" w:hAnsi="Times New Roman" w:cs="Times New Roman"/>
                <w:sz w:val="20"/>
                <w:szCs w:val="20"/>
              </w:rPr>
              <w:t>Тужинского</w:t>
            </w:r>
            <w:proofErr w:type="spellEnd"/>
            <w:r w:rsidRPr="001D29CD">
              <w:rPr>
                <w:rFonts w:ascii="Times New Roman" w:hAnsi="Times New Roman" w:cs="Times New Roman"/>
                <w:sz w:val="20"/>
                <w:szCs w:val="20"/>
              </w:rPr>
              <w:t xml:space="preserve"> муниципального района</w:t>
            </w:r>
          </w:p>
        </w:tc>
        <w:tc>
          <w:tcPr>
            <w:tcW w:w="3514"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jc w:val="both"/>
              <w:rPr>
                <w:rFonts w:ascii="Times New Roman" w:hAnsi="Times New Roman" w:cs="Times New Roman"/>
                <w:sz w:val="20"/>
                <w:szCs w:val="20"/>
              </w:rPr>
            </w:pPr>
            <w:r w:rsidRPr="00F14F04">
              <w:rPr>
                <w:rFonts w:ascii="Times New Roman" w:hAnsi="Times New Roman" w:cs="Times New Roman"/>
                <w:sz w:val="20"/>
                <w:szCs w:val="20"/>
              </w:rPr>
              <w:t xml:space="preserve">Постановлением администрации </w:t>
            </w:r>
            <w:proofErr w:type="spellStart"/>
            <w:r w:rsidRPr="00F14F04">
              <w:rPr>
                <w:rFonts w:ascii="Times New Roman" w:hAnsi="Times New Roman" w:cs="Times New Roman"/>
                <w:sz w:val="20"/>
                <w:szCs w:val="20"/>
              </w:rPr>
              <w:t>Тужинского</w:t>
            </w:r>
            <w:proofErr w:type="spellEnd"/>
            <w:r w:rsidRPr="00F14F04">
              <w:rPr>
                <w:rFonts w:ascii="Times New Roman" w:hAnsi="Times New Roman" w:cs="Times New Roman"/>
                <w:sz w:val="20"/>
                <w:szCs w:val="20"/>
              </w:rPr>
              <w:t xml:space="preserve"> муниципального района            </w:t>
            </w:r>
            <w:r w:rsidRPr="00F14F04">
              <w:rPr>
                <w:rFonts w:ascii="Times New Roman" w:hAnsi="Times New Roman" w:cs="Times New Roman"/>
                <w:sz w:val="20"/>
                <w:szCs w:val="20"/>
              </w:rPr>
              <w:br/>
              <w:t>об  утверждении объема оказываемых муниципальных     услу</w:t>
            </w:r>
            <w:proofErr w:type="gramStart"/>
            <w:r w:rsidRPr="00F14F04">
              <w:rPr>
                <w:rFonts w:ascii="Times New Roman" w:hAnsi="Times New Roman" w:cs="Times New Roman"/>
                <w:sz w:val="20"/>
                <w:szCs w:val="20"/>
              </w:rPr>
              <w:t>г(</w:t>
            </w:r>
            <w:proofErr w:type="gramEnd"/>
            <w:r w:rsidRPr="00F14F04">
              <w:rPr>
                <w:rFonts w:ascii="Times New Roman" w:hAnsi="Times New Roman" w:cs="Times New Roman"/>
                <w:sz w:val="20"/>
                <w:szCs w:val="20"/>
              </w:rPr>
              <w:t>выполняемых работ) в разрезе главных распорядителей бюджетных</w:t>
            </w:r>
            <w:r w:rsidRPr="00F14F04">
              <w:rPr>
                <w:rFonts w:ascii="Times New Roman" w:hAnsi="Times New Roman" w:cs="Times New Roman"/>
                <w:sz w:val="20"/>
                <w:szCs w:val="20"/>
              </w:rPr>
              <w:br/>
              <w:t>средств бюджета муниципального района на очередной финансовый   год   и   на плановый          период</w:t>
            </w:r>
            <w:r w:rsidRPr="00F14F04">
              <w:rPr>
                <w:rFonts w:ascii="Times New Roman" w:hAnsi="Times New Roman" w:cs="Times New Roman"/>
                <w:sz w:val="20"/>
                <w:szCs w:val="20"/>
              </w:rPr>
              <w:br/>
              <w:t>утверждаются показатели,</w:t>
            </w:r>
            <w:r w:rsidRPr="00F14F04">
              <w:rPr>
                <w:rFonts w:ascii="Times New Roman" w:hAnsi="Times New Roman" w:cs="Times New Roman"/>
                <w:sz w:val="20"/>
                <w:szCs w:val="20"/>
              </w:rPr>
              <w:br/>
              <w:t>характеризующие     объем</w:t>
            </w:r>
            <w:r w:rsidRPr="00F14F04">
              <w:rPr>
                <w:rFonts w:ascii="Times New Roman" w:hAnsi="Times New Roman" w:cs="Times New Roman"/>
                <w:sz w:val="20"/>
                <w:szCs w:val="20"/>
              </w:rPr>
              <w:br/>
              <w:t xml:space="preserve">оказываемых муниципальных         </w:t>
            </w:r>
            <w:r w:rsidRPr="00F14F04">
              <w:rPr>
                <w:rFonts w:ascii="Times New Roman" w:hAnsi="Times New Roman" w:cs="Times New Roman"/>
                <w:sz w:val="20"/>
                <w:szCs w:val="20"/>
              </w:rPr>
              <w:br/>
              <w:t xml:space="preserve"> услуг (выполняемых работ), необходимые    для планирования    бюджетных ассигнований           по муниципальным  услугам при          формировании бюджета муниципального района</w:t>
            </w:r>
            <w:r w:rsidRPr="001D29CD">
              <w:rPr>
                <w:rFonts w:ascii="Times New Roman" w:hAnsi="Times New Roman" w:cs="Times New Roman"/>
                <w:sz w:val="20"/>
                <w:szCs w:val="20"/>
              </w:rPr>
              <w:t xml:space="preserve">      </w:t>
            </w:r>
          </w:p>
        </w:tc>
        <w:tc>
          <w:tcPr>
            <w:tcW w:w="1989"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rPr>
                <w:rFonts w:ascii="Times New Roman" w:hAnsi="Times New Roman" w:cs="Times New Roman"/>
                <w:sz w:val="20"/>
                <w:szCs w:val="20"/>
              </w:rPr>
            </w:pPr>
            <w:r>
              <w:rPr>
                <w:rFonts w:ascii="Times New Roman" w:hAnsi="Times New Roman" w:cs="Times New Roman"/>
                <w:sz w:val="20"/>
                <w:szCs w:val="20"/>
              </w:rPr>
              <w:t>Ф</w:t>
            </w:r>
            <w:r w:rsidRPr="001D29CD">
              <w:rPr>
                <w:rFonts w:ascii="Times New Roman" w:hAnsi="Times New Roman" w:cs="Times New Roman"/>
                <w:sz w:val="20"/>
                <w:szCs w:val="20"/>
              </w:rPr>
              <w:t xml:space="preserve">инансовое       </w:t>
            </w:r>
            <w:r w:rsidRPr="001D29CD">
              <w:rPr>
                <w:rFonts w:ascii="Times New Roman" w:hAnsi="Times New Roman" w:cs="Times New Roman"/>
                <w:sz w:val="20"/>
                <w:szCs w:val="20"/>
              </w:rPr>
              <w:br/>
              <w:t xml:space="preserve">управление </w:t>
            </w:r>
          </w:p>
        </w:tc>
        <w:tc>
          <w:tcPr>
            <w:tcW w:w="1755" w:type="dxa"/>
            <w:tcBorders>
              <w:top w:val="nil"/>
              <w:left w:val="single" w:sz="4" w:space="0" w:color="auto"/>
              <w:bottom w:val="single" w:sz="4" w:space="0" w:color="auto"/>
              <w:right w:val="single" w:sz="4" w:space="0" w:color="auto"/>
            </w:tcBorders>
          </w:tcPr>
          <w:p w:rsidR="00967682" w:rsidRPr="001D29CD" w:rsidRDefault="00967682" w:rsidP="005F67C7">
            <w:pPr>
              <w:pStyle w:val="ConsPlusCell"/>
              <w:rPr>
                <w:rFonts w:ascii="Times New Roman" w:hAnsi="Times New Roman" w:cs="Times New Roman"/>
                <w:sz w:val="20"/>
                <w:szCs w:val="20"/>
              </w:rPr>
            </w:pPr>
            <w:r w:rsidRPr="001D29CD">
              <w:rPr>
                <w:rFonts w:ascii="Times New Roman" w:hAnsi="Times New Roman" w:cs="Times New Roman"/>
                <w:sz w:val="20"/>
                <w:szCs w:val="20"/>
              </w:rPr>
              <w:t xml:space="preserve">ежегодно     </w:t>
            </w:r>
          </w:p>
        </w:tc>
      </w:tr>
    </w:tbl>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Pr="00575690" w:rsidRDefault="00967682" w:rsidP="00967682">
      <w:pPr>
        <w:autoSpaceDE w:val="0"/>
        <w:autoSpaceDN w:val="0"/>
        <w:adjustRightInd w:val="0"/>
        <w:jc w:val="right"/>
        <w:outlineLvl w:val="1"/>
        <w:rPr>
          <w:b/>
        </w:rPr>
      </w:pPr>
      <w:r w:rsidRPr="00575690">
        <w:rPr>
          <w:b/>
        </w:rPr>
        <w:t xml:space="preserve">Приложение N </w:t>
      </w:r>
      <w:r>
        <w:rPr>
          <w:b/>
        </w:rPr>
        <w:t>3</w:t>
      </w:r>
    </w:p>
    <w:p w:rsidR="00967682" w:rsidRPr="00575690" w:rsidRDefault="00967682" w:rsidP="00967682">
      <w:pPr>
        <w:autoSpaceDE w:val="0"/>
        <w:autoSpaceDN w:val="0"/>
        <w:adjustRightInd w:val="0"/>
        <w:jc w:val="right"/>
        <w:rPr>
          <w:b/>
        </w:rPr>
      </w:pPr>
      <w:r w:rsidRPr="00575690">
        <w:rPr>
          <w:b/>
        </w:rPr>
        <w:t>к Муниципальной программе</w:t>
      </w:r>
    </w:p>
    <w:p w:rsidR="00967682" w:rsidRPr="006C3C4B" w:rsidRDefault="00967682" w:rsidP="00967682">
      <w:pPr>
        <w:pStyle w:val="ConsPlusNonformat"/>
        <w:spacing w:line="360" w:lineRule="exact"/>
        <w:jc w:val="center"/>
        <w:rPr>
          <w:rFonts w:ascii="Times New Roman" w:hAnsi="Times New Roman" w:cs="Times New Roman"/>
          <w:b/>
          <w:sz w:val="28"/>
          <w:szCs w:val="28"/>
        </w:rPr>
      </w:pPr>
      <w:bookmarkStart w:id="6" w:name="Par1255"/>
      <w:bookmarkEnd w:id="6"/>
      <w:r w:rsidRPr="006C3C4B">
        <w:rPr>
          <w:rFonts w:ascii="Times New Roman" w:hAnsi="Times New Roman" w:cs="Times New Roman"/>
          <w:b/>
          <w:sz w:val="28"/>
          <w:szCs w:val="28"/>
        </w:rPr>
        <w:t>Расходы на реализацию муниципальной программы</w:t>
      </w:r>
    </w:p>
    <w:p w:rsidR="00967682" w:rsidRPr="006C3C4B" w:rsidRDefault="00967682" w:rsidP="00967682">
      <w:pPr>
        <w:pStyle w:val="ConsPlusNonformat"/>
        <w:spacing w:line="360" w:lineRule="exact"/>
        <w:jc w:val="center"/>
        <w:rPr>
          <w:rFonts w:ascii="Times New Roman" w:hAnsi="Times New Roman" w:cs="Times New Roman"/>
          <w:b/>
          <w:sz w:val="28"/>
          <w:szCs w:val="28"/>
        </w:rPr>
      </w:pPr>
      <w:r w:rsidRPr="006C3C4B">
        <w:rPr>
          <w:rFonts w:ascii="Times New Roman" w:hAnsi="Times New Roman" w:cs="Times New Roman"/>
          <w:b/>
          <w:sz w:val="28"/>
          <w:szCs w:val="28"/>
        </w:rPr>
        <w:t>за счет средств местного бюджета</w:t>
      </w:r>
    </w:p>
    <w:p w:rsidR="00967682" w:rsidRPr="00ED0FE3" w:rsidRDefault="00967682" w:rsidP="00967682">
      <w:pPr>
        <w:autoSpaceDE w:val="0"/>
        <w:autoSpaceDN w:val="0"/>
        <w:adjustRightInd w:val="0"/>
        <w:jc w:val="center"/>
        <w:rPr>
          <w:b/>
          <w:bCs/>
          <w:color w:val="FF0000"/>
        </w:rPr>
      </w:pPr>
    </w:p>
    <w:tbl>
      <w:tblPr>
        <w:tblW w:w="99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843"/>
        <w:gridCol w:w="1877"/>
        <w:gridCol w:w="851"/>
        <w:gridCol w:w="850"/>
        <w:gridCol w:w="851"/>
        <w:gridCol w:w="850"/>
        <w:gridCol w:w="851"/>
        <w:gridCol w:w="850"/>
      </w:tblGrid>
      <w:tr w:rsidR="00967682" w:rsidRPr="00603276" w:rsidTr="005F67C7">
        <w:tc>
          <w:tcPr>
            <w:tcW w:w="1134" w:type="dxa"/>
            <w:vMerge w:val="restart"/>
          </w:tcPr>
          <w:p w:rsidR="00967682" w:rsidRPr="00603276" w:rsidRDefault="00967682" w:rsidP="005F67C7">
            <w:pPr>
              <w:autoSpaceDE w:val="0"/>
              <w:autoSpaceDN w:val="0"/>
              <w:adjustRightInd w:val="0"/>
              <w:jc w:val="center"/>
              <w:rPr>
                <w:bCs/>
                <w:sz w:val="20"/>
                <w:szCs w:val="20"/>
              </w:rPr>
            </w:pPr>
            <w:r w:rsidRPr="00603276">
              <w:rPr>
                <w:bCs/>
                <w:sz w:val="20"/>
                <w:szCs w:val="20"/>
              </w:rPr>
              <w:t>Статус</w:t>
            </w:r>
          </w:p>
        </w:tc>
        <w:tc>
          <w:tcPr>
            <w:tcW w:w="1843" w:type="dxa"/>
            <w:vMerge w:val="restart"/>
          </w:tcPr>
          <w:p w:rsidR="00967682" w:rsidRPr="00603276" w:rsidRDefault="00967682" w:rsidP="005F67C7">
            <w:pPr>
              <w:autoSpaceDE w:val="0"/>
              <w:autoSpaceDN w:val="0"/>
              <w:adjustRightInd w:val="0"/>
              <w:jc w:val="center"/>
              <w:rPr>
                <w:bCs/>
                <w:sz w:val="20"/>
                <w:szCs w:val="20"/>
              </w:rPr>
            </w:pPr>
            <w:r w:rsidRPr="00603276">
              <w:rPr>
                <w:bCs/>
                <w:sz w:val="20"/>
                <w:szCs w:val="20"/>
              </w:rPr>
              <w:t>Наименование муниципальной программы, отдельного мероприятия</w:t>
            </w:r>
          </w:p>
        </w:tc>
        <w:tc>
          <w:tcPr>
            <w:tcW w:w="1877" w:type="dxa"/>
            <w:vMerge w:val="restart"/>
          </w:tcPr>
          <w:p w:rsidR="00967682" w:rsidRPr="006C3C4B" w:rsidRDefault="00967682" w:rsidP="005F67C7">
            <w:pPr>
              <w:autoSpaceDE w:val="0"/>
              <w:autoSpaceDN w:val="0"/>
              <w:adjustRightInd w:val="0"/>
              <w:jc w:val="center"/>
              <w:rPr>
                <w:bCs/>
                <w:sz w:val="20"/>
                <w:szCs w:val="20"/>
              </w:rPr>
            </w:pPr>
            <w:r w:rsidRPr="006C3C4B">
              <w:rPr>
                <w:sz w:val="20"/>
                <w:szCs w:val="20"/>
              </w:rPr>
              <w:t>Главный распорядитель бюджетных средств</w:t>
            </w:r>
          </w:p>
        </w:tc>
        <w:tc>
          <w:tcPr>
            <w:tcW w:w="5103" w:type="dxa"/>
            <w:gridSpan w:val="6"/>
          </w:tcPr>
          <w:p w:rsidR="00967682" w:rsidRPr="006C3C4B" w:rsidRDefault="00967682" w:rsidP="005F67C7">
            <w:pPr>
              <w:autoSpaceDE w:val="0"/>
              <w:autoSpaceDN w:val="0"/>
              <w:adjustRightInd w:val="0"/>
              <w:jc w:val="center"/>
              <w:rPr>
                <w:bCs/>
                <w:sz w:val="20"/>
                <w:szCs w:val="20"/>
              </w:rPr>
            </w:pPr>
            <w:r w:rsidRPr="006C3C4B">
              <w:rPr>
                <w:sz w:val="20"/>
                <w:szCs w:val="20"/>
              </w:rPr>
              <w:t>Расходы (прогноз, факт), тыс. рублей</w:t>
            </w:r>
          </w:p>
        </w:tc>
      </w:tr>
      <w:tr w:rsidR="00967682" w:rsidRPr="00603276" w:rsidTr="005F67C7">
        <w:tc>
          <w:tcPr>
            <w:tcW w:w="1134"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877" w:type="dxa"/>
            <w:vMerge/>
          </w:tcPr>
          <w:p w:rsidR="00967682" w:rsidRPr="00603276" w:rsidRDefault="00967682" w:rsidP="005F67C7">
            <w:pPr>
              <w:autoSpaceDE w:val="0"/>
              <w:autoSpaceDN w:val="0"/>
              <w:adjustRightInd w:val="0"/>
              <w:rPr>
                <w:bCs/>
                <w:sz w:val="20"/>
                <w:szCs w:val="20"/>
              </w:rPr>
            </w:pPr>
          </w:p>
        </w:tc>
        <w:tc>
          <w:tcPr>
            <w:tcW w:w="851" w:type="dxa"/>
          </w:tcPr>
          <w:p w:rsidR="00967682" w:rsidRPr="00603276" w:rsidRDefault="00967682" w:rsidP="005F67C7">
            <w:pPr>
              <w:autoSpaceDE w:val="0"/>
              <w:autoSpaceDN w:val="0"/>
              <w:adjustRightInd w:val="0"/>
              <w:rPr>
                <w:bCs/>
                <w:sz w:val="20"/>
                <w:szCs w:val="20"/>
              </w:rPr>
            </w:pPr>
            <w:r>
              <w:rPr>
                <w:bCs/>
                <w:sz w:val="20"/>
                <w:szCs w:val="20"/>
              </w:rPr>
              <w:t>2020</w:t>
            </w:r>
            <w:r w:rsidRPr="00603276">
              <w:rPr>
                <w:bCs/>
                <w:sz w:val="20"/>
                <w:szCs w:val="20"/>
              </w:rPr>
              <w:t xml:space="preserve"> год</w:t>
            </w:r>
          </w:p>
        </w:tc>
        <w:tc>
          <w:tcPr>
            <w:tcW w:w="850" w:type="dxa"/>
          </w:tcPr>
          <w:p w:rsidR="00967682" w:rsidRPr="00603276" w:rsidRDefault="00967682" w:rsidP="005F67C7">
            <w:pPr>
              <w:autoSpaceDE w:val="0"/>
              <w:autoSpaceDN w:val="0"/>
              <w:adjustRightInd w:val="0"/>
              <w:rPr>
                <w:bCs/>
                <w:sz w:val="20"/>
                <w:szCs w:val="20"/>
              </w:rPr>
            </w:pPr>
            <w:r>
              <w:rPr>
                <w:bCs/>
                <w:sz w:val="20"/>
                <w:szCs w:val="20"/>
              </w:rPr>
              <w:t>2021 год</w:t>
            </w:r>
          </w:p>
        </w:tc>
        <w:tc>
          <w:tcPr>
            <w:tcW w:w="851" w:type="dxa"/>
          </w:tcPr>
          <w:p w:rsidR="00967682" w:rsidRPr="00603276" w:rsidRDefault="00967682" w:rsidP="005F67C7">
            <w:pPr>
              <w:autoSpaceDE w:val="0"/>
              <w:autoSpaceDN w:val="0"/>
              <w:adjustRightInd w:val="0"/>
              <w:rPr>
                <w:bCs/>
                <w:sz w:val="20"/>
                <w:szCs w:val="20"/>
              </w:rPr>
            </w:pPr>
            <w:r w:rsidRPr="00603276">
              <w:rPr>
                <w:bCs/>
                <w:sz w:val="20"/>
                <w:szCs w:val="20"/>
              </w:rPr>
              <w:t>20</w:t>
            </w:r>
            <w:r>
              <w:rPr>
                <w:bCs/>
                <w:sz w:val="20"/>
                <w:szCs w:val="20"/>
              </w:rPr>
              <w:t>22</w:t>
            </w:r>
            <w:r w:rsidRPr="00603276">
              <w:rPr>
                <w:bCs/>
                <w:sz w:val="20"/>
                <w:szCs w:val="20"/>
              </w:rPr>
              <w:t xml:space="preserve"> год</w:t>
            </w:r>
          </w:p>
        </w:tc>
        <w:tc>
          <w:tcPr>
            <w:tcW w:w="850" w:type="dxa"/>
          </w:tcPr>
          <w:p w:rsidR="00967682" w:rsidRPr="00603276" w:rsidRDefault="00967682" w:rsidP="005F67C7">
            <w:pPr>
              <w:autoSpaceDE w:val="0"/>
              <w:autoSpaceDN w:val="0"/>
              <w:adjustRightInd w:val="0"/>
              <w:rPr>
                <w:bCs/>
                <w:sz w:val="20"/>
                <w:szCs w:val="20"/>
              </w:rPr>
            </w:pPr>
            <w:r w:rsidRPr="00603276">
              <w:rPr>
                <w:bCs/>
                <w:sz w:val="20"/>
                <w:szCs w:val="20"/>
              </w:rPr>
              <w:t>20</w:t>
            </w:r>
            <w:r>
              <w:rPr>
                <w:bCs/>
                <w:sz w:val="20"/>
                <w:szCs w:val="20"/>
              </w:rPr>
              <w:t>23</w:t>
            </w:r>
            <w:r w:rsidRPr="00603276">
              <w:rPr>
                <w:bCs/>
                <w:sz w:val="20"/>
                <w:szCs w:val="20"/>
              </w:rPr>
              <w:t xml:space="preserve"> год</w:t>
            </w:r>
          </w:p>
        </w:tc>
        <w:tc>
          <w:tcPr>
            <w:tcW w:w="851" w:type="dxa"/>
          </w:tcPr>
          <w:p w:rsidR="00967682" w:rsidRPr="00603276" w:rsidRDefault="00967682" w:rsidP="005F67C7">
            <w:pPr>
              <w:autoSpaceDE w:val="0"/>
              <w:autoSpaceDN w:val="0"/>
              <w:adjustRightInd w:val="0"/>
              <w:rPr>
                <w:bCs/>
                <w:sz w:val="20"/>
                <w:szCs w:val="20"/>
              </w:rPr>
            </w:pPr>
            <w:r>
              <w:rPr>
                <w:bCs/>
                <w:sz w:val="20"/>
                <w:szCs w:val="20"/>
              </w:rPr>
              <w:t xml:space="preserve">2024 год </w:t>
            </w:r>
          </w:p>
        </w:tc>
        <w:tc>
          <w:tcPr>
            <w:tcW w:w="850" w:type="dxa"/>
          </w:tcPr>
          <w:p w:rsidR="00967682" w:rsidRPr="00603276" w:rsidRDefault="00967682" w:rsidP="005F67C7">
            <w:pPr>
              <w:autoSpaceDE w:val="0"/>
              <w:autoSpaceDN w:val="0"/>
              <w:adjustRightInd w:val="0"/>
              <w:rPr>
                <w:bCs/>
                <w:sz w:val="20"/>
                <w:szCs w:val="20"/>
              </w:rPr>
            </w:pPr>
            <w:r>
              <w:rPr>
                <w:bCs/>
                <w:sz w:val="20"/>
                <w:szCs w:val="20"/>
              </w:rPr>
              <w:t>2025 год</w:t>
            </w:r>
          </w:p>
        </w:tc>
      </w:tr>
      <w:tr w:rsidR="00967682" w:rsidRPr="00603276" w:rsidTr="005F67C7">
        <w:tc>
          <w:tcPr>
            <w:tcW w:w="1134" w:type="dxa"/>
          </w:tcPr>
          <w:p w:rsidR="00967682" w:rsidRPr="00603276" w:rsidRDefault="00967682" w:rsidP="005F67C7">
            <w:pPr>
              <w:autoSpaceDE w:val="0"/>
              <w:autoSpaceDN w:val="0"/>
              <w:adjustRightInd w:val="0"/>
              <w:rPr>
                <w:b/>
                <w:bCs/>
                <w:sz w:val="20"/>
                <w:szCs w:val="20"/>
              </w:rPr>
            </w:pPr>
            <w:proofErr w:type="spellStart"/>
            <w:proofErr w:type="gramStart"/>
            <w:r w:rsidRPr="00603276">
              <w:rPr>
                <w:b/>
                <w:bCs/>
                <w:sz w:val="20"/>
                <w:szCs w:val="20"/>
              </w:rPr>
              <w:t>Муници</w:t>
            </w:r>
            <w:r>
              <w:rPr>
                <w:b/>
                <w:bCs/>
                <w:sz w:val="20"/>
                <w:szCs w:val="20"/>
              </w:rPr>
              <w:t>-</w:t>
            </w:r>
            <w:r w:rsidRPr="00603276">
              <w:rPr>
                <w:b/>
                <w:bCs/>
                <w:sz w:val="20"/>
                <w:szCs w:val="20"/>
              </w:rPr>
              <w:t>пальная</w:t>
            </w:r>
            <w:proofErr w:type="spellEnd"/>
            <w:proofErr w:type="gramEnd"/>
            <w:r w:rsidRPr="00603276">
              <w:rPr>
                <w:b/>
                <w:bCs/>
                <w:sz w:val="20"/>
                <w:szCs w:val="20"/>
              </w:rPr>
              <w:t xml:space="preserve"> программа </w:t>
            </w:r>
          </w:p>
        </w:tc>
        <w:tc>
          <w:tcPr>
            <w:tcW w:w="1843" w:type="dxa"/>
          </w:tcPr>
          <w:p w:rsidR="00967682" w:rsidRPr="00603276" w:rsidRDefault="00967682" w:rsidP="005F67C7">
            <w:pPr>
              <w:autoSpaceDE w:val="0"/>
              <w:autoSpaceDN w:val="0"/>
              <w:adjustRightInd w:val="0"/>
              <w:rPr>
                <w:b/>
                <w:bCs/>
                <w:sz w:val="20"/>
                <w:szCs w:val="20"/>
              </w:rPr>
            </w:pPr>
            <w:r w:rsidRPr="00603276">
              <w:rPr>
                <w:b/>
                <w:bCs/>
                <w:sz w:val="20"/>
                <w:szCs w:val="20"/>
              </w:rPr>
              <w:t>«Управление муниципальными финансами и регул</w:t>
            </w:r>
            <w:r>
              <w:rPr>
                <w:b/>
                <w:bCs/>
                <w:sz w:val="20"/>
                <w:szCs w:val="20"/>
              </w:rPr>
              <w:t>ирование межбюджетных отношений» на 2020-2025 годы</w:t>
            </w:r>
          </w:p>
        </w:tc>
        <w:tc>
          <w:tcPr>
            <w:tcW w:w="1877" w:type="dxa"/>
          </w:tcPr>
          <w:p w:rsidR="00967682" w:rsidRPr="00603276" w:rsidRDefault="00967682" w:rsidP="005F67C7">
            <w:pPr>
              <w:autoSpaceDE w:val="0"/>
              <w:autoSpaceDN w:val="0"/>
              <w:adjustRightInd w:val="0"/>
              <w:rPr>
                <w:b/>
                <w:bCs/>
                <w:sz w:val="20"/>
                <w:szCs w:val="20"/>
              </w:rPr>
            </w:pPr>
            <w:r w:rsidRPr="00603276">
              <w:rPr>
                <w:b/>
                <w:bCs/>
                <w:sz w:val="20"/>
                <w:szCs w:val="20"/>
              </w:rPr>
              <w:t>Всего</w:t>
            </w:r>
          </w:p>
        </w:tc>
        <w:tc>
          <w:tcPr>
            <w:tcW w:w="851" w:type="dxa"/>
          </w:tcPr>
          <w:p w:rsidR="00967682" w:rsidRPr="00603276" w:rsidRDefault="00967682" w:rsidP="005F67C7">
            <w:pPr>
              <w:autoSpaceDE w:val="0"/>
              <w:autoSpaceDN w:val="0"/>
              <w:adjustRightInd w:val="0"/>
              <w:jc w:val="center"/>
              <w:rPr>
                <w:b/>
                <w:bCs/>
                <w:sz w:val="20"/>
                <w:szCs w:val="20"/>
              </w:rPr>
            </w:pPr>
            <w:r>
              <w:rPr>
                <w:b/>
                <w:bCs/>
                <w:sz w:val="20"/>
                <w:szCs w:val="20"/>
              </w:rPr>
              <w:t>9052,2</w:t>
            </w:r>
          </w:p>
        </w:tc>
        <w:tc>
          <w:tcPr>
            <w:tcW w:w="850" w:type="dxa"/>
          </w:tcPr>
          <w:p w:rsidR="00967682" w:rsidRDefault="00967682" w:rsidP="005F67C7">
            <w:r w:rsidRPr="007C4F92">
              <w:rPr>
                <w:b/>
                <w:bCs/>
                <w:sz w:val="20"/>
                <w:szCs w:val="20"/>
              </w:rPr>
              <w:t>9052,2</w:t>
            </w:r>
          </w:p>
        </w:tc>
        <w:tc>
          <w:tcPr>
            <w:tcW w:w="851" w:type="dxa"/>
          </w:tcPr>
          <w:p w:rsidR="00967682" w:rsidRDefault="00967682" w:rsidP="005F67C7">
            <w:r w:rsidRPr="007C4F92">
              <w:rPr>
                <w:b/>
                <w:bCs/>
                <w:sz w:val="20"/>
                <w:szCs w:val="20"/>
              </w:rPr>
              <w:t>9052,2</w:t>
            </w:r>
          </w:p>
        </w:tc>
        <w:tc>
          <w:tcPr>
            <w:tcW w:w="850" w:type="dxa"/>
          </w:tcPr>
          <w:p w:rsidR="00967682" w:rsidRDefault="00967682" w:rsidP="005F67C7">
            <w:r w:rsidRPr="007C4F92">
              <w:rPr>
                <w:b/>
                <w:bCs/>
                <w:sz w:val="20"/>
                <w:szCs w:val="20"/>
              </w:rPr>
              <w:t>9052,2</w:t>
            </w:r>
          </w:p>
        </w:tc>
        <w:tc>
          <w:tcPr>
            <w:tcW w:w="851" w:type="dxa"/>
          </w:tcPr>
          <w:p w:rsidR="00967682" w:rsidRDefault="00967682" w:rsidP="005F67C7">
            <w:r w:rsidRPr="007C4F92">
              <w:rPr>
                <w:b/>
                <w:bCs/>
                <w:sz w:val="20"/>
                <w:szCs w:val="20"/>
              </w:rPr>
              <w:t>9052,2</w:t>
            </w:r>
          </w:p>
        </w:tc>
        <w:tc>
          <w:tcPr>
            <w:tcW w:w="850" w:type="dxa"/>
          </w:tcPr>
          <w:p w:rsidR="00967682" w:rsidRDefault="00967682" w:rsidP="005F67C7">
            <w:r w:rsidRPr="007C4F92">
              <w:rPr>
                <w:b/>
                <w:bCs/>
                <w:sz w:val="20"/>
                <w:szCs w:val="20"/>
              </w:rPr>
              <w:t>9052,2</w:t>
            </w:r>
          </w:p>
        </w:tc>
      </w:tr>
      <w:tr w:rsidR="00967682" w:rsidRPr="00603276" w:rsidTr="005F67C7">
        <w:tc>
          <w:tcPr>
            <w:tcW w:w="1134" w:type="dxa"/>
          </w:tcPr>
          <w:p w:rsidR="00967682" w:rsidRPr="00603276" w:rsidRDefault="00967682" w:rsidP="005F67C7">
            <w:pPr>
              <w:autoSpaceDE w:val="0"/>
              <w:autoSpaceDN w:val="0"/>
              <w:adjustRightInd w:val="0"/>
              <w:rPr>
                <w:bCs/>
                <w:sz w:val="20"/>
                <w:szCs w:val="20"/>
              </w:rPr>
            </w:pPr>
            <w:r w:rsidRPr="00603276">
              <w:rPr>
                <w:bCs/>
                <w:sz w:val="20"/>
                <w:szCs w:val="20"/>
              </w:rPr>
              <w:t>Отдельное мероприятие</w:t>
            </w:r>
          </w:p>
        </w:tc>
        <w:tc>
          <w:tcPr>
            <w:tcW w:w="1843" w:type="dxa"/>
          </w:tcPr>
          <w:p w:rsidR="00967682" w:rsidRPr="00603276" w:rsidRDefault="00967682" w:rsidP="005F67C7">
            <w:pPr>
              <w:autoSpaceDE w:val="0"/>
              <w:autoSpaceDN w:val="0"/>
              <w:adjustRightInd w:val="0"/>
              <w:rPr>
                <w:bCs/>
                <w:sz w:val="20"/>
                <w:szCs w:val="20"/>
              </w:rPr>
            </w:pPr>
            <w:r w:rsidRPr="00603276">
              <w:rPr>
                <w:bCs/>
                <w:sz w:val="20"/>
                <w:szCs w:val="20"/>
              </w:rPr>
              <w:t>«Реализация бюджетного процесса»</w:t>
            </w:r>
          </w:p>
        </w:tc>
        <w:tc>
          <w:tcPr>
            <w:tcW w:w="1877" w:type="dxa"/>
          </w:tcPr>
          <w:p w:rsidR="00967682" w:rsidRPr="00603276" w:rsidRDefault="00967682" w:rsidP="005F67C7">
            <w:pPr>
              <w:autoSpaceDE w:val="0"/>
              <w:autoSpaceDN w:val="0"/>
              <w:adjustRightInd w:val="0"/>
              <w:rPr>
                <w:bCs/>
                <w:sz w:val="20"/>
                <w:szCs w:val="20"/>
              </w:rPr>
            </w:pPr>
            <w:r w:rsidRPr="00603276">
              <w:rPr>
                <w:bCs/>
                <w:sz w:val="20"/>
                <w:szCs w:val="20"/>
              </w:rPr>
              <w:t xml:space="preserve">Финансовое управление администрации </w:t>
            </w:r>
            <w:proofErr w:type="spellStart"/>
            <w:r w:rsidRPr="00603276">
              <w:rPr>
                <w:bCs/>
                <w:sz w:val="20"/>
                <w:szCs w:val="20"/>
              </w:rPr>
              <w:t>Тужинского</w:t>
            </w:r>
            <w:proofErr w:type="spellEnd"/>
            <w:r w:rsidRPr="00603276">
              <w:rPr>
                <w:bCs/>
                <w:sz w:val="20"/>
                <w:szCs w:val="20"/>
              </w:rPr>
              <w:t xml:space="preserve"> района</w:t>
            </w:r>
          </w:p>
        </w:tc>
        <w:tc>
          <w:tcPr>
            <w:tcW w:w="851" w:type="dxa"/>
          </w:tcPr>
          <w:p w:rsidR="00967682" w:rsidRDefault="00967682" w:rsidP="005F67C7">
            <w:r>
              <w:rPr>
                <w:bCs/>
                <w:sz w:val="20"/>
                <w:szCs w:val="20"/>
              </w:rPr>
              <w:t>2930,0</w:t>
            </w:r>
          </w:p>
        </w:tc>
        <w:tc>
          <w:tcPr>
            <w:tcW w:w="850" w:type="dxa"/>
          </w:tcPr>
          <w:p w:rsidR="00967682" w:rsidRDefault="00967682" w:rsidP="005F67C7">
            <w:r>
              <w:rPr>
                <w:bCs/>
                <w:sz w:val="20"/>
                <w:szCs w:val="20"/>
              </w:rPr>
              <w:t>2930,0</w:t>
            </w:r>
          </w:p>
        </w:tc>
        <w:tc>
          <w:tcPr>
            <w:tcW w:w="851" w:type="dxa"/>
          </w:tcPr>
          <w:p w:rsidR="00967682" w:rsidRDefault="00967682" w:rsidP="005F67C7">
            <w:r>
              <w:rPr>
                <w:bCs/>
                <w:sz w:val="20"/>
                <w:szCs w:val="20"/>
              </w:rPr>
              <w:t>2930,0</w:t>
            </w:r>
          </w:p>
        </w:tc>
        <w:tc>
          <w:tcPr>
            <w:tcW w:w="850" w:type="dxa"/>
          </w:tcPr>
          <w:p w:rsidR="00967682" w:rsidRDefault="00967682" w:rsidP="005F67C7">
            <w:r>
              <w:rPr>
                <w:bCs/>
                <w:sz w:val="20"/>
                <w:szCs w:val="20"/>
              </w:rPr>
              <w:t>2930,0</w:t>
            </w:r>
          </w:p>
        </w:tc>
        <w:tc>
          <w:tcPr>
            <w:tcW w:w="851" w:type="dxa"/>
          </w:tcPr>
          <w:p w:rsidR="00967682" w:rsidRDefault="00967682" w:rsidP="005F67C7">
            <w:r>
              <w:rPr>
                <w:bCs/>
                <w:sz w:val="20"/>
                <w:szCs w:val="20"/>
              </w:rPr>
              <w:t>2930,0</w:t>
            </w:r>
          </w:p>
        </w:tc>
        <w:tc>
          <w:tcPr>
            <w:tcW w:w="850" w:type="dxa"/>
          </w:tcPr>
          <w:p w:rsidR="00967682" w:rsidRDefault="00967682" w:rsidP="005F67C7">
            <w:r>
              <w:rPr>
                <w:bCs/>
                <w:sz w:val="20"/>
                <w:szCs w:val="20"/>
              </w:rPr>
              <w:t>2930,0</w:t>
            </w:r>
          </w:p>
        </w:tc>
      </w:tr>
      <w:tr w:rsidR="00967682" w:rsidRPr="00D823EF" w:rsidTr="005F67C7">
        <w:tc>
          <w:tcPr>
            <w:tcW w:w="1134" w:type="dxa"/>
          </w:tcPr>
          <w:p w:rsidR="00967682" w:rsidRPr="00603276" w:rsidRDefault="00967682" w:rsidP="005F67C7">
            <w:pPr>
              <w:autoSpaceDE w:val="0"/>
              <w:autoSpaceDN w:val="0"/>
              <w:adjustRightInd w:val="0"/>
              <w:rPr>
                <w:bCs/>
                <w:sz w:val="20"/>
                <w:szCs w:val="20"/>
              </w:rPr>
            </w:pPr>
            <w:r w:rsidRPr="00603276">
              <w:rPr>
                <w:bCs/>
                <w:sz w:val="20"/>
                <w:szCs w:val="20"/>
              </w:rPr>
              <w:t>Отдельное мероприятие</w:t>
            </w:r>
          </w:p>
        </w:tc>
        <w:tc>
          <w:tcPr>
            <w:tcW w:w="1843" w:type="dxa"/>
          </w:tcPr>
          <w:p w:rsidR="00967682" w:rsidRPr="00603276" w:rsidRDefault="00967682" w:rsidP="005F67C7">
            <w:pPr>
              <w:autoSpaceDE w:val="0"/>
              <w:autoSpaceDN w:val="0"/>
              <w:adjustRightInd w:val="0"/>
              <w:rPr>
                <w:bCs/>
                <w:sz w:val="20"/>
                <w:szCs w:val="20"/>
              </w:rPr>
            </w:pPr>
            <w:r w:rsidRPr="00603276">
              <w:rPr>
                <w:bCs/>
                <w:sz w:val="20"/>
                <w:szCs w:val="20"/>
              </w:rPr>
              <w:t xml:space="preserve">«Управление муниципальным долгом </w:t>
            </w:r>
            <w:proofErr w:type="spellStart"/>
            <w:r w:rsidRPr="00603276">
              <w:rPr>
                <w:bCs/>
                <w:sz w:val="20"/>
                <w:szCs w:val="20"/>
              </w:rPr>
              <w:t>Тужинского</w:t>
            </w:r>
            <w:proofErr w:type="spellEnd"/>
            <w:r w:rsidRPr="00603276">
              <w:rPr>
                <w:bCs/>
                <w:sz w:val="20"/>
                <w:szCs w:val="20"/>
              </w:rPr>
              <w:t xml:space="preserve"> района»</w:t>
            </w:r>
          </w:p>
        </w:tc>
        <w:tc>
          <w:tcPr>
            <w:tcW w:w="1877" w:type="dxa"/>
          </w:tcPr>
          <w:p w:rsidR="00967682" w:rsidRPr="00603276" w:rsidRDefault="00967682" w:rsidP="005F67C7">
            <w:pPr>
              <w:autoSpaceDE w:val="0"/>
              <w:autoSpaceDN w:val="0"/>
              <w:adjustRightInd w:val="0"/>
              <w:rPr>
                <w:bCs/>
                <w:sz w:val="20"/>
                <w:szCs w:val="20"/>
              </w:rPr>
            </w:pPr>
            <w:r w:rsidRPr="00603276">
              <w:rPr>
                <w:bCs/>
                <w:sz w:val="20"/>
                <w:szCs w:val="20"/>
              </w:rPr>
              <w:t xml:space="preserve">Финансовое управление администрации </w:t>
            </w:r>
            <w:proofErr w:type="spellStart"/>
            <w:r w:rsidRPr="00603276">
              <w:rPr>
                <w:bCs/>
                <w:sz w:val="20"/>
                <w:szCs w:val="20"/>
              </w:rPr>
              <w:t>Тужинского</w:t>
            </w:r>
            <w:proofErr w:type="spellEnd"/>
            <w:r w:rsidRPr="00603276">
              <w:rPr>
                <w:bCs/>
                <w:sz w:val="20"/>
                <w:szCs w:val="20"/>
              </w:rPr>
              <w:t xml:space="preserve"> района</w:t>
            </w:r>
          </w:p>
        </w:tc>
        <w:tc>
          <w:tcPr>
            <w:tcW w:w="851" w:type="dxa"/>
          </w:tcPr>
          <w:p w:rsidR="00967682" w:rsidRDefault="00967682" w:rsidP="005F67C7">
            <w:r>
              <w:rPr>
                <w:bCs/>
                <w:sz w:val="20"/>
                <w:szCs w:val="20"/>
              </w:rPr>
              <w:t>400,0</w:t>
            </w:r>
          </w:p>
        </w:tc>
        <w:tc>
          <w:tcPr>
            <w:tcW w:w="850" w:type="dxa"/>
          </w:tcPr>
          <w:p w:rsidR="00967682" w:rsidRDefault="00967682" w:rsidP="005F67C7">
            <w:r w:rsidRPr="009458B0">
              <w:rPr>
                <w:bCs/>
                <w:sz w:val="20"/>
                <w:szCs w:val="20"/>
              </w:rPr>
              <w:t>400,0</w:t>
            </w:r>
          </w:p>
        </w:tc>
        <w:tc>
          <w:tcPr>
            <w:tcW w:w="851" w:type="dxa"/>
          </w:tcPr>
          <w:p w:rsidR="00967682" w:rsidRDefault="00967682" w:rsidP="005F67C7">
            <w:r w:rsidRPr="009458B0">
              <w:rPr>
                <w:bCs/>
                <w:sz w:val="20"/>
                <w:szCs w:val="20"/>
              </w:rPr>
              <w:t>400,0</w:t>
            </w:r>
          </w:p>
        </w:tc>
        <w:tc>
          <w:tcPr>
            <w:tcW w:w="850" w:type="dxa"/>
          </w:tcPr>
          <w:p w:rsidR="00967682" w:rsidRDefault="00967682" w:rsidP="005F67C7">
            <w:r w:rsidRPr="009458B0">
              <w:rPr>
                <w:bCs/>
                <w:sz w:val="20"/>
                <w:szCs w:val="20"/>
              </w:rPr>
              <w:t>400,0</w:t>
            </w:r>
          </w:p>
        </w:tc>
        <w:tc>
          <w:tcPr>
            <w:tcW w:w="851" w:type="dxa"/>
          </w:tcPr>
          <w:p w:rsidR="00967682" w:rsidRDefault="00967682" w:rsidP="005F67C7">
            <w:r w:rsidRPr="009458B0">
              <w:rPr>
                <w:bCs/>
                <w:sz w:val="20"/>
                <w:szCs w:val="20"/>
              </w:rPr>
              <w:t>400,0</w:t>
            </w:r>
          </w:p>
        </w:tc>
        <w:tc>
          <w:tcPr>
            <w:tcW w:w="850" w:type="dxa"/>
          </w:tcPr>
          <w:p w:rsidR="00967682" w:rsidRDefault="00967682" w:rsidP="005F67C7">
            <w:r w:rsidRPr="009458B0">
              <w:rPr>
                <w:bCs/>
                <w:sz w:val="20"/>
                <w:szCs w:val="20"/>
              </w:rPr>
              <w:t>400,0</w:t>
            </w:r>
          </w:p>
        </w:tc>
      </w:tr>
      <w:tr w:rsidR="00967682" w:rsidRPr="00603276" w:rsidTr="005F67C7">
        <w:tc>
          <w:tcPr>
            <w:tcW w:w="1134" w:type="dxa"/>
          </w:tcPr>
          <w:p w:rsidR="00967682" w:rsidRPr="00603276" w:rsidRDefault="00967682" w:rsidP="005F67C7">
            <w:pPr>
              <w:autoSpaceDE w:val="0"/>
              <w:autoSpaceDN w:val="0"/>
              <w:adjustRightInd w:val="0"/>
              <w:rPr>
                <w:bCs/>
                <w:sz w:val="20"/>
                <w:szCs w:val="20"/>
              </w:rPr>
            </w:pPr>
            <w:r w:rsidRPr="00603276">
              <w:rPr>
                <w:bCs/>
                <w:sz w:val="20"/>
                <w:szCs w:val="20"/>
              </w:rPr>
              <w:t>Отдельное мероприятие</w:t>
            </w:r>
          </w:p>
        </w:tc>
        <w:tc>
          <w:tcPr>
            <w:tcW w:w="1843" w:type="dxa"/>
          </w:tcPr>
          <w:p w:rsidR="00967682" w:rsidRPr="00603276" w:rsidRDefault="00967682" w:rsidP="005F67C7">
            <w:pPr>
              <w:autoSpaceDE w:val="0"/>
              <w:autoSpaceDN w:val="0"/>
              <w:adjustRightInd w:val="0"/>
              <w:rPr>
                <w:bCs/>
                <w:sz w:val="20"/>
                <w:szCs w:val="20"/>
              </w:rPr>
            </w:pPr>
            <w:r w:rsidRPr="00603276">
              <w:rPr>
                <w:bCs/>
                <w:sz w:val="20"/>
                <w:szCs w:val="20"/>
              </w:rPr>
              <w:t xml:space="preserve">«Выравнивание финансовых возможностей поселений </w:t>
            </w:r>
            <w:proofErr w:type="spellStart"/>
            <w:r w:rsidRPr="00603276">
              <w:rPr>
                <w:bCs/>
                <w:sz w:val="20"/>
                <w:szCs w:val="20"/>
              </w:rPr>
              <w:t>Тужинского</w:t>
            </w:r>
            <w:proofErr w:type="spellEnd"/>
            <w:r w:rsidRPr="00603276">
              <w:rPr>
                <w:bCs/>
                <w:sz w:val="20"/>
                <w:szCs w:val="20"/>
              </w:rPr>
              <w:t xml:space="preserve"> района по осуществлению администрациями поселений полномочий по решению вопросов местного значения»</w:t>
            </w:r>
          </w:p>
        </w:tc>
        <w:tc>
          <w:tcPr>
            <w:tcW w:w="1877" w:type="dxa"/>
          </w:tcPr>
          <w:p w:rsidR="00967682" w:rsidRPr="00603276" w:rsidRDefault="00967682" w:rsidP="005F67C7">
            <w:pPr>
              <w:autoSpaceDE w:val="0"/>
              <w:autoSpaceDN w:val="0"/>
              <w:adjustRightInd w:val="0"/>
              <w:rPr>
                <w:bCs/>
                <w:sz w:val="20"/>
                <w:szCs w:val="20"/>
              </w:rPr>
            </w:pPr>
            <w:r w:rsidRPr="00603276">
              <w:rPr>
                <w:bCs/>
                <w:sz w:val="20"/>
                <w:szCs w:val="20"/>
              </w:rPr>
              <w:t xml:space="preserve">Финансовое управление администрации </w:t>
            </w:r>
            <w:proofErr w:type="spellStart"/>
            <w:r w:rsidRPr="00603276">
              <w:rPr>
                <w:bCs/>
                <w:sz w:val="20"/>
                <w:szCs w:val="20"/>
              </w:rPr>
              <w:t>Тужинского</w:t>
            </w:r>
            <w:proofErr w:type="spellEnd"/>
            <w:r w:rsidRPr="00603276">
              <w:rPr>
                <w:bCs/>
                <w:sz w:val="20"/>
                <w:szCs w:val="20"/>
              </w:rPr>
              <w:t xml:space="preserve"> района</w:t>
            </w:r>
          </w:p>
        </w:tc>
        <w:tc>
          <w:tcPr>
            <w:tcW w:w="851" w:type="dxa"/>
          </w:tcPr>
          <w:p w:rsidR="00967682" w:rsidRPr="00603276" w:rsidRDefault="00967682" w:rsidP="005F67C7">
            <w:pPr>
              <w:autoSpaceDE w:val="0"/>
              <w:autoSpaceDN w:val="0"/>
              <w:adjustRightInd w:val="0"/>
              <w:jc w:val="center"/>
              <w:rPr>
                <w:bCs/>
                <w:sz w:val="20"/>
                <w:szCs w:val="20"/>
              </w:rPr>
            </w:pPr>
            <w:r>
              <w:rPr>
                <w:bCs/>
                <w:sz w:val="20"/>
                <w:szCs w:val="20"/>
              </w:rPr>
              <w:t>0,0</w:t>
            </w:r>
          </w:p>
        </w:tc>
        <w:tc>
          <w:tcPr>
            <w:tcW w:w="850" w:type="dxa"/>
          </w:tcPr>
          <w:p w:rsidR="00967682" w:rsidRPr="00603276" w:rsidRDefault="00967682" w:rsidP="005F67C7">
            <w:pPr>
              <w:autoSpaceDE w:val="0"/>
              <w:autoSpaceDN w:val="0"/>
              <w:adjustRightInd w:val="0"/>
              <w:jc w:val="center"/>
              <w:rPr>
                <w:bCs/>
                <w:sz w:val="20"/>
                <w:szCs w:val="20"/>
              </w:rPr>
            </w:pPr>
            <w:r>
              <w:rPr>
                <w:bCs/>
                <w:sz w:val="20"/>
                <w:szCs w:val="20"/>
              </w:rPr>
              <w:t>0,0</w:t>
            </w:r>
          </w:p>
        </w:tc>
        <w:tc>
          <w:tcPr>
            <w:tcW w:w="851" w:type="dxa"/>
          </w:tcPr>
          <w:p w:rsidR="00967682" w:rsidRPr="00603276" w:rsidRDefault="00967682" w:rsidP="005F67C7">
            <w:pPr>
              <w:autoSpaceDE w:val="0"/>
              <w:autoSpaceDN w:val="0"/>
              <w:adjustRightInd w:val="0"/>
              <w:jc w:val="center"/>
              <w:rPr>
                <w:bCs/>
                <w:sz w:val="20"/>
                <w:szCs w:val="20"/>
              </w:rPr>
            </w:pPr>
            <w:r>
              <w:rPr>
                <w:bCs/>
                <w:sz w:val="20"/>
                <w:szCs w:val="20"/>
              </w:rPr>
              <w:t>0,0</w:t>
            </w:r>
          </w:p>
        </w:tc>
        <w:tc>
          <w:tcPr>
            <w:tcW w:w="850" w:type="dxa"/>
          </w:tcPr>
          <w:p w:rsidR="00967682" w:rsidRPr="00603276" w:rsidRDefault="00967682" w:rsidP="005F67C7">
            <w:pPr>
              <w:autoSpaceDE w:val="0"/>
              <w:autoSpaceDN w:val="0"/>
              <w:adjustRightInd w:val="0"/>
              <w:jc w:val="center"/>
              <w:rPr>
                <w:bCs/>
                <w:sz w:val="20"/>
                <w:szCs w:val="20"/>
              </w:rPr>
            </w:pPr>
            <w:r>
              <w:rPr>
                <w:bCs/>
                <w:sz w:val="20"/>
                <w:szCs w:val="20"/>
              </w:rPr>
              <w:t>0,0</w:t>
            </w:r>
          </w:p>
        </w:tc>
        <w:tc>
          <w:tcPr>
            <w:tcW w:w="851" w:type="dxa"/>
          </w:tcPr>
          <w:p w:rsidR="00967682" w:rsidRPr="00603276" w:rsidRDefault="00967682" w:rsidP="005F67C7">
            <w:pPr>
              <w:autoSpaceDE w:val="0"/>
              <w:autoSpaceDN w:val="0"/>
              <w:adjustRightInd w:val="0"/>
              <w:jc w:val="center"/>
              <w:rPr>
                <w:bCs/>
                <w:sz w:val="20"/>
                <w:szCs w:val="20"/>
              </w:rPr>
            </w:pPr>
            <w:r>
              <w:rPr>
                <w:bCs/>
                <w:sz w:val="20"/>
                <w:szCs w:val="20"/>
              </w:rPr>
              <w:t>0,0</w:t>
            </w:r>
          </w:p>
        </w:tc>
        <w:tc>
          <w:tcPr>
            <w:tcW w:w="850" w:type="dxa"/>
          </w:tcPr>
          <w:p w:rsidR="00967682" w:rsidRPr="00603276" w:rsidRDefault="00967682" w:rsidP="005F67C7">
            <w:pPr>
              <w:autoSpaceDE w:val="0"/>
              <w:autoSpaceDN w:val="0"/>
              <w:adjustRightInd w:val="0"/>
              <w:jc w:val="center"/>
              <w:rPr>
                <w:bCs/>
                <w:sz w:val="20"/>
                <w:szCs w:val="20"/>
              </w:rPr>
            </w:pPr>
            <w:r>
              <w:rPr>
                <w:bCs/>
                <w:sz w:val="20"/>
                <w:szCs w:val="20"/>
              </w:rPr>
              <w:t>0,0</w:t>
            </w:r>
          </w:p>
        </w:tc>
      </w:tr>
      <w:tr w:rsidR="00967682" w:rsidRPr="00603276" w:rsidTr="005F67C7">
        <w:tc>
          <w:tcPr>
            <w:tcW w:w="1134" w:type="dxa"/>
          </w:tcPr>
          <w:p w:rsidR="00967682" w:rsidRPr="00603276" w:rsidRDefault="00967682" w:rsidP="005F67C7">
            <w:pPr>
              <w:autoSpaceDE w:val="0"/>
              <w:autoSpaceDN w:val="0"/>
              <w:adjustRightInd w:val="0"/>
              <w:rPr>
                <w:bCs/>
                <w:sz w:val="20"/>
                <w:szCs w:val="20"/>
              </w:rPr>
            </w:pPr>
            <w:r w:rsidRPr="00603276">
              <w:rPr>
                <w:bCs/>
                <w:sz w:val="20"/>
                <w:szCs w:val="20"/>
              </w:rPr>
              <w:t>Отдельное мероприятие</w:t>
            </w:r>
          </w:p>
        </w:tc>
        <w:tc>
          <w:tcPr>
            <w:tcW w:w="1843" w:type="dxa"/>
          </w:tcPr>
          <w:p w:rsidR="00967682" w:rsidRPr="00603276" w:rsidRDefault="00967682" w:rsidP="005F67C7">
            <w:pPr>
              <w:autoSpaceDE w:val="0"/>
              <w:autoSpaceDN w:val="0"/>
              <w:adjustRightInd w:val="0"/>
              <w:rPr>
                <w:bCs/>
                <w:sz w:val="20"/>
                <w:szCs w:val="20"/>
              </w:rPr>
            </w:pPr>
            <w:r w:rsidRPr="00603276">
              <w:rPr>
                <w:bCs/>
                <w:sz w:val="20"/>
                <w:szCs w:val="20"/>
              </w:rPr>
              <w:t xml:space="preserve">«Предоставление межбюджетных трансфертов бюджетам поселений из </w:t>
            </w:r>
            <w:r w:rsidRPr="00603276">
              <w:rPr>
                <w:bCs/>
                <w:sz w:val="20"/>
                <w:szCs w:val="20"/>
              </w:rPr>
              <w:lastRenderedPageBreak/>
              <w:t>бюджета муниципального района»</w:t>
            </w:r>
          </w:p>
        </w:tc>
        <w:tc>
          <w:tcPr>
            <w:tcW w:w="1877" w:type="dxa"/>
          </w:tcPr>
          <w:p w:rsidR="00967682" w:rsidRPr="00603276" w:rsidRDefault="00967682" w:rsidP="005F67C7">
            <w:pPr>
              <w:autoSpaceDE w:val="0"/>
              <w:autoSpaceDN w:val="0"/>
              <w:adjustRightInd w:val="0"/>
              <w:rPr>
                <w:bCs/>
                <w:sz w:val="20"/>
                <w:szCs w:val="20"/>
              </w:rPr>
            </w:pPr>
            <w:r w:rsidRPr="00603276">
              <w:rPr>
                <w:bCs/>
                <w:sz w:val="20"/>
                <w:szCs w:val="20"/>
              </w:rPr>
              <w:lastRenderedPageBreak/>
              <w:t xml:space="preserve">Финансовое управление администрации </w:t>
            </w:r>
            <w:proofErr w:type="spellStart"/>
            <w:r w:rsidRPr="00603276">
              <w:rPr>
                <w:bCs/>
                <w:sz w:val="20"/>
                <w:szCs w:val="20"/>
              </w:rPr>
              <w:t>Тужинского</w:t>
            </w:r>
            <w:proofErr w:type="spellEnd"/>
            <w:r w:rsidRPr="00603276">
              <w:rPr>
                <w:bCs/>
                <w:sz w:val="20"/>
                <w:szCs w:val="20"/>
              </w:rPr>
              <w:t xml:space="preserve"> района</w:t>
            </w:r>
          </w:p>
        </w:tc>
        <w:tc>
          <w:tcPr>
            <w:tcW w:w="851" w:type="dxa"/>
          </w:tcPr>
          <w:p w:rsidR="00967682" w:rsidRPr="00603276" w:rsidRDefault="00967682" w:rsidP="005F67C7">
            <w:pPr>
              <w:autoSpaceDE w:val="0"/>
              <w:autoSpaceDN w:val="0"/>
              <w:adjustRightInd w:val="0"/>
              <w:jc w:val="center"/>
              <w:rPr>
                <w:bCs/>
                <w:sz w:val="20"/>
                <w:szCs w:val="20"/>
              </w:rPr>
            </w:pPr>
            <w:r>
              <w:rPr>
                <w:bCs/>
                <w:sz w:val="20"/>
                <w:szCs w:val="20"/>
              </w:rPr>
              <w:t>5722,2</w:t>
            </w:r>
          </w:p>
        </w:tc>
        <w:tc>
          <w:tcPr>
            <w:tcW w:w="850" w:type="dxa"/>
          </w:tcPr>
          <w:p w:rsidR="00967682" w:rsidRDefault="00967682" w:rsidP="005F67C7">
            <w:r w:rsidRPr="005657AD">
              <w:rPr>
                <w:bCs/>
                <w:sz w:val="20"/>
                <w:szCs w:val="20"/>
              </w:rPr>
              <w:t>5722,2</w:t>
            </w:r>
          </w:p>
        </w:tc>
        <w:tc>
          <w:tcPr>
            <w:tcW w:w="851" w:type="dxa"/>
          </w:tcPr>
          <w:p w:rsidR="00967682" w:rsidRDefault="00967682" w:rsidP="005F67C7">
            <w:r w:rsidRPr="005657AD">
              <w:rPr>
                <w:bCs/>
                <w:sz w:val="20"/>
                <w:szCs w:val="20"/>
              </w:rPr>
              <w:t>5722,2</w:t>
            </w:r>
          </w:p>
        </w:tc>
        <w:tc>
          <w:tcPr>
            <w:tcW w:w="850" w:type="dxa"/>
          </w:tcPr>
          <w:p w:rsidR="00967682" w:rsidRDefault="00967682" w:rsidP="005F67C7">
            <w:r w:rsidRPr="005657AD">
              <w:rPr>
                <w:bCs/>
                <w:sz w:val="20"/>
                <w:szCs w:val="20"/>
              </w:rPr>
              <w:t>5722,2</w:t>
            </w:r>
          </w:p>
        </w:tc>
        <w:tc>
          <w:tcPr>
            <w:tcW w:w="851" w:type="dxa"/>
          </w:tcPr>
          <w:p w:rsidR="00967682" w:rsidRDefault="00967682" w:rsidP="005F67C7">
            <w:r w:rsidRPr="005657AD">
              <w:rPr>
                <w:bCs/>
                <w:sz w:val="20"/>
                <w:szCs w:val="20"/>
              </w:rPr>
              <w:t>5722,2</w:t>
            </w:r>
          </w:p>
        </w:tc>
        <w:tc>
          <w:tcPr>
            <w:tcW w:w="850" w:type="dxa"/>
          </w:tcPr>
          <w:p w:rsidR="00967682" w:rsidRDefault="00967682" w:rsidP="005F67C7">
            <w:r w:rsidRPr="005657AD">
              <w:rPr>
                <w:bCs/>
                <w:sz w:val="20"/>
                <w:szCs w:val="20"/>
              </w:rPr>
              <w:t>5722,2</w:t>
            </w:r>
          </w:p>
        </w:tc>
      </w:tr>
      <w:tr w:rsidR="00967682" w:rsidRPr="00603276" w:rsidTr="005F67C7">
        <w:tc>
          <w:tcPr>
            <w:tcW w:w="1134" w:type="dxa"/>
          </w:tcPr>
          <w:p w:rsidR="00967682" w:rsidRPr="00603276" w:rsidRDefault="00967682" w:rsidP="005F67C7">
            <w:pPr>
              <w:autoSpaceDE w:val="0"/>
              <w:autoSpaceDN w:val="0"/>
              <w:adjustRightInd w:val="0"/>
              <w:rPr>
                <w:bCs/>
                <w:sz w:val="20"/>
                <w:szCs w:val="20"/>
              </w:rPr>
            </w:pPr>
            <w:r w:rsidRPr="00603276">
              <w:rPr>
                <w:bCs/>
                <w:sz w:val="20"/>
                <w:szCs w:val="20"/>
              </w:rPr>
              <w:lastRenderedPageBreak/>
              <w:t>Отдельное мероприятие</w:t>
            </w:r>
          </w:p>
        </w:tc>
        <w:tc>
          <w:tcPr>
            <w:tcW w:w="1843" w:type="dxa"/>
          </w:tcPr>
          <w:p w:rsidR="00967682" w:rsidRPr="00603276" w:rsidRDefault="00967682" w:rsidP="005F67C7">
            <w:pPr>
              <w:autoSpaceDE w:val="0"/>
              <w:autoSpaceDN w:val="0"/>
              <w:adjustRightInd w:val="0"/>
              <w:rPr>
                <w:bCs/>
                <w:sz w:val="20"/>
                <w:szCs w:val="20"/>
              </w:rPr>
            </w:pPr>
            <w:r w:rsidRPr="00603276">
              <w:rPr>
                <w:bCs/>
                <w:sz w:val="20"/>
                <w:szCs w:val="20"/>
              </w:rPr>
              <w:t>«Развитие системы межбюджетных отношений»</w:t>
            </w:r>
          </w:p>
        </w:tc>
        <w:tc>
          <w:tcPr>
            <w:tcW w:w="1877" w:type="dxa"/>
          </w:tcPr>
          <w:p w:rsidR="00967682" w:rsidRPr="00603276" w:rsidRDefault="00967682" w:rsidP="005F67C7">
            <w:pPr>
              <w:autoSpaceDE w:val="0"/>
              <w:autoSpaceDN w:val="0"/>
              <w:adjustRightInd w:val="0"/>
              <w:rPr>
                <w:bCs/>
                <w:sz w:val="20"/>
                <w:szCs w:val="20"/>
              </w:rPr>
            </w:pPr>
            <w:r w:rsidRPr="00603276">
              <w:rPr>
                <w:bCs/>
                <w:sz w:val="20"/>
                <w:szCs w:val="20"/>
              </w:rPr>
              <w:t xml:space="preserve">Финансовое управление администрации </w:t>
            </w:r>
            <w:proofErr w:type="spellStart"/>
            <w:r w:rsidRPr="00603276">
              <w:rPr>
                <w:bCs/>
                <w:sz w:val="20"/>
                <w:szCs w:val="20"/>
              </w:rPr>
              <w:t>Тужинского</w:t>
            </w:r>
            <w:proofErr w:type="spellEnd"/>
            <w:r w:rsidRPr="00603276">
              <w:rPr>
                <w:bCs/>
                <w:sz w:val="20"/>
                <w:szCs w:val="20"/>
              </w:rPr>
              <w:t xml:space="preserve"> района</w:t>
            </w:r>
          </w:p>
        </w:tc>
        <w:tc>
          <w:tcPr>
            <w:tcW w:w="851" w:type="dxa"/>
          </w:tcPr>
          <w:p w:rsidR="00967682" w:rsidRPr="00603276" w:rsidRDefault="00967682" w:rsidP="005F67C7">
            <w:pPr>
              <w:autoSpaceDE w:val="0"/>
              <w:autoSpaceDN w:val="0"/>
              <w:adjustRightInd w:val="0"/>
              <w:jc w:val="center"/>
              <w:rPr>
                <w:bCs/>
                <w:sz w:val="20"/>
                <w:szCs w:val="20"/>
              </w:rPr>
            </w:pPr>
            <w:r>
              <w:rPr>
                <w:bCs/>
                <w:sz w:val="20"/>
                <w:szCs w:val="20"/>
              </w:rPr>
              <w:t>0</w:t>
            </w:r>
          </w:p>
        </w:tc>
        <w:tc>
          <w:tcPr>
            <w:tcW w:w="850" w:type="dxa"/>
          </w:tcPr>
          <w:p w:rsidR="00967682" w:rsidRPr="00603276" w:rsidRDefault="00967682" w:rsidP="005F67C7">
            <w:pPr>
              <w:autoSpaceDE w:val="0"/>
              <w:autoSpaceDN w:val="0"/>
              <w:adjustRightInd w:val="0"/>
              <w:jc w:val="center"/>
              <w:rPr>
                <w:bCs/>
                <w:sz w:val="20"/>
                <w:szCs w:val="20"/>
              </w:rPr>
            </w:pPr>
            <w:r>
              <w:rPr>
                <w:bCs/>
                <w:sz w:val="20"/>
                <w:szCs w:val="20"/>
              </w:rPr>
              <w:t>0</w:t>
            </w:r>
          </w:p>
        </w:tc>
        <w:tc>
          <w:tcPr>
            <w:tcW w:w="851" w:type="dxa"/>
          </w:tcPr>
          <w:p w:rsidR="00967682" w:rsidRPr="00603276" w:rsidRDefault="00967682" w:rsidP="005F67C7">
            <w:pPr>
              <w:autoSpaceDE w:val="0"/>
              <w:autoSpaceDN w:val="0"/>
              <w:adjustRightInd w:val="0"/>
              <w:jc w:val="center"/>
              <w:rPr>
                <w:bCs/>
                <w:sz w:val="20"/>
                <w:szCs w:val="20"/>
              </w:rPr>
            </w:pPr>
            <w:r>
              <w:rPr>
                <w:bCs/>
                <w:sz w:val="20"/>
                <w:szCs w:val="20"/>
              </w:rPr>
              <w:t>0</w:t>
            </w:r>
          </w:p>
        </w:tc>
        <w:tc>
          <w:tcPr>
            <w:tcW w:w="850" w:type="dxa"/>
          </w:tcPr>
          <w:p w:rsidR="00967682" w:rsidRPr="00603276" w:rsidRDefault="00967682" w:rsidP="005F67C7">
            <w:pPr>
              <w:autoSpaceDE w:val="0"/>
              <w:autoSpaceDN w:val="0"/>
              <w:adjustRightInd w:val="0"/>
              <w:jc w:val="center"/>
              <w:rPr>
                <w:bCs/>
                <w:sz w:val="20"/>
                <w:szCs w:val="20"/>
              </w:rPr>
            </w:pPr>
            <w:r>
              <w:rPr>
                <w:bCs/>
                <w:sz w:val="20"/>
                <w:szCs w:val="20"/>
              </w:rPr>
              <w:t>0</w:t>
            </w:r>
          </w:p>
        </w:tc>
        <w:tc>
          <w:tcPr>
            <w:tcW w:w="851" w:type="dxa"/>
          </w:tcPr>
          <w:p w:rsidR="00967682" w:rsidRPr="00603276" w:rsidRDefault="00967682" w:rsidP="005F67C7">
            <w:pPr>
              <w:autoSpaceDE w:val="0"/>
              <w:autoSpaceDN w:val="0"/>
              <w:adjustRightInd w:val="0"/>
              <w:jc w:val="center"/>
              <w:rPr>
                <w:bCs/>
                <w:sz w:val="20"/>
                <w:szCs w:val="20"/>
              </w:rPr>
            </w:pPr>
            <w:r>
              <w:rPr>
                <w:bCs/>
                <w:sz w:val="20"/>
                <w:szCs w:val="20"/>
              </w:rPr>
              <w:t>0</w:t>
            </w:r>
          </w:p>
        </w:tc>
        <w:tc>
          <w:tcPr>
            <w:tcW w:w="850" w:type="dxa"/>
          </w:tcPr>
          <w:p w:rsidR="00967682" w:rsidRPr="00603276" w:rsidRDefault="00967682" w:rsidP="005F67C7">
            <w:pPr>
              <w:autoSpaceDE w:val="0"/>
              <w:autoSpaceDN w:val="0"/>
              <w:adjustRightInd w:val="0"/>
              <w:jc w:val="center"/>
              <w:rPr>
                <w:bCs/>
                <w:sz w:val="20"/>
                <w:szCs w:val="20"/>
              </w:rPr>
            </w:pPr>
            <w:r>
              <w:rPr>
                <w:bCs/>
                <w:sz w:val="20"/>
                <w:szCs w:val="20"/>
              </w:rPr>
              <w:t>0</w:t>
            </w:r>
          </w:p>
        </w:tc>
      </w:tr>
      <w:tr w:rsidR="00967682" w:rsidRPr="00603276" w:rsidTr="005F67C7">
        <w:tc>
          <w:tcPr>
            <w:tcW w:w="1134" w:type="dxa"/>
          </w:tcPr>
          <w:p w:rsidR="00967682" w:rsidRPr="00603276" w:rsidRDefault="00967682" w:rsidP="005F67C7">
            <w:pPr>
              <w:autoSpaceDE w:val="0"/>
              <w:autoSpaceDN w:val="0"/>
              <w:adjustRightInd w:val="0"/>
              <w:rPr>
                <w:bCs/>
                <w:sz w:val="20"/>
                <w:szCs w:val="20"/>
              </w:rPr>
            </w:pPr>
            <w:r>
              <w:rPr>
                <w:bCs/>
                <w:sz w:val="20"/>
                <w:szCs w:val="20"/>
              </w:rPr>
              <w:t xml:space="preserve">Отдельное мероприятие </w:t>
            </w:r>
          </w:p>
        </w:tc>
        <w:tc>
          <w:tcPr>
            <w:tcW w:w="1843" w:type="dxa"/>
          </w:tcPr>
          <w:p w:rsidR="00967682" w:rsidRPr="00603276" w:rsidRDefault="00967682" w:rsidP="005F67C7">
            <w:pPr>
              <w:autoSpaceDE w:val="0"/>
              <w:autoSpaceDN w:val="0"/>
              <w:adjustRightInd w:val="0"/>
              <w:rPr>
                <w:bCs/>
                <w:sz w:val="20"/>
                <w:szCs w:val="20"/>
              </w:rPr>
            </w:pPr>
            <w:r>
              <w:rPr>
                <w:bCs/>
                <w:sz w:val="20"/>
                <w:szCs w:val="20"/>
              </w:rPr>
              <w:t>«Повышение квалификации специалистов по финансовой работе»</w:t>
            </w:r>
          </w:p>
        </w:tc>
        <w:tc>
          <w:tcPr>
            <w:tcW w:w="1877" w:type="dxa"/>
          </w:tcPr>
          <w:p w:rsidR="00967682" w:rsidRPr="00603276" w:rsidRDefault="00967682" w:rsidP="005F67C7">
            <w:pPr>
              <w:autoSpaceDE w:val="0"/>
              <w:autoSpaceDN w:val="0"/>
              <w:adjustRightInd w:val="0"/>
              <w:rPr>
                <w:bCs/>
                <w:sz w:val="20"/>
                <w:szCs w:val="20"/>
              </w:rPr>
            </w:pPr>
            <w:r w:rsidRPr="00603276">
              <w:rPr>
                <w:bCs/>
                <w:sz w:val="20"/>
                <w:szCs w:val="20"/>
              </w:rPr>
              <w:t xml:space="preserve">Финансовое управление администрации </w:t>
            </w:r>
            <w:proofErr w:type="spellStart"/>
            <w:r w:rsidRPr="00603276">
              <w:rPr>
                <w:bCs/>
                <w:sz w:val="20"/>
                <w:szCs w:val="20"/>
              </w:rPr>
              <w:t>Тужинского</w:t>
            </w:r>
            <w:proofErr w:type="spellEnd"/>
            <w:r w:rsidRPr="00603276">
              <w:rPr>
                <w:bCs/>
                <w:sz w:val="20"/>
                <w:szCs w:val="20"/>
              </w:rPr>
              <w:t xml:space="preserve"> района</w:t>
            </w:r>
            <w:r>
              <w:rPr>
                <w:bCs/>
                <w:sz w:val="20"/>
                <w:szCs w:val="20"/>
              </w:rPr>
              <w:t>, Муниципальные учреждения, Поселения</w:t>
            </w:r>
          </w:p>
        </w:tc>
        <w:tc>
          <w:tcPr>
            <w:tcW w:w="851" w:type="dxa"/>
          </w:tcPr>
          <w:p w:rsidR="00967682" w:rsidRPr="00603276" w:rsidRDefault="00967682" w:rsidP="005F67C7">
            <w:pPr>
              <w:autoSpaceDE w:val="0"/>
              <w:autoSpaceDN w:val="0"/>
              <w:adjustRightInd w:val="0"/>
              <w:jc w:val="center"/>
              <w:rPr>
                <w:bCs/>
                <w:sz w:val="20"/>
                <w:szCs w:val="20"/>
              </w:rPr>
            </w:pPr>
            <w:r>
              <w:rPr>
                <w:bCs/>
                <w:sz w:val="20"/>
                <w:szCs w:val="20"/>
              </w:rPr>
              <w:t>0</w:t>
            </w:r>
          </w:p>
        </w:tc>
        <w:tc>
          <w:tcPr>
            <w:tcW w:w="850" w:type="dxa"/>
          </w:tcPr>
          <w:p w:rsidR="00967682" w:rsidRDefault="00967682" w:rsidP="005F67C7">
            <w:pPr>
              <w:autoSpaceDE w:val="0"/>
              <w:autoSpaceDN w:val="0"/>
              <w:adjustRightInd w:val="0"/>
              <w:jc w:val="center"/>
              <w:rPr>
                <w:bCs/>
                <w:sz w:val="20"/>
                <w:szCs w:val="20"/>
              </w:rPr>
            </w:pPr>
            <w:r>
              <w:rPr>
                <w:bCs/>
                <w:sz w:val="20"/>
                <w:szCs w:val="20"/>
              </w:rPr>
              <w:t>0</w:t>
            </w:r>
          </w:p>
        </w:tc>
        <w:tc>
          <w:tcPr>
            <w:tcW w:w="851" w:type="dxa"/>
          </w:tcPr>
          <w:p w:rsidR="00967682" w:rsidRPr="00603276" w:rsidRDefault="00967682" w:rsidP="005F67C7">
            <w:pPr>
              <w:autoSpaceDE w:val="0"/>
              <w:autoSpaceDN w:val="0"/>
              <w:adjustRightInd w:val="0"/>
              <w:jc w:val="center"/>
              <w:rPr>
                <w:bCs/>
                <w:sz w:val="20"/>
                <w:szCs w:val="20"/>
              </w:rPr>
            </w:pPr>
            <w:r>
              <w:rPr>
                <w:bCs/>
                <w:sz w:val="20"/>
                <w:szCs w:val="20"/>
              </w:rPr>
              <w:t>0</w:t>
            </w:r>
          </w:p>
        </w:tc>
        <w:tc>
          <w:tcPr>
            <w:tcW w:w="850" w:type="dxa"/>
          </w:tcPr>
          <w:p w:rsidR="00967682" w:rsidRPr="00603276" w:rsidRDefault="00967682" w:rsidP="005F67C7">
            <w:pPr>
              <w:autoSpaceDE w:val="0"/>
              <w:autoSpaceDN w:val="0"/>
              <w:adjustRightInd w:val="0"/>
              <w:jc w:val="center"/>
              <w:rPr>
                <w:bCs/>
                <w:sz w:val="20"/>
                <w:szCs w:val="20"/>
              </w:rPr>
            </w:pPr>
            <w:r>
              <w:rPr>
                <w:bCs/>
                <w:sz w:val="20"/>
                <w:szCs w:val="20"/>
              </w:rPr>
              <w:t>0</w:t>
            </w:r>
          </w:p>
        </w:tc>
        <w:tc>
          <w:tcPr>
            <w:tcW w:w="851" w:type="dxa"/>
          </w:tcPr>
          <w:p w:rsidR="00967682" w:rsidRDefault="00967682" w:rsidP="005F67C7">
            <w:pPr>
              <w:autoSpaceDE w:val="0"/>
              <w:autoSpaceDN w:val="0"/>
              <w:adjustRightInd w:val="0"/>
              <w:jc w:val="center"/>
              <w:rPr>
                <w:bCs/>
                <w:sz w:val="20"/>
                <w:szCs w:val="20"/>
              </w:rPr>
            </w:pPr>
            <w:r>
              <w:rPr>
                <w:bCs/>
                <w:sz w:val="20"/>
                <w:szCs w:val="20"/>
              </w:rPr>
              <w:t>0</w:t>
            </w:r>
          </w:p>
        </w:tc>
        <w:tc>
          <w:tcPr>
            <w:tcW w:w="850" w:type="dxa"/>
          </w:tcPr>
          <w:p w:rsidR="00967682" w:rsidRDefault="00967682" w:rsidP="005F67C7">
            <w:pPr>
              <w:autoSpaceDE w:val="0"/>
              <w:autoSpaceDN w:val="0"/>
              <w:adjustRightInd w:val="0"/>
              <w:jc w:val="center"/>
              <w:rPr>
                <w:bCs/>
                <w:sz w:val="20"/>
                <w:szCs w:val="20"/>
              </w:rPr>
            </w:pPr>
            <w:r>
              <w:rPr>
                <w:bCs/>
                <w:sz w:val="20"/>
                <w:szCs w:val="20"/>
              </w:rPr>
              <w:t>0</w:t>
            </w:r>
          </w:p>
        </w:tc>
      </w:tr>
    </w:tbl>
    <w:p w:rsidR="00967682" w:rsidRPr="00603276" w:rsidRDefault="00967682" w:rsidP="00967682">
      <w:pPr>
        <w:autoSpaceDE w:val="0"/>
        <w:autoSpaceDN w:val="0"/>
        <w:adjustRightInd w:val="0"/>
        <w:rPr>
          <w:bCs/>
          <w:sz w:val="20"/>
          <w:szCs w:val="20"/>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Default="00967682" w:rsidP="00967682">
      <w:pPr>
        <w:autoSpaceDE w:val="0"/>
        <w:autoSpaceDN w:val="0"/>
        <w:adjustRightInd w:val="0"/>
        <w:jc w:val="right"/>
        <w:outlineLvl w:val="1"/>
        <w:rPr>
          <w:b/>
        </w:rPr>
      </w:pPr>
    </w:p>
    <w:p w:rsidR="00967682" w:rsidRPr="00575690" w:rsidRDefault="00967682" w:rsidP="00967682">
      <w:pPr>
        <w:autoSpaceDE w:val="0"/>
        <w:autoSpaceDN w:val="0"/>
        <w:adjustRightInd w:val="0"/>
        <w:jc w:val="right"/>
        <w:outlineLvl w:val="1"/>
        <w:rPr>
          <w:b/>
        </w:rPr>
      </w:pPr>
      <w:r>
        <w:rPr>
          <w:b/>
        </w:rPr>
        <w:t>Приложение N 4</w:t>
      </w:r>
    </w:p>
    <w:p w:rsidR="00967682" w:rsidRPr="00575690" w:rsidRDefault="00967682" w:rsidP="00967682">
      <w:pPr>
        <w:autoSpaceDE w:val="0"/>
        <w:autoSpaceDN w:val="0"/>
        <w:adjustRightInd w:val="0"/>
        <w:jc w:val="right"/>
        <w:rPr>
          <w:b/>
        </w:rPr>
      </w:pPr>
      <w:r w:rsidRPr="00575690">
        <w:rPr>
          <w:b/>
        </w:rPr>
        <w:t>к Муниципальной программе</w:t>
      </w:r>
    </w:p>
    <w:p w:rsidR="00967682" w:rsidRPr="00575690" w:rsidRDefault="00967682" w:rsidP="00967682">
      <w:pPr>
        <w:autoSpaceDE w:val="0"/>
        <w:autoSpaceDN w:val="0"/>
        <w:adjustRightInd w:val="0"/>
        <w:ind w:firstLine="540"/>
        <w:jc w:val="both"/>
        <w:rPr>
          <w:b/>
        </w:rPr>
      </w:pPr>
    </w:p>
    <w:p w:rsidR="00967682" w:rsidRPr="006C3C4B" w:rsidRDefault="00967682" w:rsidP="00967682">
      <w:pPr>
        <w:pStyle w:val="ConsPlusNonformat"/>
        <w:spacing w:line="360" w:lineRule="exact"/>
        <w:jc w:val="center"/>
        <w:rPr>
          <w:rFonts w:ascii="Times New Roman" w:hAnsi="Times New Roman" w:cs="Times New Roman"/>
          <w:b/>
          <w:sz w:val="28"/>
          <w:szCs w:val="28"/>
        </w:rPr>
      </w:pPr>
      <w:bookmarkStart w:id="7" w:name="Par1363"/>
      <w:bookmarkEnd w:id="7"/>
      <w:r w:rsidRPr="006C3C4B">
        <w:rPr>
          <w:rFonts w:ascii="Times New Roman" w:hAnsi="Times New Roman" w:cs="Times New Roman"/>
          <w:b/>
          <w:sz w:val="28"/>
          <w:szCs w:val="28"/>
        </w:rPr>
        <w:t>Ресурсное обеспечение реализации муниципальной</w:t>
      </w:r>
    </w:p>
    <w:p w:rsidR="00967682" w:rsidRPr="006C3C4B" w:rsidRDefault="00967682" w:rsidP="00967682">
      <w:pPr>
        <w:pStyle w:val="ConsPlusNonformat"/>
        <w:spacing w:line="360" w:lineRule="exact"/>
        <w:jc w:val="center"/>
        <w:rPr>
          <w:rFonts w:ascii="Times New Roman" w:hAnsi="Times New Roman" w:cs="Times New Roman"/>
          <w:b/>
          <w:sz w:val="28"/>
          <w:szCs w:val="28"/>
        </w:rPr>
      </w:pPr>
      <w:r w:rsidRPr="006C3C4B">
        <w:rPr>
          <w:rFonts w:ascii="Times New Roman" w:hAnsi="Times New Roman" w:cs="Times New Roman"/>
          <w:b/>
          <w:sz w:val="28"/>
          <w:szCs w:val="28"/>
        </w:rPr>
        <w:t>программы за счет всех источников финансирования</w:t>
      </w:r>
    </w:p>
    <w:p w:rsidR="00967682" w:rsidRPr="006C3C4B" w:rsidRDefault="00967682" w:rsidP="00967682">
      <w:pPr>
        <w:autoSpaceDE w:val="0"/>
        <w:autoSpaceDN w:val="0"/>
        <w:adjustRightInd w:val="0"/>
        <w:rPr>
          <w:b/>
          <w:bCs/>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843"/>
        <w:gridCol w:w="1276"/>
        <w:gridCol w:w="992"/>
        <w:gridCol w:w="992"/>
        <w:gridCol w:w="993"/>
        <w:gridCol w:w="992"/>
        <w:gridCol w:w="992"/>
        <w:gridCol w:w="992"/>
      </w:tblGrid>
      <w:tr w:rsidR="00967682" w:rsidRPr="00603276" w:rsidTr="005F67C7">
        <w:trPr>
          <w:trHeight w:val="840"/>
        </w:trPr>
        <w:tc>
          <w:tcPr>
            <w:tcW w:w="959" w:type="dxa"/>
            <w:vMerge w:val="restart"/>
          </w:tcPr>
          <w:p w:rsidR="00967682" w:rsidRPr="00603276" w:rsidRDefault="00967682" w:rsidP="005F67C7">
            <w:pPr>
              <w:autoSpaceDE w:val="0"/>
              <w:autoSpaceDN w:val="0"/>
              <w:adjustRightInd w:val="0"/>
              <w:jc w:val="center"/>
              <w:rPr>
                <w:bCs/>
                <w:sz w:val="20"/>
                <w:szCs w:val="20"/>
              </w:rPr>
            </w:pPr>
            <w:r w:rsidRPr="00603276">
              <w:rPr>
                <w:bCs/>
                <w:sz w:val="20"/>
                <w:szCs w:val="20"/>
              </w:rPr>
              <w:t>Статус</w:t>
            </w:r>
          </w:p>
        </w:tc>
        <w:tc>
          <w:tcPr>
            <w:tcW w:w="1843" w:type="dxa"/>
            <w:vMerge w:val="restart"/>
          </w:tcPr>
          <w:p w:rsidR="00967682" w:rsidRPr="00603276" w:rsidRDefault="00967682" w:rsidP="005F67C7">
            <w:pPr>
              <w:autoSpaceDE w:val="0"/>
              <w:autoSpaceDN w:val="0"/>
              <w:adjustRightInd w:val="0"/>
              <w:jc w:val="center"/>
              <w:rPr>
                <w:bCs/>
                <w:sz w:val="20"/>
                <w:szCs w:val="20"/>
              </w:rPr>
            </w:pPr>
            <w:r w:rsidRPr="00603276">
              <w:rPr>
                <w:bCs/>
                <w:sz w:val="20"/>
                <w:szCs w:val="20"/>
              </w:rPr>
              <w:t>Наименование муниципальной программы, отдельного мероприятия</w:t>
            </w:r>
          </w:p>
        </w:tc>
        <w:tc>
          <w:tcPr>
            <w:tcW w:w="1276" w:type="dxa"/>
            <w:vMerge w:val="restart"/>
          </w:tcPr>
          <w:p w:rsidR="00967682" w:rsidRDefault="00967682" w:rsidP="005F67C7">
            <w:pPr>
              <w:autoSpaceDE w:val="0"/>
              <w:autoSpaceDN w:val="0"/>
              <w:adjustRightInd w:val="0"/>
              <w:jc w:val="center"/>
              <w:rPr>
                <w:bCs/>
                <w:sz w:val="20"/>
                <w:szCs w:val="20"/>
              </w:rPr>
            </w:pPr>
            <w:r w:rsidRPr="00603276">
              <w:rPr>
                <w:bCs/>
                <w:sz w:val="20"/>
                <w:szCs w:val="20"/>
              </w:rPr>
              <w:t>Источник</w:t>
            </w:r>
            <w:r>
              <w:rPr>
                <w:bCs/>
                <w:sz w:val="20"/>
                <w:szCs w:val="20"/>
              </w:rPr>
              <w:t>и</w:t>
            </w:r>
            <w:r w:rsidRPr="00603276">
              <w:rPr>
                <w:bCs/>
                <w:sz w:val="20"/>
                <w:szCs w:val="20"/>
              </w:rPr>
              <w:t xml:space="preserve"> </w:t>
            </w:r>
            <w:proofErr w:type="spellStart"/>
            <w:r w:rsidRPr="00603276">
              <w:rPr>
                <w:bCs/>
                <w:sz w:val="20"/>
                <w:szCs w:val="20"/>
              </w:rPr>
              <w:t>финансиро</w:t>
            </w:r>
            <w:proofErr w:type="spellEnd"/>
            <w:r>
              <w:rPr>
                <w:bCs/>
                <w:sz w:val="20"/>
                <w:szCs w:val="20"/>
              </w:rPr>
              <w:t>-</w:t>
            </w:r>
          </w:p>
          <w:p w:rsidR="00967682" w:rsidRPr="00603276" w:rsidRDefault="00967682" w:rsidP="005F67C7">
            <w:pPr>
              <w:autoSpaceDE w:val="0"/>
              <w:autoSpaceDN w:val="0"/>
              <w:adjustRightInd w:val="0"/>
              <w:jc w:val="center"/>
              <w:rPr>
                <w:bCs/>
                <w:sz w:val="20"/>
                <w:szCs w:val="20"/>
              </w:rPr>
            </w:pPr>
            <w:proofErr w:type="spellStart"/>
            <w:r w:rsidRPr="00603276">
              <w:rPr>
                <w:bCs/>
                <w:sz w:val="20"/>
                <w:szCs w:val="20"/>
              </w:rPr>
              <w:t>вания</w:t>
            </w:r>
            <w:proofErr w:type="spellEnd"/>
          </w:p>
        </w:tc>
        <w:tc>
          <w:tcPr>
            <w:tcW w:w="5953" w:type="dxa"/>
            <w:gridSpan w:val="6"/>
          </w:tcPr>
          <w:p w:rsidR="00967682" w:rsidRPr="00603276" w:rsidRDefault="00967682" w:rsidP="005F67C7">
            <w:pPr>
              <w:autoSpaceDE w:val="0"/>
              <w:autoSpaceDN w:val="0"/>
              <w:adjustRightInd w:val="0"/>
              <w:jc w:val="center"/>
              <w:rPr>
                <w:bCs/>
                <w:sz w:val="20"/>
                <w:szCs w:val="20"/>
              </w:rPr>
            </w:pPr>
            <w:r w:rsidRPr="00603276">
              <w:rPr>
                <w:bCs/>
                <w:sz w:val="20"/>
                <w:szCs w:val="20"/>
              </w:rPr>
              <w:t>Оценка расходов (тыс</w:t>
            </w:r>
            <w:proofErr w:type="gramStart"/>
            <w:r w:rsidRPr="00603276">
              <w:rPr>
                <w:bCs/>
                <w:sz w:val="20"/>
                <w:szCs w:val="20"/>
              </w:rPr>
              <w:t>.р</w:t>
            </w:r>
            <w:proofErr w:type="gramEnd"/>
            <w:r w:rsidRPr="00603276">
              <w:rPr>
                <w:bCs/>
                <w:sz w:val="20"/>
                <w:szCs w:val="20"/>
              </w:rPr>
              <w:t>ублей)</w:t>
            </w:r>
          </w:p>
        </w:tc>
      </w:tr>
      <w:tr w:rsidR="00967682" w:rsidRPr="00603276" w:rsidTr="005F67C7">
        <w:tc>
          <w:tcPr>
            <w:tcW w:w="959" w:type="dxa"/>
            <w:vMerge/>
          </w:tcPr>
          <w:p w:rsidR="00967682" w:rsidRPr="00603276" w:rsidRDefault="00967682" w:rsidP="005F67C7">
            <w:pPr>
              <w:autoSpaceDE w:val="0"/>
              <w:autoSpaceDN w:val="0"/>
              <w:adjustRightInd w:val="0"/>
              <w:jc w:val="center"/>
              <w:rPr>
                <w:bCs/>
                <w:sz w:val="20"/>
                <w:szCs w:val="20"/>
              </w:rPr>
            </w:pPr>
          </w:p>
        </w:tc>
        <w:tc>
          <w:tcPr>
            <w:tcW w:w="1843" w:type="dxa"/>
            <w:vMerge/>
          </w:tcPr>
          <w:p w:rsidR="00967682" w:rsidRPr="00603276" w:rsidRDefault="00967682" w:rsidP="005F67C7">
            <w:pPr>
              <w:autoSpaceDE w:val="0"/>
              <w:autoSpaceDN w:val="0"/>
              <w:adjustRightInd w:val="0"/>
              <w:jc w:val="center"/>
              <w:rPr>
                <w:bCs/>
                <w:sz w:val="20"/>
                <w:szCs w:val="20"/>
              </w:rPr>
            </w:pPr>
          </w:p>
        </w:tc>
        <w:tc>
          <w:tcPr>
            <w:tcW w:w="1276" w:type="dxa"/>
            <w:vMerge/>
          </w:tcPr>
          <w:p w:rsidR="00967682" w:rsidRPr="00603276" w:rsidRDefault="00967682" w:rsidP="005F67C7">
            <w:pPr>
              <w:autoSpaceDE w:val="0"/>
              <w:autoSpaceDN w:val="0"/>
              <w:adjustRightInd w:val="0"/>
              <w:jc w:val="center"/>
              <w:rPr>
                <w:bCs/>
                <w:sz w:val="20"/>
                <w:szCs w:val="20"/>
              </w:rPr>
            </w:pPr>
          </w:p>
        </w:tc>
        <w:tc>
          <w:tcPr>
            <w:tcW w:w="992" w:type="dxa"/>
          </w:tcPr>
          <w:p w:rsidR="00967682" w:rsidRPr="00603276" w:rsidRDefault="00967682" w:rsidP="005F67C7">
            <w:pPr>
              <w:autoSpaceDE w:val="0"/>
              <w:autoSpaceDN w:val="0"/>
              <w:adjustRightInd w:val="0"/>
              <w:jc w:val="center"/>
              <w:rPr>
                <w:bCs/>
                <w:sz w:val="20"/>
                <w:szCs w:val="20"/>
              </w:rPr>
            </w:pPr>
            <w:r w:rsidRPr="00603276">
              <w:rPr>
                <w:bCs/>
                <w:sz w:val="20"/>
                <w:szCs w:val="20"/>
              </w:rPr>
              <w:t>20</w:t>
            </w:r>
            <w:r>
              <w:rPr>
                <w:bCs/>
                <w:sz w:val="20"/>
                <w:szCs w:val="20"/>
              </w:rPr>
              <w:t>20</w:t>
            </w:r>
            <w:r w:rsidRPr="00603276">
              <w:rPr>
                <w:bCs/>
                <w:sz w:val="20"/>
                <w:szCs w:val="20"/>
              </w:rPr>
              <w:t xml:space="preserve"> год</w:t>
            </w:r>
          </w:p>
        </w:tc>
        <w:tc>
          <w:tcPr>
            <w:tcW w:w="992" w:type="dxa"/>
          </w:tcPr>
          <w:p w:rsidR="00967682" w:rsidRPr="00603276" w:rsidRDefault="00967682" w:rsidP="005F67C7">
            <w:pPr>
              <w:autoSpaceDE w:val="0"/>
              <w:autoSpaceDN w:val="0"/>
              <w:adjustRightInd w:val="0"/>
              <w:jc w:val="center"/>
              <w:rPr>
                <w:bCs/>
                <w:sz w:val="20"/>
                <w:szCs w:val="20"/>
              </w:rPr>
            </w:pPr>
            <w:r w:rsidRPr="00603276">
              <w:rPr>
                <w:bCs/>
                <w:sz w:val="20"/>
                <w:szCs w:val="20"/>
              </w:rPr>
              <w:t>20</w:t>
            </w:r>
            <w:r>
              <w:rPr>
                <w:bCs/>
                <w:sz w:val="20"/>
                <w:szCs w:val="20"/>
              </w:rPr>
              <w:t>21</w:t>
            </w:r>
            <w:r w:rsidRPr="00603276">
              <w:rPr>
                <w:bCs/>
                <w:sz w:val="20"/>
                <w:szCs w:val="20"/>
              </w:rPr>
              <w:t xml:space="preserve"> год</w:t>
            </w:r>
          </w:p>
        </w:tc>
        <w:tc>
          <w:tcPr>
            <w:tcW w:w="993" w:type="dxa"/>
          </w:tcPr>
          <w:p w:rsidR="00967682" w:rsidRPr="00603276" w:rsidRDefault="00967682" w:rsidP="005F67C7">
            <w:pPr>
              <w:autoSpaceDE w:val="0"/>
              <w:autoSpaceDN w:val="0"/>
              <w:adjustRightInd w:val="0"/>
              <w:jc w:val="center"/>
              <w:rPr>
                <w:bCs/>
                <w:sz w:val="20"/>
                <w:szCs w:val="20"/>
              </w:rPr>
            </w:pPr>
            <w:r w:rsidRPr="00603276">
              <w:rPr>
                <w:bCs/>
                <w:sz w:val="20"/>
                <w:szCs w:val="20"/>
              </w:rPr>
              <w:t>20</w:t>
            </w:r>
            <w:r>
              <w:rPr>
                <w:bCs/>
                <w:sz w:val="20"/>
                <w:szCs w:val="20"/>
              </w:rPr>
              <w:t>22</w:t>
            </w:r>
            <w:r w:rsidRPr="00603276">
              <w:rPr>
                <w:bCs/>
                <w:sz w:val="20"/>
                <w:szCs w:val="20"/>
              </w:rPr>
              <w:t xml:space="preserve"> год</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2023 год</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2024 год</w:t>
            </w:r>
          </w:p>
        </w:tc>
        <w:tc>
          <w:tcPr>
            <w:tcW w:w="992" w:type="dxa"/>
          </w:tcPr>
          <w:p w:rsidR="00967682" w:rsidRDefault="00967682" w:rsidP="005F67C7">
            <w:pPr>
              <w:autoSpaceDE w:val="0"/>
              <w:autoSpaceDN w:val="0"/>
              <w:adjustRightInd w:val="0"/>
              <w:jc w:val="center"/>
              <w:rPr>
                <w:bCs/>
                <w:sz w:val="20"/>
                <w:szCs w:val="20"/>
              </w:rPr>
            </w:pPr>
            <w:r>
              <w:rPr>
                <w:bCs/>
                <w:sz w:val="20"/>
                <w:szCs w:val="20"/>
              </w:rPr>
              <w:t>2025 год</w:t>
            </w:r>
          </w:p>
        </w:tc>
      </w:tr>
      <w:tr w:rsidR="00967682" w:rsidRPr="00603276" w:rsidTr="005F67C7">
        <w:tc>
          <w:tcPr>
            <w:tcW w:w="959" w:type="dxa"/>
            <w:vMerge w:val="restart"/>
          </w:tcPr>
          <w:p w:rsidR="00967682" w:rsidRPr="00603276" w:rsidRDefault="00967682" w:rsidP="005F67C7">
            <w:pPr>
              <w:autoSpaceDE w:val="0"/>
              <w:autoSpaceDN w:val="0"/>
              <w:adjustRightInd w:val="0"/>
              <w:rPr>
                <w:b/>
                <w:bCs/>
                <w:sz w:val="20"/>
                <w:szCs w:val="20"/>
              </w:rPr>
            </w:pPr>
            <w:r w:rsidRPr="00603276">
              <w:rPr>
                <w:b/>
                <w:bCs/>
                <w:sz w:val="20"/>
                <w:szCs w:val="20"/>
              </w:rPr>
              <w:t xml:space="preserve">Муниципальная программа </w:t>
            </w:r>
          </w:p>
        </w:tc>
        <w:tc>
          <w:tcPr>
            <w:tcW w:w="1843" w:type="dxa"/>
            <w:vMerge w:val="restart"/>
          </w:tcPr>
          <w:p w:rsidR="00967682" w:rsidRPr="00603276" w:rsidRDefault="00967682" w:rsidP="005F67C7">
            <w:pPr>
              <w:autoSpaceDE w:val="0"/>
              <w:autoSpaceDN w:val="0"/>
              <w:adjustRightInd w:val="0"/>
              <w:rPr>
                <w:b/>
                <w:bCs/>
                <w:sz w:val="20"/>
                <w:szCs w:val="20"/>
              </w:rPr>
            </w:pPr>
            <w:r w:rsidRPr="00603276">
              <w:rPr>
                <w:b/>
                <w:bCs/>
                <w:sz w:val="20"/>
                <w:szCs w:val="20"/>
              </w:rPr>
              <w:t>«Управление муниципальными финансами и регул</w:t>
            </w:r>
            <w:r>
              <w:rPr>
                <w:b/>
                <w:bCs/>
                <w:sz w:val="20"/>
                <w:szCs w:val="20"/>
              </w:rPr>
              <w:t>ирование межбюджетных отношений»  на 2020-2025 годы</w:t>
            </w:r>
          </w:p>
        </w:tc>
        <w:tc>
          <w:tcPr>
            <w:tcW w:w="1276" w:type="dxa"/>
          </w:tcPr>
          <w:p w:rsidR="00967682" w:rsidRPr="00603276" w:rsidRDefault="00967682" w:rsidP="005F67C7">
            <w:pPr>
              <w:autoSpaceDE w:val="0"/>
              <w:autoSpaceDN w:val="0"/>
              <w:adjustRightInd w:val="0"/>
              <w:rPr>
                <w:b/>
                <w:bCs/>
                <w:sz w:val="20"/>
                <w:szCs w:val="20"/>
              </w:rPr>
            </w:pPr>
            <w:r w:rsidRPr="00603276">
              <w:rPr>
                <w:b/>
                <w:bCs/>
                <w:sz w:val="20"/>
                <w:szCs w:val="20"/>
              </w:rPr>
              <w:t>Всего</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10544,0</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10544,0</w:t>
            </w:r>
          </w:p>
        </w:tc>
        <w:tc>
          <w:tcPr>
            <w:tcW w:w="993" w:type="dxa"/>
          </w:tcPr>
          <w:p w:rsidR="00967682" w:rsidRPr="00603276" w:rsidRDefault="00967682" w:rsidP="005F67C7">
            <w:pPr>
              <w:autoSpaceDE w:val="0"/>
              <w:autoSpaceDN w:val="0"/>
              <w:adjustRightInd w:val="0"/>
              <w:jc w:val="center"/>
              <w:rPr>
                <w:b/>
                <w:bCs/>
                <w:sz w:val="20"/>
                <w:szCs w:val="20"/>
              </w:rPr>
            </w:pPr>
            <w:r>
              <w:rPr>
                <w:b/>
                <w:bCs/>
                <w:sz w:val="20"/>
                <w:szCs w:val="20"/>
              </w:rPr>
              <w:t>10544,0</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10544,0</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10544,0</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10544,0</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
                <w:bCs/>
                <w:sz w:val="20"/>
                <w:szCs w:val="20"/>
              </w:rPr>
            </w:pPr>
            <w:r w:rsidRPr="00603276">
              <w:rPr>
                <w:b/>
                <w:bCs/>
                <w:sz w:val="20"/>
                <w:szCs w:val="20"/>
              </w:rPr>
              <w:t>Федеральный бюджет</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379,6</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379,6</w:t>
            </w:r>
          </w:p>
        </w:tc>
        <w:tc>
          <w:tcPr>
            <w:tcW w:w="993" w:type="dxa"/>
          </w:tcPr>
          <w:p w:rsidR="00967682" w:rsidRPr="00603276" w:rsidRDefault="00967682" w:rsidP="005F67C7">
            <w:pPr>
              <w:autoSpaceDE w:val="0"/>
              <w:autoSpaceDN w:val="0"/>
              <w:adjustRightInd w:val="0"/>
              <w:jc w:val="center"/>
              <w:rPr>
                <w:b/>
                <w:bCs/>
                <w:sz w:val="20"/>
                <w:szCs w:val="20"/>
              </w:rPr>
            </w:pPr>
            <w:r>
              <w:rPr>
                <w:b/>
                <w:bCs/>
                <w:sz w:val="20"/>
                <w:szCs w:val="20"/>
              </w:rPr>
              <w:t>379,6</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379,6</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379,6</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379,6</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
                <w:bCs/>
                <w:sz w:val="20"/>
                <w:szCs w:val="20"/>
              </w:rPr>
            </w:pPr>
            <w:r w:rsidRPr="00603276">
              <w:rPr>
                <w:b/>
                <w:bCs/>
                <w:sz w:val="20"/>
                <w:szCs w:val="20"/>
              </w:rPr>
              <w:t>Областной бюджет</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1112,2</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1112,2</w:t>
            </w:r>
          </w:p>
        </w:tc>
        <w:tc>
          <w:tcPr>
            <w:tcW w:w="993" w:type="dxa"/>
          </w:tcPr>
          <w:p w:rsidR="00967682" w:rsidRPr="00603276" w:rsidRDefault="00967682" w:rsidP="005F67C7">
            <w:pPr>
              <w:autoSpaceDE w:val="0"/>
              <w:autoSpaceDN w:val="0"/>
              <w:adjustRightInd w:val="0"/>
              <w:jc w:val="center"/>
              <w:rPr>
                <w:b/>
                <w:bCs/>
                <w:sz w:val="20"/>
                <w:szCs w:val="20"/>
              </w:rPr>
            </w:pPr>
            <w:r>
              <w:rPr>
                <w:b/>
                <w:bCs/>
                <w:sz w:val="20"/>
                <w:szCs w:val="20"/>
              </w:rPr>
              <w:t>1112,2</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1112,2</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1112,2</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1112,2</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
                <w:bCs/>
                <w:sz w:val="20"/>
                <w:szCs w:val="20"/>
              </w:rPr>
            </w:pPr>
            <w:r w:rsidRPr="00603276">
              <w:rPr>
                <w:b/>
                <w:bCs/>
                <w:sz w:val="20"/>
                <w:szCs w:val="20"/>
              </w:rPr>
              <w:t>Бюджет муниципального района</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9052,2</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9052,2</w:t>
            </w:r>
          </w:p>
        </w:tc>
        <w:tc>
          <w:tcPr>
            <w:tcW w:w="993" w:type="dxa"/>
          </w:tcPr>
          <w:p w:rsidR="00967682" w:rsidRPr="00603276" w:rsidRDefault="00967682" w:rsidP="005F67C7">
            <w:pPr>
              <w:autoSpaceDE w:val="0"/>
              <w:autoSpaceDN w:val="0"/>
              <w:adjustRightInd w:val="0"/>
              <w:jc w:val="center"/>
              <w:rPr>
                <w:b/>
                <w:bCs/>
                <w:sz w:val="20"/>
                <w:szCs w:val="20"/>
              </w:rPr>
            </w:pPr>
            <w:r>
              <w:rPr>
                <w:b/>
                <w:bCs/>
                <w:sz w:val="20"/>
                <w:szCs w:val="20"/>
              </w:rPr>
              <w:t>9052,2</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9052,2</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9052,2</w:t>
            </w:r>
          </w:p>
        </w:tc>
        <w:tc>
          <w:tcPr>
            <w:tcW w:w="992" w:type="dxa"/>
          </w:tcPr>
          <w:p w:rsidR="00967682" w:rsidRPr="00603276" w:rsidRDefault="00967682" w:rsidP="005F67C7">
            <w:pPr>
              <w:autoSpaceDE w:val="0"/>
              <w:autoSpaceDN w:val="0"/>
              <w:adjustRightInd w:val="0"/>
              <w:jc w:val="center"/>
              <w:rPr>
                <w:b/>
                <w:bCs/>
                <w:sz w:val="20"/>
                <w:szCs w:val="20"/>
              </w:rPr>
            </w:pPr>
            <w:r>
              <w:rPr>
                <w:b/>
                <w:bCs/>
                <w:sz w:val="20"/>
                <w:szCs w:val="20"/>
              </w:rPr>
              <w:t>9052,2</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
                <w:bCs/>
                <w:sz w:val="20"/>
                <w:szCs w:val="20"/>
              </w:rPr>
            </w:pPr>
            <w:r w:rsidRPr="00603276">
              <w:rPr>
                <w:b/>
                <w:bCs/>
                <w:sz w:val="20"/>
                <w:szCs w:val="20"/>
              </w:rPr>
              <w:t>Иные внебюджетные источники</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3"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r>
      <w:tr w:rsidR="00967682" w:rsidRPr="00603276" w:rsidTr="005F67C7">
        <w:tc>
          <w:tcPr>
            <w:tcW w:w="959" w:type="dxa"/>
            <w:vMerge w:val="restart"/>
          </w:tcPr>
          <w:p w:rsidR="00967682" w:rsidRPr="00603276" w:rsidRDefault="00967682" w:rsidP="005F67C7">
            <w:pPr>
              <w:autoSpaceDE w:val="0"/>
              <w:autoSpaceDN w:val="0"/>
              <w:adjustRightInd w:val="0"/>
              <w:rPr>
                <w:bCs/>
                <w:sz w:val="20"/>
                <w:szCs w:val="20"/>
              </w:rPr>
            </w:pPr>
            <w:r w:rsidRPr="00603276">
              <w:rPr>
                <w:bCs/>
                <w:sz w:val="20"/>
                <w:szCs w:val="20"/>
              </w:rPr>
              <w:t xml:space="preserve">Отдельное </w:t>
            </w:r>
            <w:proofErr w:type="spellStart"/>
            <w:proofErr w:type="gramStart"/>
            <w:r w:rsidRPr="00603276">
              <w:rPr>
                <w:bCs/>
                <w:sz w:val="20"/>
                <w:szCs w:val="20"/>
              </w:rPr>
              <w:t>мероприя</w:t>
            </w:r>
            <w:r>
              <w:rPr>
                <w:bCs/>
                <w:sz w:val="20"/>
                <w:szCs w:val="20"/>
              </w:rPr>
              <w:t>-</w:t>
            </w:r>
            <w:r w:rsidRPr="00603276">
              <w:rPr>
                <w:bCs/>
                <w:sz w:val="20"/>
                <w:szCs w:val="20"/>
              </w:rPr>
              <w:t>тие</w:t>
            </w:r>
            <w:proofErr w:type="spellEnd"/>
            <w:proofErr w:type="gramEnd"/>
          </w:p>
        </w:tc>
        <w:tc>
          <w:tcPr>
            <w:tcW w:w="1843" w:type="dxa"/>
            <w:vMerge w:val="restart"/>
          </w:tcPr>
          <w:p w:rsidR="00967682" w:rsidRPr="00603276" w:rsidRDefault="00967682" w:rsidP="005F67C7">
            <w:pPr>
              <w:autoSpaceDE w:val="0"/>
              <w:autoSpaceDN w:val="0"/>
              <w:adjustRightInd w:val="0"/>
              <w:rPr>
                <w:bCs/>
                <w:sz w:val="20"/>
                <w:szCs w:val="20"/>
              </w:rPr>
            </w:pPr>
            <w:r w:rsidRPr="00603276">
              <w:rPr>
                <w:bCs/>
                <w:sz w:val="20"/>
                <w:szCs w:val="20"/>
              </w:rPr>
              <w:t>«Реализация бюджетного процесса»</w:t>
            </w: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Всего</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2930,0</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2930,0</w:t>
            </w:r>
          </w:p>
        </w:tc>
        <w:tc>
          <w:tcPr>
            <w:tcW w:w="993" w:type="dxa"/>
          </w:tcPr>
          <w:p w:rsidR="00967682" w:rsidRPr="009D4363" w:rsidRDefault="00967682" w:rsidP="005F67C7">
            <w:pPr>
              <w:autoSpaceDE w:val="0"/>
              <w:autoSpaceDN w:val="0"/>
              <w:adjustRightInd w:val="0"/>
              <w:jc w:val="center"/>
              <w:rPr>
                <w:bCs/>
                <w:sz w:val="20"/>
                <w:szCs w:val="20"/>
              </w:rPr>
            </w:pPr>
            <w:r w:rsidRPr="009D4363">
              <w:rPr>
                <w:bCs/>
                <w:sz w:val="20"/>
                <w:szCs w:val="20"/>
              </w:rPr>
              <w:t>2930,0</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2930,0</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2930,0</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2930,0</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Федеральный бюджет</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w:t>
            </w:r>
          </w:p>
        </w:tc>
        <w:tc>
          <w:tcPr>
            <w:tcW w:w="993" w:type="dxa"/>
          </w:tcPr>
          <w:p w:rsidR="00967682" w:rsidRPr="009D4363" w:rsidRDefault="00967682" w:rsidP="005F67C7">
            <w:pPr>
              <w:autoSpaceDE w:val="0"/>
              <w:autoSpaceDN w:val="0"/>
              <w:adjustRightInd w:val="0"/>
              <w:jc w:val="center"/>
              <w:rPr>
                <w:bCs/>
                <w:sz w:val="20"/>
                <w:szCs w:val="20"/>
              </w:rPr>
            </w:pPr>
            <w:r w:rsidRPr="009D4363">
              <w:rPr>
                <w:bCs/>
                <w:sz w:val="20"/>
                <w:szCs w:val="20"/>
              </w:rPr>
              <w:t>-</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Областной бюджет</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w:t>
            </w:r>
          </w:p>
        </w:tc>
        <w:tc>
          <w:tcPr>
            <w:tcW w:w="993" w:type="dxa"/>
          </w:tcPr>
          <w:p w:rsidR="00967682" w:rsidRPr="009D4363" w:rsidRDefault="00967682" w:rsidP="005F67C7">
            <w:pPr>
              <w:autoSpaceDE w:val="0"/>
              <w:autoSpaceDN w:val="0"/>
              <w:adjustRightInd w:val="0"/>
              <w:jc w:val="center"/>
              <w:rPr>
                <w:bCs/>
                <w:sz w:val="20"/>
                <w:szCs w:val="20"/>
              </w:rPr>
            </w:pPr>
            <w:r w:rsidRPr="009D4363">
              <w:rPr>
                <w:bCs/>
                <w:sz w:val="20"/>
                <w:szCs w:val="20"/>
              </w:rPr>
              <w:t>-</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Бюджет муниципального района</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2930,0</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2930,0</w:t>
            </w:r>
          </w:p>
        </w:tc>
        <w:tc>
          <w:tcPr>
            <w:tcW w:w="993" w:type="dxa"/>
          </w:tcPr>
          <w:p w:rsidR="00967682" w:rsidRPr="009D4363" w:rsidRDefault="00967682" w:rsidP="005F67C7">
            <w:pPr>
              <w:autoSpaceDE w:val="0"/>
              <w:autoSpaceDN w:val="0"/>
              <w:adjustRightInd w:val="0"/>
              <w:jc w:val="center"/>
              <w:rPr>
                <w:bCs/>
                <w:sz w:val="20"/>
                <w:szCs w:val="20"/>
              </w:rPr>
            </w:pPr>
            <w:r w:rsidRPr="009D4363">
              <w:rPr>
                <w:bCs/>
                <w:sz w:val="20"/>
                <w:szCs w:val="20"/>
              </w:rPr>
              <w:t>2930,0</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2930,0</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2930,0</w:t>
            </w:r>
          </w:p>
        </w:tc>
        <w:tc>
          <w:tcPr>
            <w:tcW w:w="992" w:type="dxa"/>
          </w:tcPr>
          <w:p w:rsidR="00967682" w:rsidRPr="009D4363" w:rsidRDefault="00967682" w:rsidP="005F67C7">
            <w:pPr>
              <w:autoSpaceDE w:val="0"/>
              <w:autoSpaceDN w:val="0"/>
              <w:adjustRightInd w:val="0"/>
              <w:jc w:val="center"/>
              <w:rPr>
                <w:bCs/>
                <w:sz w:val="20"/>
                <w:szCs w:val="20"/>
              </w:rPr>
            </w:pPr>
            <w:r w:rsidRPr="009D4363">
              <w:rPr>
                <w:bCs/>
                <w:sz w:val="20"/>
                <w:szCs w:val="20"/>
              </w:rPr>
              <w:t>2930,0</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Иные внебюджетные источники</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3"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r>
      <w:tr w:rsidR="00967682" w:rsidRPr="00603276" w:rsidTr="005F67C7">
        <w:tc>
          <w:tcPr>
            <w:tcW w:w="959" w:type="dxa"/>
            <w:vMerge w:val="restart"/>
          </w:tcPr>
          <w:p w:rsidR="00967682" w:rsidRPr="00603276" w:rsidRDefault="00967682" w:rsidP="005F67C7">
            <w:pPr>
              <w:autoSpaceDE w:val="0"/>
              <w:autoSpaceDN w:val="0"/>
              <w:adjustRightInd w:val="0"/>
              <w:rPr>
                <w:bCs/>
                <w:sz w:val="20"/>
                <w:szCs w:val="20"/>
              </w:rPr>
            </w:pPr>
            <w:r w:rsidRPr="00603276">
              <w:rPr>
                <w:bCs/>
                <w:sz w:val="20"/>
                <w:szCs w:val="20"/>
              </w:rPr>
              <w:t>Отдельн</w:t>
            </w:r>
            <w:r w:rsidRPr="00603276">
              <w:rPr>
                <w:bCs/>
                <w:sz w:val="20"/>
                <w:szCs w:val="20"/>
              </w:rPr>
              <w:lastRenderedPageBreak/>
              <w:t>ое мероприятие</w:t>
            </w:r>
          </w:p>
        </w:tc>
        <w:tc>
          <w:tcPr>
            <w:tcW w:w="1843" w:type="dxa"/>
            <w:vMerge w:val="restart"/>
          </w:tcPr>
          <w:p w:rsidR="00967682" w:rsidRPr="00603276" w:rsidRDefault="00967682" w:rsidP="005F67C7">
            <w:pPr>
              <w:autoSpaceDE w:val="0"/>
              <w:autoSpaceDN w:val="0"/>
              <w:adjustRightInd w:val="0"/>
              <w:rPr>
                <w:bCs/>
                <w:sz w:val="20"/>
                <w:szCs w:val="20"/>
              </w:rPr>
            </w:pPr>
            <w:r w:rsidRPr="00603276">
              <w:rPr>
                <w:bCs/>
                <w:sz w:val="20"/>
                <w:szCs w:val="20"/>
              </w:rPr>
              <w:lastRenderedPageBreak/>
              <w:t xml:space="preserve">«Управление </w:t>
            </w:r>
            <w:r w:rsidRPr="00603276">
              <w:rPr>
                <w:bCs/>
                <w:sz w:val="20"/>
                <w:szCs w:val="20"/>
              </w:rPr>
              <w:lastRenderedPageBreak/>
              <w:t xml:space="preserve">муниципальным долгом </w:t>
            </w:r>
            <w:proofErr w:type="spellStart"/>
            <w:r w:rsidRPr="00603276">
              <w:rPr>
                <w:bCs/>
                <w:sz w:val="20"/>
                <w:szCs w:val="20"/>
              </w:rPr>
              <w:t>Тужинского</w:t>
            </w:r>
            <w:proofErr w:type="spellEnd"/>
            <w:r w:rsidRPr="00603276">
              <w:rPr>
                <w:bCs/>
                <w:sz w:val="20"/>
                <w:szCs w:val="20"/>
              </w:rPr>
              <w:t xml:space="preserve"> района»</w:t>
            </w: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lastRenderedPageBreak/>
              <w:t>Всего</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400,0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400,0</w:t>
            </w:r>
          </w:p>
        </w:tc>
        <w:tc>
          <w:tcPr>
            <w:tcW w:w="993" w:type="dxa"/>
          </w:tcPr>
          <w:p w:rsidR="00967682" w:rsidRPr="00603276" w:rsidRDefault="00967682" w:rsidP="005F67C7">
            <w:pPr>
              <w:autoSpaceDE w:val="0"/>
              <w:autoSpaceDN w:val="0"/>
              <w:adjustRightInd w:val="0"/>
              <w:jc w:val="center"/>
              <w:rPr>
                <w:bCs/>
                <w:sz w:val="20"/>
                <w:szCs w:val="20"/>
              </w:rPr>
            </w:pPr>
            <w:r>
              <w:rPr>
                <w:bCs/>
                <w:sz w:val="20"/>
                <w:szCs w:val="20"/>
              </w:rPr>
              <w:t>400,0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400,0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400,0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400,0</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Федеральный бюджет</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3"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Областной бюджет</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3"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Бюджет муниципального района</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400,0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400,0</w:t>
            </w:r>
          </w:p>
        </w:tc>
        <w:tc>
          <w:tcPr>
            <w:tcW w:w="993" w:type="dxa"/>
          </w:tcPr>
          <w:p w:rsidR="00967682" w:rsidRPr="00603276" w:rsidRDefault="00967682" w:rsidP="005F67C7">
            <w:pPr>
              <w:autoSpaceDE w:val="0"/>
              <w:autoSpaceDN w:val="0"/>
              <w:adjustRightInd w:val="0"/>
              <w:jc w:val="center"/>
              <w:rPr>
                <w:bCs/>
                <w:sz w:val="20"/>
                <w:szCs w:val="20"/>
              </w:rPr>
            </w:pPr>
            <w:r>
              <w:rPr>
                <w:bCs/>
                <w:sz w:val="20"/>
                <w:szCs w:val="20"/>
              </w:rPr>
              <w:t>400,0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400,0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400,0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400,0</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Иные внебюджетные источники</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3"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r>
      <w:tr w:rsidR="00967682" w:rsidRPr="00603276" w:rsidTr="005F67C7">
        <w:tc>
          <w:tcPr>
            <w:tcW w:w="959" w:type="dxa"/>
            <w:vMerge w:val="restart"/>
          </w:tcPr>
          <w:p w:rsidR="00967682" w:rsidRPr="00603276" w:rsidRDefault="00967682" w:rsidP="005F67C7">
            <w:pPr>
              <w:autoSpaceDE w:val="0"/>
              <w:autoSpaceDN w:val="0"/>
              <w:adjustRightInd w:val="0"/>
              <w:rPr>
                <w:bCs/>
                <w:sz w:val="20"/>
                <w:szCs w:val="20"/>
              </w:rPr>
            </w:pPr>
            <w:r w:rsidRPr="00603276">
              <w:rPr>
                <w:bCs/>
                <w:sz w:val="20"/>
                <w:szCs w:val="20"/>
              </w:rPr>
              <w:t>Отдельное мероприятие</w:t>
            </w:r>
          </w:p>
        </w:tc>
        <w:tc>
          <w:tcPr>
            <w:tcW w:w="1843" w:type="dxa"/>
            <w:vMerge w:val="restart"/>
          </w:tcPr>
          <w:p w:rsidR="00967682" w:rsidRPr="00603276" w:rsidRDefault="00967682" w:rsidP="005F67C7">
            <w:pPr>
              <w:autoSpaceDE w:val="0"/>
              <w:autoSpaceDN w:val="0"/>
              <w:adjustRightInd w:val="0"/>
              <w:rPr>
                <w:bCs/>
                <w:sz w:val="20"/>
                <w:szCs w:val="20"/>
              </w:rPr>
            </w:pPr>
            <w:r w:rsidRPr="00603276">
              <w:rPr>
                <w:bCs/>
                <w:sz w:val="20"/>
                <w:szCs w:val="20"/>
              </w:rPr>
              <w:t xml:space="preserve">«Выравнивание финансовых возможностей поселений </w:t>
            </w:r>
            <w:proofErr w:type="spellStart"/>
            <w:r w:rsidRPr="00603276">
              <w:rPr>
                <w:bCs/>
                <w:sz w:val="20"/>
                <w:szCs w:val="20"/>
              </w:rPr>
              <w:t>Тужинского</w:t>
            </w:r>
            <w:proofErr w:type="spellEnd"/>
            <w:r w:rsidRPr="00603276">
              <w:rPr>
                <w:bCs/>
                <w:sz w:val="20"/>
                <w:szCs w:val="20"/>
              </w:rPr>
              <w:t xml:space="preserve"> района по осуществлению администрациями поселений полномочий по решению вопросов местного значения»</w:t>
            </w: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Всего</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1111,0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1111,0</w:t>
            </w:r>
          </w:p>
        </w:tc>
        <w:tc>
          <w:tcPr>
            <w:tcW w:w="993" w:type="dxa"/>
          </w:tcPr>
          <w:p w:rsidR="00967682" w:rsidRPr="00603276" w:rsidRDefault="00967682" w:rsidP="005F67C7">
            <w:pPr>
              <w:autoSpaceDE w:val="0"/>
              <w:autoSpaceDN w:val="0"/>
              <w:adjustRightInd w:val="0"/>
              <w:jc w:val="center"/>
              <w:rPr>
                <w:bCs/>
                <w:sz w:val="20"/>
                <w:szCs w:val="20"/>
              </w:rPr>
            </w:pPr>
            <w:r>
              <w:rPr>
                <w:bCs/>
                <w:sz w:val="20"/>
                <w:szCs w:val="20"/>
              </w:rPr>
              <w:t>1111,0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1111,0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1111,0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1111,0</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Федеральный бюджет</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3"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Областной бюджет</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1111,0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1111,0</w:t>
            </w:r>
          </w:p>
        </w:tc>
        <w:tc>
          <w:tcPr>
            <w:tcW w:w="993" w:type="dxa"/>
          </w:tcPr>
          <w:p w:rsidR="00967682" w:rsidRPr="00603276" w:rsidRDefault="00967682" w:rsidP="005F67C7">
            <w:pPr>
              <w:autoSpaceDE w:val="0"/>
              <w:autoSpaceDN w:val="0"/>
              <w:adjustRightInd w:val="0"/>
              <w:jc w:val="center"/>
              <w:rPr>
                <w:bCs/>
                <w:sz w:val="20"/>
                <w:szCs w:val="20"/>
              </w:rPr>
            </w:pPr>
            <w:r>
              <w:rPr>
                <w:bCs/>
                <w:sz w:val="20"/>
                <w:szCs w:val="20"/>
              </w:rPr>
              <w:t>1111,0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1111,0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1111,0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1111,0</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Бюджет муниципального района</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3"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Иные внебюджетные источники</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3"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r>
      <w:tr w:rsidR="00967682" w:rsidRPr="00603276" w:rsidTr="005F67C7">
        <w:tc>
          <w:tcPr>
            <w:tcW w:w="959" w:type="dxa"/>
            <w:vMerge w:val="restart"/>
          </w:tcPr>
          <w:p w:rsidR="00967682" w:rsidRPr="00603276" w:rsidRDefault="00967682" w:rsidP="005F67C7">
            <w:pPr>
              <w:autoSpaceDE w:val="0"/>
              <w:autoSpaceDN w:val="0"/>
              <w:adjustRightInd w:val="0"/>
              <w:rPr>
                <w:bCs/>
                <w:sz w:val="20"/>
                <w:szCs w:val="20"/>
              </w:rPr>
            </w:pPr>
            <w:r w:rsidRPr="00603276">
              <w:rPr>
                <w:bCs/>
                <w:sz w:val="20"/>
                <w:szCs w:val="20"/>
              </w:rPr>
              <w:t>Отдельное мероприятие</w:t>
            </w:r>
          </w:p>
        </w:tc>
        <w:tc>
          <w:tcPr>
            <w:tcW w:w="1843" w:type="dxa"/>
            <w:vMerge w:val="restart"/>
          </w:tcPr>
          <w:p w:rsidR="00967682" w:rsidRPr="00603276" w:rsidRDefault="00967682" w:rsidP="005F67C7">
            <w:pPr>
              <w:autoSpaceDE w:val="0"/>
              <w:autoSpaceDN w:val="0"/>
              <w:adjustRightInd w:val="0"/>
              <w:rPr>
                <w:bCs/>
                <w:sz w:val="20"/>
                <w:szCs w:val="20"/>
              </w:rPr>
            </w:pPr>
            <w:r w:rsidRPr="00603276">
              <w:rPr>
                <w:bCs/>
                <w:sz w:val="20"/>
                <w:szCs w:val="20"/>
              </w:rPr>
              <w:t>«Предоставление межбюджетных трансфертов бюджетам поселений из бюджета муниципального района»</w:t>
            </w: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Всего</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6103,0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6103,0</w:t>
            </w:r>
          </w:p>
        </w:tc>
        <w:tc>
          <w:tcPr>
            <w:tcW w:w="993" w:type="dxa"/>
          </w:tcPr>
          <w:p w:rsidR="00967682" w:rsidRPr="00603276" w:rsidRDefault="00967682" w:rsidP="005F67C7">
            <w:pPr>
              <w:autoSpaceDE w:val="0"/>
              <w:autoSpaceDN w:val="0"/>
              <w:adjustRightInd w:val="0"/>
              <w:jc w:val="center"/>
              <w:rPr>
                <w:bCs/>
                <w:sz w:val="20"/>
                <w:szCs w:val="20"/>
              </w:rPr>
            </w:pPr>
            <w:r>
              <w:rPr>
                <w:bCs/>
                <w:sz w:val="20"/>
                <w:szCs w:val="20"/>
              </w:rPr>
              <w:t>6103,0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6103,0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6103,0</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6103,0</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Федеральный бюджет</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379,6</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379,6</w:t>
            </w:r>
          </w:p>
        </w:tc>
        <w:tc>
          <w:tcPr>
            <w:tcW w:w="993" w:type="dxa"/>
          </w:tcPr>
          <w:p w:rsidR="00967682" w:rsidRPr="00603276" w:rsidRDefault="00967682" w:rsidP="005F67C7">
            <w:pPr>
              <w:autoSpaceDE w:val="0"/>
              <w:autoSpaceDN w:val="0"/>
              <w:adjustRightInd w:val="0"/>
              <w:jc w:val="center"/>
              <w:rPr>
                <w:bCs/>
                <w:sz w:val="20"/>
                <w:szCs w:val="20"/>
              </w:rPr>
            </w:pPr>
            <w:r>
              <w:rPr>
                <w:bCs/>
                <w:sz w:val="20"/>
                <w:szCs w:val="20"/>
              </w:rPr>
              <w:t>379,6</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379,6</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379,6</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379,6</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Областной бюджет</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1,2</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1,2</w:t>
            </w:r>
          </w:p>
        </w:tc>
        <w:tc>
          <w:tcPr>
            <w:tcW w:w="993" w:type="dxa"/>
          </w:tcPr>
          <w:p w:rsidR="00967682" w:rsidRPr="00603276" w:rsidRDefault="00967682" w:rsidP="005F67C7">
            <w:pPr>
              <w:autoSpaceDE w:val="0"/>
              <w:autoSpaceDN w:val="0"/>
              <w:adjustRightInd w:val="0"/>
              <w:jc w:val="center"/>
              <w:rPr>
                <w:bCs/>
                <w:sz w:val="20"/>
                <w:szCs w:val="20"/>
              </w:rPr>
            </w:pPr>
            <w:r>
              <w:rPr>
                <w:bCs/>
                <w:sz w:val="20"/>
                <w:szCs w:val="20"/>
              </w:rPr>
              <w:t>1,2</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1,2</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1,2</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1,2</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Бюджет муниципального района</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5722,2</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5722,2</w:t>
            </w:r>
          </w:p>
        </w:tc>
        <w:tc>
          <w:tcPr>
            <w:tcW w:w="993" w:type="dxa"/>
          </w:tcPr>
          <w:p w:rsidR="00967682" w:rsidRPr="00603276" w:rsidRDefault="00967682" w:rsidP="005F67C7">
            <w:pPr>
              <w:autoSpaceDE w:val="0"/>
              <w:autoSpaceDN w:val="0"/>
              <w:adjustRightInd w:val="0"/>
              <w:jc w:val="center"/>
              <w:rPr>
                <w:bCs/>
                <w:sz w:val="20"/>
                <w:szCs w:val="20"/>
              </w:rPr>
            </w:pPr>
            <w:r>
              <w:rPr>
                <w:bCs/>
                <w:sz w:val="20"/>
                <w:szCs w:val="20"/>
              </w:rPr>
              <w:t>5722,2</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5722,2</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5722,2</w:t>
            </w:r>
          </w:p>
        </w:tc>
        <w:tc>
          <w:tcPr>
            <w:tcW w:w="992" w:type="dxa"/>
          </w:tcPr>
          <w:p w:rsidR="00967682" w:rsidRPr="00603276" w:rsidRDefault="00967682" w:rsidP="005F67C7">
            <w:pPr>
              <w:autoSpaceDE w:val="0"/>
              <w:autoSpaceDN w:val="0"/>
              <w:adjustRightInd w:val="0"/>
              <w:jc w:val="center"/>
              <w:rPr>
                <w:bCs/>
                <w:sz w:val="20"/>
                <w:szCs w:val="20"/>
              </w:rPr>
            </w:pPr>
            <w:r>
              <w:rPr>
                <w:bCs/>
                <w:sz w:val="20"/>
                <w:szCs w:val="20"/>
              </w:rPr>
              <w:t>5722,2</w:t>
            </w:r>
          </w:p>
        </w:tc>
      </w:tr>
      <w:tr w:rsidR="00967682" w:rsidRPr="00603276" w:rsidTr="005F67C7">
        <w:tc>
          <w:tcPr>
            <w:tcW w:w="959" w:type="dxa"/>
            <w:vMerge/>
          </w:tcPr>
          <w:p w:rsidR="00967682" w:rsidRPr="00603276" w:rsidRDefault="00967682" w:rsidP="005F67C7">
            <w:pPr>
              <w:autoSpaceDE w:val="0"/>
              <w:autoSpaceDN w:val="0"/>
              <w:adjustRightInd w:val="0"/>
              <w:rPr>
                <w:bCs/>
                <w:sz w:val="20"/>
                <w:szCs w:val="20"/>
              </w:rPr>
            </w:pPr>
          </w:p>
        </w:tc>
        <w:tc>
          <w:tcPr>
            <w:tcW w:w="1843" w:type="dxa"/>
            <w:vMerge/>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Иные внебюджетные источники</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3"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p>
        </w:tc>
        <w:tc>
          <w:tcPr>
            <w:tcW w:w="992" w:type="dxa"/>
          </w:tcPr>
          <w:p w:rsidR="00967682" w:rsidRPr="00603276" w:rsidRDefault="00967682" w:rsidP="005F67C7">
            <w:pPr>
              <w:autoSpaceDE w:val="0"/>
              <w:autoSpaceDN w:val="0"/>
              <w:adjustRightInd w:val="0"/>
              <w:jc w:val="center"/>
              <w:rPr>
                <w:b/>
                <w:bCs/>
                <w:sz w:val="20"/>
                <w:szCs w:val="20"/>
              </w:rPr>
            </w:pPr>
          </w:p>
        </w:tc>
        <w:tc>
          <w:tcPr>
            <w:tcW w:w="992" w:type="dxa"/>
          </w:tcPr>
          <w:p w:rsidR="00967682" w:rsidRPr="00603276" w:rsidRDefault="00967682" w:rsidP="005F67C7">
            <w:pPr>
              <w:autoSpaceDE w:val="0"/>
              <w:autoSpaceDN w:val="0"/>
              <w:adjustRightInd w:val="0"/>
              <w:jc w:val="center"/>
              <w:rPr>
                <w:b/>
                <w:bCs/>
                <w:sz w:val="20"/>
                <w:szCs w:val="20"/>
              </w:rPr>
            </w:pPr>
          </w:p>
        </w:tc>
      </w:tr>
      <w:tr w:rsidR="00967682" w:rsidTr="005F67C7">
        <w:tc>
          <w:tcPr>
            <w:tcW w:w="959" w:type="dxa"/>
          </w:tcPr>
          <w:p w:rsidR="00967682" w:rsidRPr="00603276" w:rsidRDefault="00967682" w:rsidP="005F67C7">
            <w:pPr>
              <w:autoSpaceDE w:val="0"/>
              <w:autoSpaceDN w:val="0"/>
              <w:adjustRightInd w:val="0"/>
              <w:rPr>
                <w:bCs/>
                <w:sz w:val="20"/>
                <w:szCs w:val="20"/>
              </w:rPr>
            </w:pPr>
            <w:r w:rsidRPr="00603276">
              <w:rPr>
                <w:bCs/>
                <w:sz w:val="20"/>
                <w:szCs w:val="20"/>
              </w:rPr>
              <w:t>Отдельное мероприятие</w:t>
            </w:r>
          </w:p>
        </w:tc>
        <w:tc>
          <w:tcPr>
            <w:tcW w:w="1843" w:type="dxa"/>
          </w:tcPr>
          <w:p w:rsidR="00967682" w:rsidRPr="00603276" w:rsidRDefault="00967682" w:rsidP="005F67C7">
            <w:pPr>
              <w:autoSpaceDE w:val="0"/>
              <w:autoSpaceDN w:val="0"/>
              <w:adjustRightInd w:val="0"/>
              <w:rPr>
                <w:bCs/>
                <w:sz w:val="20"/>
                <w:szCs w:val="20"/>
              </w:rPr>
            </w:pPr>
            <w:r>
              <w:rPr>
                <w:bCs/>
                <w:sz w:val="20"/>
                <w:szCs w:val="20"/>
              </w:rPr>
              <w:t>«Повышение квалификации специалистов по финансовой работе»</w:t>
            </w: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Всего</w:t>
            </w:r>
          </w:p>
        </w:tc>
        <w:tc>
          <w:tcPr>
            <w:tcW w:w="992" w:type="dxa"/>
          </w:tcPr>
          <w:p w:rsidR="00967682" w:rsidRPr="00603276" w:rsidRDefault="00967682" w:rsidP="005F67C7">
            <w:pPr>
              <w:autoSpaceDE w:val="0"/>
              <w:autoSpaceDN w:val="0"/>
              <w:adjustRightInd w:val="0"/>
              <w:jc w:val="center"/>
              <w:rPr>
                <w:bCs/>
                <w:sz w:val="20"/>
                <w:szCs w:val="20"/>
              </w:rPr>
            </w:pPr>
          </w:p>
        </w:tc>
        <w:tc>
          <w:tcPr>
            <w:tcW w:w="992" w:type="dxa"/>
          </w:tcPr>
          <w:p w:rsidR="00967682" w:rsidRPr="00603276" w:rsidRDefault="00967682" w:rsidP="005F67C7">
            <w:pPr>
              <w:autoSpaceDE w:val="0"/>
              <w:autoSpaceDN w:val="0"/>
              <w:adjustRightInd w:val="0"/>
              <w:jc w:val="center"/>
              <w:rPr>
                <w:bCs/>
                <w:sz w:val="20"/>
                <w:szCs w:val="20"/>
              </w:rPr>
            </w:pPr>
          </w:p>
        </w:tc>
        <w:tc>
          <w:tcPr>
            <w:tcW w:w="993" w:type="dxa"/>
          </w:tcPr>
          <w:p w:rsidR="00967682" w:rsidRPr="00603276" w:rsidRDefault="00967682" w:rsidP="005F67C7">
            <w:pPr>
              <w:autoSpaceDE w:val="0"/>
              <w:autoSpaceDN w:val="0"/>
              <w:adjustRightInd w:val="0"/>
              <w:jc w:val="center"/>
              <w:rPr>
                <w:bCs/>
                <w:sz w:val="20"/>
                <w:szCs w:val="20"/>
              </w:rPr>
            </w:pPr>
          </w:p>
        </w:tc>
        <w:tc>
          <w:tcPr>
            <w:tcW w:w="992" w:type="dxa"/>
          </w:tcPr>
          <w:p w:rsidR="00967682" w:rsidRDefault="00967682" w:rsidP="005F67C7">
            <w:pPr>
              <w:autoSpaceDE w:val="0"/>
              <w:autoSpaceDN w:val="0"/>
              <w:adjustRightInd w:val="0"/>
              <w:jc w:val="center"/>
              <w:rPr>
                <w:bCs/>
                <w:sz w:val="20"/>
                <w:szCs w:val="20"/>
              </w:rPr>
            </w:pPr>
          </w:p>
        </w:tc>
        <w:tc>
          <w:tcPr>
            <w:tcW w:w="992" w:type="dxa"/>
          </w:tcPr>
          <w:p w:rsidR="00967682" w:rsidRDefault="00967682" w:rsidP="005F67C7">
            <w:pPr>
              <w:autoSpaceDE w:val="0"/>
              <w:autoSpaceDN w:val="0"/>
              <w:adjustRightInd w:val="0"/>
              <w:jc w:val="center"/>
              <w:rPr>
                <w:bCs/>
                <w:sz w:val="20"/>
                <w:szCs w:val="20"/>
              </w:rPr>
            </w:pPr>
          </w:p>
        </w:tc>
        <w:tc>
          <w:tcPr>
            <w:tcW w:w="992" w:type="dxa"/>
          </w:tcPr>
          <w:p w:rsidR="00967682" w:rsidRDefault="00967682" w:rsidP="005F67C7">
            <w:pPr>
              <w:autoSpaceDE w:val="0"/>
              <w:autoSpaceDN w:val="0"/>
              <w:adjustRightInd w:val="0"/>
              <w:jc w:val="center"/>
              <w:rPr>
                <w:bCs/>
                <w:sz w:val="20"/>
                <w:szCs w:val="20"/>
              </w:rPr>
            </w:pPr>
          </w:p>
        </w:tc>
      </w:tr>
      <w:tr w:rsidR="00967682" w:rsidTr="005F67C7">
        <w:tc>
          <w:tcPr>
            <w:tcW w:w="959" w:type="dxa"/>
          </w:tcPr>
          <w:p w:rsidR="00967682" w:rsidRPr="00603276" w:rsidRDefault="00967682" w:rsidP="005F67C7">
            <w:pPr>
              <w:autoSpaceDE w:val="0"/>
              <w:autoSpaceDN w:val="0"/>
              <w:adjustRightInd w:val="0"/>
              <w:rPr>
                <w:bCs/>
                <w:sz w:val="20"/>
                <w:szCs w:val="20"/>
              </w:rPr>
            </w:pPr>
          </w:p>
        </w:tc>
        <w:tc>
          <w:tcPr>
            <w:tcW w:w="1843" w:type="dxa"/>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Федеральный бюджет</w:t>
            </w:r>
          </w:p>
        </w:tc>
        <w:tc>
          <w:tcPr>
            <w:tcW w:w="992" w:type="dxa"/>
          </w:tcPr>
          <w:p w:rsidR="00967682" w:rsidRPr="00603276" w:rsidRDefault="00967682" w:rsidP="005F67C7">
            <w:pPr>
              <w:autoSpaceDE w:val="0"/>
              <w:autoSpaceDN w:val="0"/>
              <w:adjustRightInd w:val="0"/>
              <w:jc w:val="center"/>
              <w:rPr>
                <w:bCs/>
                <w:sz w:val="20"/>
                <w:szCs w:val="20"/>
              </w:rPr>
            </w:pPr>
          </w:p>
        </w:tc>
        <w:tc>
          <w:tcPr>
            <w:tcW w:w="992" w:type="dxa"/>
          </w:tcPr>
          <w:p w:rsidR="00967682" w:rsidRPr="00603276" w:rsidRDefault="00967682" w:rsidP="005F67C7">
            <w:pPr>
              <w:autoSpaceDE w:val="0"/>
              <w:autoSpaceDN w:val="0"/>
              <w:adjustRightInd w:val="0"/>
              <w:jc w:val="center"/>
              <w:rPr>
                <w:bCs/>
                <w:sz w:val="20"/>
                <w:szCs w:val="20"/>
              </w:rPr>
            </w:pPr>
          </w:p>
        </w:tc>
        <w:tc>
          <w:tcPr>
            <w:tcW w:w="993" w:type="dxa"/>
          </w:tcPr>
          <w:p w:rsidR="00967682" w:rsidRPr="00603276" w:rsidRDefault="00967682" w:rsidP="005F67C7">
            <w:pPr>
              <w:autoSpaceDE w:val="0"/>
              <w:autoSpaceDN w:val="0"/>
              <w:adjustRightInd w:val="0"/>
              <w:jc w:val="center"/>
              <w:rPr>
                <w:bCs/>
                <w:sz w:val="20"/>
                <w:szCs w:val="20"/>
              </w:rPr>
            </w:pPr>
          </w:p>
        </w:tc>
        <w:tc>
          <w:tcPr>
            <w:tcW w:w="992" w:type="dxa"/>
          </w:tcPr>
          <w:p w:rsidR="00967682" w:rsidRDefault="00967682" w:rsidP="005F67C7">
            <w:pPr>
              <w:autoSpaceDE w:val="0"/>
              <w:autoSpaceDN w:val="0"/>
              <w:adjustRightInd w:val="0"/>
              <w:jc w:val="center"/>
              <w:rPr>
                <w:bCs/>
                <w:sz w:val="20"/>
                <w:szCs w:val="20"/>
              </w:rPr>
            </w:pPr>
          </w:p>
        </w:tc>
        <w:tc>
          <w:tcPr>
            <w:tcW w:w="992" w:type="dxa"/>
          </w:tcPr>
          <w:p w:rsidR="00967682" w:rsidRDefault="00967682" w:rsidP="005F67C7">
            <w:pPr>
              <w:autoSpaceDE w:val="0"/>
              <w:autoSpaceDN w:val="0"/>
              <w:adjustRightInd w:val="0"/>
              <w:jc w:val="center"/>
              <w:rPr>
                <w:bCs/>
                <w:sz w:val="20"/>
                <w:szCs w:val="20"/>
              </w:rPr>
            </w:pPr>
          </w:p>
        </w:tc>
        <w:tc>
          <w:tcPr>
            <w:tcW w:w="992" w:type="dxa"/>
          </w:tcPr>
          <w:p w:rsidR="00967682" w:rsidRDefault="00967682" w:rsidP="005F67C7">
            <w:pPr>
              <w:autoSpaceDE w:val="0"/>
              <w:autoSpaceDN w:val="0"/>
              <w:adjustRightInd w:val="0"/>
              <w:jc w:val="center"/>
              <w:rPr>
                <w:bCs/>
                <w:sz w:val="20"/>
                <w:szCs w:val="20"/>
              </w:rPr>
            </w:pPr>
          </w:p>
        </w:tc>
      </w:tr>
      <w:tr w:rsidR="00967682" w:rsidTr="005F67C7">
        <w:tc>
          <w:tcPr>
            <w:tcW w:w="959" w:type="dxa"/>
          </w:tcPr>
          <w:p w:rsidR="00967682" w:rsidRPr="00603276" w:rsidRDefault="00967682" w:rsidP="005F67C7">
            <w:pPr>
              <w:autoSpaceDE w:val="0"/>
              <w:autoSpaceDN w:val="0"/>
              <w:adjustRightInd w:val="0"/>
              <w:rPr>
                <w:bCs/>
                <w:sz w:val="20"/>
                <w:szCs w:val="20"/>
              </w:rPr>
            </w:pPr>
          </w:p>
        </w:tc>
        <w:tc>
          <w:tcPr>
            <w:tcW w:w="1843" w:type="dxa"/>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Областной бюджет</w:t>
            </w:r>
          </w:p>
        </w:tc>
        <w:tc>
          <w:tcPr>
            <w:tcW w:w="992" w:type="dxa"/>
          </w:tcPr>
          <w:p w:rsidR="00967682" w:rsidRPr="00603276" w:rsidRDefault="00967682" w:rsidP="005F67C7">
            <w:pPr>
              <w:autoSpaceDE w:val="0"/>
              <w:autoSpaceDN w:val="0"/>
              <w:adjustRightInd w:val="0"/>
              <w:jc w:val="center"/>
              <w:rPr>
                <w:bCs/>
                <w:sz w:val="20"/>
                <w:szCs w:val="20"/>
              </w:rPr>
            </w:pPr>
          </w:p>
        </w:tc>
        <w:tc>
          <w:tcPr>
            <w:tcW w:w="992" w:type="dxa"/>
          </w:tcPr>
          <w:p w:rsidR="00967682" w:rsidRPr="00603276" w:rsidRDefault="00967682" w:rsidP="005F67C7">
            <w:pPr>
              <w:autoSpaceDE w:val="0"/>
              <w:autoSpaceDN w:val="0"/>
              <w:adjustRightInd w:val="0"/>
              <w:jc w:val="center"/>
              <w:rPr>
                <w:bCs/>
                <w:sz w:val="20"/>
                <w:szCs w:val="20"/>
              </w:rPr>
            </w:pPr>
          </w:p>
        </w:tc>
        <w:tc>
          <w:tcPr>
            <w:tcW w:w="993" w:type="dxa"/>
          </w:tcPr>
          <w:p w:rsidR="00967682" w:rsidRPr="00603276" w:rsidRDefault="00967682" w:rsidP="005F67C7">
            <w:pPr>
              <w:autoSpaceDE w:val="0"/>
              <w:autoSpaceDN w:val="0"/>
              <w:adjustRightInd w:val="0"/>
              <w:jc w:val="center"/>
              <w:rPr>
                <w:bCs/>
                <w:sz w:val="20"/>
                <w:szCs w:val="20"/>
              </w:rPr>
            </w:pPr>
          </w:p>
        </w:tc>
        <w:tc>
          <w:tcPr>
            <w:tcW w:w="992" w:type="dxa"/>
          </w:tcPr>
          <w:p w:rsidR="00967682" w:rsidRDefault="00967682" w:rsidP="005F67C7">
            <w:pPr>
              <w:autoSpaceDE w:val="0"/>
              <w:autoSpaceDN w:val="0"/>
              <w:adjustRightInd w:val="0"/>
              <w:jc w:val="center"/>
              <w:rPr>
                <w:bCs/>
                <w:sz w:val="20"/>
                <w:szCs w:val="20"/>
              </w:rPr>
            </w:pPr>
          </w:p>
        </w:tc>
        <w:tc>
          <w:tcPr>
            <w:tcW w:w="992" w:type="dxa"/>
          </w:tcPr>
          <w:p w:rsidR="00967682" w:rsidRDefault="00967682" w:rsidP="005F67C7">
            <w:pPr>
              <w:autoSpaceDE w:val="0"/>
              <w:autoSpaceDN w:val="0"/>
              <w:adjustRightInd w:val="0"/>
              <w:jc w:val="center"/>
              <w:rPr>
                <w:bCs/>
                <w:sz w:val="20"/>
                <w:szCs w:val="20"/>
              </w:rPr>
            </w:pPr>
          </w:p>
        </w:tc>
        <w:tc>
          <w:tcPr>
            <w:tcW w:w="992" w:type="dxa"/>
          </w:tcPr>
          <w:p w:rsidR="00967682" w:rsidRDefault="00967682" w:rsidP="005F67C7">
            <w:pPr>
              <w:autoSpaceDE w:val="0"/>
              <w:autoSpaceDN w:val="0"/>
              <w:adjustRightInd w:val="0"/>
              <w:jc w:val="center"/>
              <w:rPr>
                <w:bCs/>
                <w:sz w:val="20"/>
                <w:szCs w:val="20"/>
              </w:rPr>
            </w:pPr>
          </w:p>
        </w:tc>
      </w:tr>
      <w:tr w:rsidR="00967682" w:rsidTr="005F67C7">
        <w:tc>
          <w:tcPr>
            <w:tcW w:w="959" w:type="dxa"/>
          </w:tcPr>
          <w:p w:rsidR="00967682" w:rsidRPr="00603276" w:rsidRDefault="00967682" w:rsidP="005F67C7">
            <w:pPr>
              <w:autoSpaceDE w:val="0"/>
              <w:autoSpaceDN w:val="0"/>
              <w:adjustRightInd w:val="0"/>
              <w:rPr>
                <w:bCs/>
                <w:sz w:val="20"/>
                <w:szCs w:val="20"/>
              </w:rPr>
            </w:pPr>
          </w:p>
        </w:tc>
        <w:tc>
          <w:tcPr>
            <w:tcW w:w="1843" w:type="dxa"/>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Бюджет муниципального района</w:t>
            </w:r>
          </w:p>
        </w:tc>
        <w:tc>
          <w:tcPr>
            <w:tcW w:w="992" w:type="dxa"/>
          </w:tcPr>
          <w:p w:rsidR="00967682" w:rsidRPr="00603276" w:rsidRDefault="00967682" w:rsidP="005F67C7">
            <w:pPr>
              <w:autoSpaceDE w:val="0"/>
              <w:autoSpaceDN w:val="0"/>
              <w:adjustRightInd w:val="0"/>
              <w:jc w:val="center"/>
              <w:rPr>
                <w:bCs/>
                <w:sz w:val="20"/>
                <w:szCs w:val="20"/>
              </w:rPr>
            </w:pPr>
          </w:p>
        </w:tc>
        <w:tc>
          <w:tcPr>
            <w:tcW w:w="992" w:type="dxa"/>
          </w:tcPr>
          <w:p w:rsidR="00967682" w:rsidRPr="00603276" w:rsidRDefault="00967682" w:rsidP="005F67C7">
            <w:pPr>
              <w:autoSpaceDE w:val="0"/>
              <w:autoSpaceDN w:val="0"/>
              <w:adjustRightInd w:val="0"/>
              <w:jc w:val="center"/>
              <w:rPr>
                <w:bCs/>
                <w:sz w:val="20"/>
                <w:szCs w:val="20"/>
              </w:rPr>
            </w:pPr>
          </w:p>
        </w:tc>
        <w:tc>
          <w:tcPr>
            <w:tcW w:w="993" w:type="dxa"/>
          </w:tcPr>
          <w:p w:rsidR="00967682" w:rsidRPr="00603276" w:rsidRDefault="00967682" w:rsidP="005F67C7">
            <w:pPr>
              <w:autoSpaceDE w:val="0"/>
              <w:autoSpaceDN w:val="0"/>
              <w:adjustRightInd w:val="0"/>
              <w:jc w:val="center"/>
              <w:rPr>
                <w:bCs/>
                <w:sz w:val="20"/>
                <w:szCs w:val="20"/>
              </w:rPr>
            </w:pPr>
          </w:p>
        </w:tc>
        <w:tc>
          <w:tcPr>
            <w:tcW w:w="992" w:type="dxa"/>
          </w:tcPr>
          <w:p w:rsidR="00967682" w:rsidRDefault="00967682" w:rsidP="005F67C7">
            <w:pPr>
              <w:autoSpaceDE w:val="0"/>
              <w:autoSpaceDN w:val="0"/>
              <w:adjustRightInd w:val="0"/>
              <w:jc w:val="center"/>
              <w:rPr>
                <w:bCs/>
                <w:sz w:val="20"/>
                <w:szCs w:val="20"/>
              </w:rPr>
            </w:pPr>
          </w:p>
        </w:tc>
        <w:tc>
          <w:tcPr>
            <w:tcW w:w="992" w:type="dxa"/>
          </w:tcPr>
          <w:p w:rsidR="00967682" w:rsidRDefault="00967682" w:rsidP="005F67C7">
            <w:pPr>
              <w:autoSpaceDE w:val="0"/>
              <w:autoSpaceDN w:val="0"/>
              <w:adjustRightInd w:val="0"/>
              <w:jc w:val="center"/>
              <w:rPr>
                <w:bCs/>
                <w:sz w:val="20"/>
                <w:szCs w:val="20"/>
              </w:rPr>
            </w:pPr>
          </w:p>
        </w:tc>
        <w:tc>
          <w:tcPr>
            <w:tcW w:w="992" w:type="dxa"/>
          </w:tcPr>
          <w:p w:rsidR="00967682" w:rsidRDefault="00967682" w:rsidP="005F67C7">
            <w:pPr>
              <w:autoSpaceDE w:val="0"/>
              <w:autoSpaceDN w:val="0"/>
              <w:adjustRightInd w:val="0"/>
              <w:jc w:val="center"/>
              <w:rPr>
                <w:bCs/>
                <w:sz w:val="20"/>
                <w:szCs w:val="20"/>
              </w:rPr>
            </w:pPr>
          </w:p>
        </w:tc>
      </w:tr>
      <w:tr w:rsidR="00967682" w:rsidTr="005F67C7">
        <w:tc>
          <w:tcPr>
            <w:tcW w:w="959" w:type="dxa"/>
          </w:tcPr>
          <w:p w:rsidR="00967682" w:rsidRPr="00603276" w:rsidRDefault="00967682" w:rsidP="005F67C7">
            <w:pPr>
              <w:autoSpaceDE w:val="0"/>
              <w:autoSpaceDN w:val="0"/>
              <w:adjustRightInd w:val="0"/>
              <w:rPr>
                <w:bCs/>
                <w:sz w:val="20"/>
                <w:szCs w:val="20"/>
              </w:rPr>
            </w:pPr>
          </w:p>
        </w:tc>
        <w:tc>
          <w:tcPr>
            <w:tcW w:w="1843" w:type="dxa"/>
          </w:tcPr>
          <w:p w:rsidR="00967682" w:rsidRPr="00603276" w:rsidRDefault="00967682" w:rsidP="005F67C7">
            <w:pPr>
              <w:autoSpaceDE w:val="0"/>
              <w:autoSpaceDN w:val="0"/>
              <w:adjustRightInd w:val="0"/>
              <w:rPr>
                <w:bCs/>
                <w:sz w:val="20"/>
                <w:szCs w:val="20"/>
              </w:rPr>
            </w:pPr>
          </w:p>
        </w:tc>
        <w:tc>
          <w:tcPr>
            <w:tcW w:w="1276" w:type="dxa"/>
          </w:tcPr>
          <w:p w:rsidR="00967682" w:rsidRPr="00603276" w:rsidRDefault="00967682" w:rsidP="005F67C7">
            <w:pPr>
              <w:autoSpaceDE w:val="0"/>
              <w:autoSpaceDN w:val="0"/>
              <w:adjustRightInd w:val="0"/>
              <w:rPr>
                <w:bCs/>
                <w:sz w:val="20"/>
                <w:szCs w:val="20"/>
              </w:rPr>
            </w:pPr>
            <w:r w:rsidRPr="00603276">
              <w:rPr>
                <w:bCs/>
                <w:sz w:val="20"/>
                <w:szCs w:val="20"/>
              </w:rPr>
              <w:t>Иные внебюджетные источники</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3" w:type="dxa"/>
          </w:tcPr>
          <w:p w:rsidR="00967682" w:rsidRPr="00603276" w:rsidRDefault="00967682" w:rsidP="005F67C7">
            <w:pPr>
              <w:autoSpaceDE w:val="0"/>
              <w:autoSpaceDN w:val="0"/>
              <w:adjustRightInd w:val="0"/>
              <w:jc w:val="center"/>
              <w:rPr>
                <w:b/>
                <w:bCs/>
                <w:sz w:val="20"/>
                <w:szCs w:val="20"/>
              </w:rPr>
            </w:pPr>
            <w:r w:rsidRPr="00603276">
              <w:rPr>
                <w:b/>
                <w:bCs/>
                <w:sz w:val="20"/>
                <w:szCs w:val="20"/>
              </w:rPr>
              <w:t>-</w:t>
            </w:r>
          </w:p>
        </w:tc>
        <w:tc>
          <w:tcPr>
            <w:tcW w:w="992" w:type="dxa"/>
          </w:tcPr>
          <w:p w:rsidR="00967682" w:rsidRPr="00603276" w:rsidRDefault="00967682" w:rsidP="005F67C7">
            <w:pPr>
              <w:autoSpaceDE w:val="0"/>
              <w:autoSpaceDN w:val="0"/>
              <w:adjustRightInd w:val="0"/>
              <w:jc w:val="center"/>
              <w:rPr>
                <w:b/>
                <w:bCs/>
                <w:sz w:val="20"/>
                <w:szCs w:val="20"/>
              </w:rPr>
            </w:pPr>
          </w:p>
        </w:tc>
        <w:tc>
          <w:tcPr>
            <w:tcW w:w="992" w:type="dxa"/>
          </w:tcPr>
          <w:p w:rsidR="00967682" w:rsidRPr="00603276" w:rsidRDefault="00967682" w:rsidP="005F67C7">
            <w:pPr>
              <w:autoSpaceDE w:val="0"/>
              <w:autoSpaceDN w:val="0"/>
              <w:adjustRightInd w:val="0"/>
              <w:jc w:val="center"/>
              <w:rPr>
                <w:b/>
                <w:bCs/>
                <w:sz w:val="20"/>
                <w:szCs w:val="20"/>
              </w:rPr>
            </w:pPr>
          </w:p>
        </w:tc>
        <w:tc>
          <w:tcPr>
            <w:tcW w:w="992" w:type="dxa"/>
          </w:tcPr>
          <w:p w:rsidR="00967682" w:rsidRPr="00603276" w:rsidRDefault="00967682" w:rsidP="005F67C7">
            <w:pPr>
              <w:autoSpaceDE w:val="0"/>
              <w:autoSpaceDN w:val="0"/>
              <w:adjustRightInd w:val="0"/>
              <w:jc w:val="center"/>
              <w:rPr>
                <w:b/>
                <w:bCs/>
                <w:sz w:val="20"/>
                <w:szCs w:val="20"/>
              </w:rPr>
            </w:pPr>
          </w:p>
        </w:tc>
      </w:tr>
    </w:tbl>
    <w:p w:rsidR="00967682" w:rsidRDefault="00967682" w:rsidP="00967682">
      <w:pPr>
        <w:autoSpaceDE w:val="0"/>
        <w:autoSpaceDN w:val="0"/>
        <w:adjustRightInd w:val="0"/>
        <w:jc w:val="right"/>
        <w:rPr>
          <w:rFonts w:ascii="Calibri" w:hAnsi="Calibri" w:cs="Calibri"/>
        </w:rPr>
      </w:pPr>
    </w:p>
    <w:p w:rsidR="00967682" w:rsidRDefault="00967682" w:rsidP="00CB6910">
      <w:pPr>
        <w:ind w:left="-426"/>
      </w:pPr>
    </w:p>
    <w:p w:rsidR="00967682" w:rsidRDefault="00967682" w:rsidP="00CB6910">
      <w:pPr>
        <w:ind w:left="-426"/>
      </w:pPr>
    </w:p>
    <w:sectPr w:rsidR="00967682" w:rsidSect="00CB691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910"/>
    <w:rsid w:val="00144393"/>
    <w:rsid w:val="00154C8A"/>
    <w:rsid w:val="002D2CBC"/>
    <w:rsid w:val="003604DD"/>
    <w:rsid w:val="0054730E"/>
    <w:rsid w:val="006F2179"/>
    <w:rsid w:val="0081753D"/>
    <w:rsid w:val="008A6DB6"/>
    <w:rsid w:val="00967682"/>
    <w:rsid w:val="009C10B5"/>
    <w:rsid w:val="00CB6910"/>
    <w:rsid w:val="00E90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10"/>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6910"/>
    <w:pPr>
      <w:widowControl/>
      <w:tabs>
        <w:tab w:val="center" w:pos="4677"/>
        <w:tab w:val="right" w:pos="9355"/>
      </w:tabs>
      <w:suppressAutoHyphens w:val="0"/>
    </w:pPr>
    <w:rPr>
      <w:rFonts w:eastAsia="Times New Roman"/>
      <w:kern w:val="0"/>
      <w:lang w:eastAsia="ar-SA"/>
    </w:rPr>
  </w:style>
  <w:style w:type="character" w:customStyle="1" w:styleId="a4">
    <w:name w:val="Верхний колонтитул Знак"/>
    <w:basedOn w:val="a0"/>
    <w:link w:val="a3"/>
    <w:uiPriority w:val="99"/>
    <w:rsid w:val="00CB6910"/>
    <w:rPr>
      <w:rFonts w:ascii="Times New Roman" w:eastAsia="Times New Roman" w:hAnsi="Times New Roman" w:cs="Times New Roman"/>
      <w:sz w:val="24"/>
      <w:szCs w:val="24"/>
      <w:lang w:eastAsia="ar-SA"/>
    </w:rPr>
  </w:style>
  <w:style w:type="paragraph" w:styleId="a5">
    <w:name w:val="Balloon Text"/>
    <w:basedOn w:val="a"/>
    <w:link w:val="a6"/>
    <w:semiHidden/>
    <w:unhideWhenUsed/>
    <w:rsid w:val="00CB6910"/>
    <w:rPr>
      <w:rFonts w:ascii="Tahoma" w:hAnsi="Tahoma" w:cs="Tahoma"/>
      <w:sz w:val="16"/>
      <w:szCs w:val="16"/>
    </w:rPr>
  </w:style>
  <w:style w:type="character" w:customStyle="1" w:styleId="a6">
    <w:name w:val="Текст выноски Знак"/>
    <w:basedOn w:val="a0"/>
    <w:link w:val="a5"/>
    <w:uiPriority w:val="99"/>
    <w:semiHidden/>
    <w:rsid w:val="00CB6910"/>
    <w:rPr>
      <w:rFonts w:ascii="Tahoma" w:eastAsia="Lucida Sans Unicode" w:hAnsi="Tahoma" w:cs="Tahoma"/>
      <w:kern w:val="1"/>
      <w:sz w:val="16"/>
      <w:szCs w:val="16"/>
    </w:rPr>
  </w:style>
  <w:style w:type="paragraph" w:customStyle="1" w:styleId="ConsPlusNormal">
    <w:name w:val="ConsPlusNormal"/>
    <w:rsid w:val="00154C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rsid w:val="00967682"/>
    <w:rPr>
      <w:rFonts w:cs="Times New Roman"/>
      <w:color w:val="0000FF"/>
      <w:u w:val="single"/>
    </w:rPr>
  </w:style>
  <w:style w:type="paragraph" w:customStyle="1" w:styleId="1">
    <w:name w:val="Абзац1 без отступа"/>
    <w:basedOn w:val="a"/>
    <w:uiPriority w:val="99"/>
    <w:rsid w:val="00967682"/>
    <w:pPr>
      <w:widowControl/>
      <w:suppressAutoHyphens w:val="0"/>
      <w:spacing w:after="60" w:line="360" w:lineRule="exact"/>
      <w:jc w:val="both"/>
    </w:pPr>
    <w:rPr>
      <w:rFonts w:eastAsia="Times New Roman"/>
      <w:kern w:val="0"/>
      <w:sz w:val="28"/>
      <w:szCs w:val="20"/>
      <w:lang w:eastAsia="ru-RU"/>
    </w:rPr>
  </w:style>
  <w:style w:type="paragraph" w:customStyle="1" w:styleId="Eaoniaiiei">
    <w:name w:val="E?ao.nia. iiei?."/>
    <w:aliases w:val="e o.a."/>
    <w:basedOn w:val="a"/>
    <w:uiPriority w:val="99"/>
    <w:rsid w:val="00967682"/>
    <w:pPr>
      <w:keepNext/>
      <w:keepLines/>
      <w:widowControl/>
      <w:suppressAutoHyphens w:val="0"/>
      <w:jc w:val="center"/>
    </w:pPr>
    <w:rPr>
      <w:rFonts w:eastAsia="Times New Roman"/>
      <w:b/>
      <w:kern w:val="0"/>
      <w:sz w:val="32"/>
      <w:szCs w:val="20"/>
      <w:lang w:eastAsia="ru-RU"/>
    </w:rPr>
  </w:style>
  <w:style w:type="paragraph" w:customStyle="1" w:styleId="ConsPlusNonformat">
    <w:name w:val="ConsPlusNonformat"/>
    <w:uiPriority w:val="99"/>
    <w:rsid w:val="00967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6768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9676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8">
    <w:name w:val="Table Grid"/>
    <w:basedOn w:val="a1"/>
    <w:uiPriority w:val="59"/>
    <w:rsid w:val="0096768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FollowedHyperlink"/>
    <w:basedOn w:val="a0"/>
    <w:uiPriority w:val="99"/>
    <w:semiHidden/>
    <w:unhideWhenUsed/>
    <w:rsid w:val="00967682"/>
    <w:rPr>
      <w:color w:val="800080"/>
      <w:u w:val="single"/>
    </w:rPr>
  </w:style>
  <w:style w:type="paragraph" w:customStyle="1" w:styleId="aa">
    <w:name w:val="Знак Знак Знак Знак Знак Знак Знак"/>
    <w:basedOn w:val="a"/>
    <w:rsid w:val="00967682"/>
    <w:pPr>
      <w:suppressAutoHyphens w:val="0"/>
      <w:adjustRightInd w:val="0"/>
      <w:spacing w:after="160" w:line="240" w:lineRule="exact"/>
      <w:jc w:val="right"/>
    </w:pPr>
    <w:rPr>
      <w:rFonts w:eastAsia="Times New Roman"/>
      <w:kern w:val="0"/>
      <w:sz w:val="20"/>
      <w:szCs w:val="20"/>
      <w:lang w:val="en-GB"/>
    </w:rPr>
  </w:style>
  <w:style w:type="character" w:styleId="ab">
    <w:name w:val="page number"/>
    <w:basedOn w:val="a0"/>
    <w:rsid w:val="00967682"/>
  </w:style>
  <w:style w:type="character" w:customStyle="1" w:styleId="consplusnormal0">
    <w:name w:val="consplusnormal"/>
    <w:basedOn w:val="a0"/>
    <w:rsid w:val="00967682"/>
  </w:style>
  <w:style w:type="paragraph" w:customStyle="1" w:styleId="heading">
    <w:name w:val="heading"/>
    <w:basedOn w:val="a"/>
    <w:rsid w:val="00967682"/>
    <w:pPr>
      <w:widowControl/>
      <w:shd w:val="clear" w:color="auto" w:fill="CCCCFF"/>
      <w:suppressAutoHyphens w:val="0"/>
      <w:spacing w:before="100" w:beforeAutospacing="1" w:after="100" w:afterAutospacing="1"/>
    </w:pPr>
    <w:rPr>
      <w:rFonts w:eastAsia="Times New Roman"/>
      <w:color w:val="000000"/>
      <w:kern w:val="0"/>
      <w:lang w:eastAsia="ru-RU"/>
    </w:rPr>
  </w:style>
  <w:style w:type="paragraph" w:styleId="ac">
    <w:name w:val="Body Text"/>
    <w:basedOn w:val="a"/>
    <w:link w:val="ad"/>
    <w:rsid w:val="00967682"/>
    <w:pPr>
      <w:widowControl/>
      <w:suppressAutoHyphens w:val="0"/>
      <w:jc w:val="both"/>
    </w:pPr>
    <w:rPr>
      <w:rFonts w:eastAsia="Times New Roman"/>
      <w:kern w:val="0"/>
      <w:szCs w:val="20"/>
      <w:lang w:eastAsia="ru-RU"/>
    </w:rPr>
  </w:style>
  <w:style w:type="character" w:customStyle="1" w:styleId="ad">
    <w:name w:val="Основной текст Знак"/>
    <w:basedOn w:val="a0"/>
    <w:link w:val="ac"/>
    <w:rsid w:val="00967682"/>
    <w:rPr>
      <w:rFonts w:ascii="Times New Roman" w:eastAsia="Times New Roman" w:hAnsi="Times New Roman" w:cs="Times New Roman"/>
      <w:sz w:val="24"/>
      <w:szCs w:val="20"/>
      <w:lang w:eastAsia="ru-RU"/>
    </w:rPr>
  </w:style>
  <w:style w:type="paragraph" w:styleId="ae">
    <w:name w:val="footer"/>
    <w:basedOn w:val="a"/>
    <w:link w:val="af"/>
    <w:uiPriority w:val="99"/>
    <w:semiHidden/>
    <w:unhideWhenUsed/>
    <w:rsid w:val="00967682"/>
    <w:pPr>
      <w:widowControl/>
      <w:tabs>
        <w:tab w:val="center" w:pos="4677"/>
        <w:tab w:val="right" w:pos="9355"/>
      </w:tabs>
      <w:suppressAutoHyphens w:val="0"/>
      <w:spacing w:after="200" w:line="276" w:lineRule="auto"/>
    </w:pPr>
    <w:rPr>
      <w:rFonts w:eastAsia="Calibri"/>
      <w:color w:val="000000"/>
      <w:kern w:val="0"/>
      <w:sz w:val="28"/>
    </w:rPr>
  </w:style>
  <w:style w:type="character" w:customStyle="1" w:styleId="af">
    <w:name w:val="Нижний колонтитул Знак"/>
    <w:basedOn w:val="a0"/>
    <w:link w:val="ae"/>
    <w:uiPriority w:val="99"/>
    <w:semiHidden/>
    <w:rsid w:val="00967682"/>
    <w:rPr>
      <w:rFonts w:ascii="Times New Roman" w:eastAsia="Calibri" w:hAnsi="Times New Roman" w:cs="Times New Roman"/>
      <w:color w:val="000000"/>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11352</Words>
  <Characters>64708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Администрация-ПК</cp:lastModifiedBy>
  <cp:revision>2</cp:revision>
  <cp:lastPrinted>2017-10-13T11:54:00Z</cp:lastPrinted>
  <dcterms:created xsi:type="dcterms:W3CDTF">2017-10-20T11:22:00Z</dcterms:created>
  <dcterms:modified xsi:type="dcterms:W3CDTF">2017-10-20T11:22:00Z</dcterms:modified>
</cp:coreProperties>
</file>