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4A6AE8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0F6FEA" w:rsidP="00CC6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EE023B">
              <w:rPr>
                <w:sz w:val="28"/>
                <w:szCs w:val="28"/>
              </w:rPr>
              <w:t>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0F6FEA" w:rsidP="000F6F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F6FEA" w:rsidRPr="007675BA" w:rsidRDefault="000F6FEA" w:rsidP="000F6FEA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0F6FEA" w:rsidRDefault="000F6FEA" w:rsidP="000F6FEA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60703">
        <w:rPr>
          <w:sz w:val="28"/>
          <w:szCs w:val="28"/>
        </w:rPr>
        <w:t xml:space="preserve">.2017 № </w:t>
      </w:r>
      <w:r>
        <w:rPr>
          <w:sz w:val="28"/>
          <w:szCs w:val="28"/>
        </w:rPr>
        <w:t>17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119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>от 12.12.2016 № 6/39</w:t>
      </w:r>
      <w:r>
        <w:rPr>
          <w:sz w:val="28"/>
          <w:szCs w:val="28"/>
        </w:rPr>
        <w:t xml:space="preserve"> «</w:t>
      </w:r>
      <w:r w:rsidRPr="003B2A5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год и на плановый период 2018 и 2019 годов»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0F6FEA" w:rsidRDefault="000F6FEA" w:rsidP="000F6FEA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246», 03.08.2017 № 292, 08.09.2017 № 339)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CC6BAD" w:rsidRPr="00091162" w:rsidRDefault="000F6FEA" w:rsidP="000F6FEA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  <w:r w:rsidR="00CC6BAD">
        <w:rPr>
          <w:sz w:val="28"/>
          <w:szCs w:val="28"/>
        </w:rPr>
        <w:t xml:space="preserve"> </w:t>
      </w:r>
    </w:p>
    <w:p w:rsidR="009831DA" w:rsidRDefault="009831DA" w:rsidP="009831DA">
      <w:pPr>
        <w:pStyle w:val="af3"/>
        <w:spacing w:before="30" w:after="30" w:line="276" w:lineRule="auto"/>
        <w:rPr>
          <w:color w:val="000000"/>
          <w:sz w:val="28"/>
          <w:szCs w:val="28"/>
        </w:rPr>
      </w:pPr>
    </w:p>
    <w:p w:rsidR="009831DA" w:rsidRDefault="009831DA" w:rsidP="009831DA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9831DA" w:rsidRDefault="009831DA" w:rsidP="009831DA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C6BAD">
        <w:rPr>
          <w:sz w:val="28"/>
          <w:szCs w:val="28"/>
        </w:rPr>
        <w:t xml:space="preserve">  </w:t>
      </w:r>
      <w:r>
        <w:rPr>
          <w:sz w:val="28"/>
          <w:szCs w:val="28"/>
        </w:rPr>
        <w:t>Е.В. Видякина</w:t>
      </w:r>
    </w:p>
    <w:p w:rsidR="00CD22F9" w:rsidRDefault="00CD22F9" w:rsidP="00CD22F9">
      <w:pPr>
        <w:pStyle w:val="af3"/>
        <w:rPr>
          <w:color w:val="000000"/>
          <w:sz w:val="28"/>
          <w:szCs w:val="28"/>
        </w:rPr>
      </w:pPr>
    </w:p>
    <w:p w:rsidR="009831DA" w:rsidRDefault="009831DA" w:rsidP="00CD22F9">
      <w:pPr>
        <w:pStyle w:val="af3"/>
        <w:rPr>
          <w:color w:val="000000"/>
          <w:sz w:val="28"/>
          <w:szCs w:val="28"/>
        </w:rPr>
      </w:pPr>
    </w:p>
    <w:p w:rsidR="00CD22F9" w:rsidRDefault="00CD22F9" w:rsidP="008D25C2">
      <w:pPr>
        <w:tabs>
          <w:tab w:val="left" w:pos="5280"/>
        </w:tabs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8D25C2" w:rsidRDefault="008D25C2" w:rsidP="008D25C2">
      <w:pPr>
        <w:pStyle w:val="af3"/>
        <w:ind w:left="5103"/>
        <w:rPr>
          <w:sz w:val="28"/>
          <w:szCs w:val="28"/>
        </w:rPr>
      </w:pPr>
    </w:p>
    <w:p w:rsidR="00CD22F9" w:rsidRDefault="00CD22F9" w:rsidP="008D25C2">
      <w:pPr>
        <w:pStyle w:val="af3"/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D25C2" w:rsidRDefault="008D25C2" w:rsidP="008D25C2">
      <w:pPr>
        <w:pStyle w:val="af3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8D25C2" w:rsidRDefault="008D25C2" w:rsidP="008D25C2">
      <w:pPr>
        <w:pStyle w:val="af3"/>
        <w:ind w:left="5103"/>
        <w:rPr>
          <w:sz w:val="28"/>
          <w:szCs w:val="28"/>
        </w:rPr>
      </w:pPr>
      <w:r>
        <w:rPr>
          <w:sz w:val="28"/>
          <w:szCs w:val="28"/>
        </w:rPr>
        <w:t>от 13.11.2017 № 452</w:t>
      </w:r>
    </w:p>
    <w:p w:rsidR="00CD22F9" w:rsidRDefault="00CD22F9" w:rsidP="00CD22F9">
      <w:pPr>
        <w:spacing w:after="480"/>
        <w:jc w:val="both"/>
        <w:rPr>
          <w:color w:val="000000"/>
          <w:sz w:val="28"/>
          <w:szCs w:val="28"/>
        </w:rPr>
      </w:pPr>
    </w:p>
    <w:p w:rsidR="000F6FEA" w:rsidRDefault="000F6FEA" w:rsidP="000F6F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0F6FEA" w:rsidRDefault="000F6FEA" w:rsidP="000F6F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2014-2019 годы.</w:t>
      </w:r>
    </w:p>
    <w:p w:rsidR="000F6FEA" w:rsidRDefault="000F6FEA" w:rsidP="000F6FEA">
      <w:pPr>
        <w:jc w:val="center"/>
        <w:rPr>
          <w:b/>
          <w:color w:val="000000"/>
          <w:sz w:val="28"/>
          <w:szCs w:val="28"/>
        </w:rPr>
      </w:pPr>
    </w:p>
    <w:p w:rsidR="000F6FEA" w:rsidRDefault="000F6FEA" w:rsidP="000F6FE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0F6FEA" w:rsidRDefault="000F6FEA" w:rsidP="000F6FEA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0F6FEA" w:rsidTr="00BB284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02030C" w:rsidRDefault="000F6FEA" w:rsidP="00BB284B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0F6FEA" w:rsidRPr="0002030C" w:rsidRDefault="000F6FEA" w:rsidP="00BB284B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02030C" w:rsidRDefault="000F6FEA" w:rsidP="00BB284B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0F6FEA" w:rsidRPr="0002030C" w:rsidRDefault="000F6FEA" w:rsidP="00BB284B">
            <w:pPr>
              <w:jc w:val="both"/>
              <w:rPr>
                <w:sz w:val="20"/>
                <w:szCs w:val="20"/>
              </w:rPr>
            </w:pPr>
          </w:p>
          <w:p w:rsidR="000F6FEA" w:rsidRPr="0002030C" w:rsidRDefault="000F6FEA" w:rsidP="00BB284B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25 709,5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22 902,7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23 206,7 тыс.руб.                              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141 295,6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0F6FEA" w:rsidRPr="00693F8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22</w:t>
            </w:r>
            <w:r w:rsidRPr="00C519C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1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2018 г. -    44 760,6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44 961,6 тыс.руб.                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292,7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0F6FEA" w:rsidRPr="0002030C" w:rsidRDefault="000F6FEA" w:rsidP="00BB28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0F6FEA" w:rsidRPr="0002030C" w:rsidRDefault="000F6FEA" w:rsidP="00BB28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0F6FEA" w:rsidRPr="0002030C" w:rsidRDefault="000F6FEA" w:rsidP="00BB28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936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0F6FEA" w:rsidRPr="0002030C" w:rsidRDefault="000F6FEA" w:rsidP="00BB28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67 663,3 тыс.руб.  </w:t>
            </w:r>
          </w:p>
          <w:p w:rsidR="000F6FEA" w:rsidRPr="0002030C" w:rsidRDefault="000F6FEA" w:rsidP="00BB28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68 168,3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426 903,0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0F6FEA" w:rsidRDefault="000F6FEA" w:rsidP="000F6FEA">
      <w:pPr>
        <w:ind w:firstLine="708"/>
        <w:jc w:val="both"/>
        <w:rPr>
          <w:color w:val="000000"/>
          <w:sz w:val="28"/>
          <w:szCs w:val="28"/>
        </w:rPr>
      </w:pPr>
    </w:p>
    <w:p w:rsidR="000F6FEA" w:rsidRDefault="000F6FEA" w:rsidP="000F6FE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«Финансовое обеспечение реализации Муниципальной программы осуществляется за счет средств бюджета Российской Федерации, бюджета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Кировской области, бюджета Тужинского муниципального района.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«Общий объем финансирования Муниципальной программы составляет   </w:t>
      </w:r>
      <w:r w:rsidRPr="00693F8C">
        <w:rPr>
          <w:rFonts w:ascii="Times New Roman CYR" w:hAnsi="Times New Roman CYR" w:cs="Times New Roman CYR"/>
          <w:sz w:val="28"/>
          <w:szCs w:val="28"/>
        </w:rPr>
        <w:t>42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693F8C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903,0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280 </w:t>
      </w:r>
      <w:r>
        <w:rPr>
          <w:rFonts w:ascii="Times New Roman CYR" w:hAnsi="Times New Roman CYR" w:cs="Times New Roman CYR"/>
          <w:sz w:val="28"/>
          <w:szCs w:val="28"/>
        </w:rPr>
        <w:t>292</w:t>
      </w:r>
      <w:r w:rsidRPr="00693F8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</w:t>
      </w:r>
      <w:r>
        <w:rPr>
          <w:rFonts w:ascii="Times New Roman CYR" w:hAnsi="Times New Roman CYR" w:cs="Times New Roman CYR"/>
          <w:sz w:val="28"/>
          <w:szCs w:val="28"/>
        </w:rPr>
        <w:t>41</w:t>
      </w:r>
      <w:r w:rsidRPr="00693F8C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295,6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0F6FEA" w:rsidTr="00BB284B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0F6FEA" w:rsidTr="00BB284B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0F6FEA" w:rsidTr="00BB284B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0F6FEA" w:rsidTr="00BB284B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693F8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22</w:t>
            </w:r>
            <w:r w:rsidRPr="00C519C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44 961,6</w:t>
            </w:r>
          </w:p>
        </w:tc>
      </w:tr>
      <w:tr w:rsidR="000F6FEA" w:rsidTr="00BB284B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141 295,6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693F8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0F6FEA" w:rsidTr="00BB284B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426 903,0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693F8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936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68 168,3</w:t>
            </w:r>
          </w:p>
        </w:tc>
      </w:tr>
    </w:tbl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0F6FEA" w:rsidRDefault="000F6FEA" w:rsidP="000F6F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0F6FEA" w:rsidRDefault="000F6FEA" w:rsidP="000F6FEA">
      <w:pPr>
        <w:ind w:firstLine="540"/>
        <w:jc w:val="both"/>
        <w:rPr>
          <w:sz w:val="28"/>
          <w:szCs w:val="28"/>
        </w:rPr>
      </w:pPr>
    </w:p>
    <w:p w:rsidR="000F6FEA" w:rsidRDefault="000F6FEA" w:rsidP="000F6FEA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693"/>
        <w:gridCol w:w="992"/>
        <w:gridCol w:w="992"/>
        <w:gridCol w:w="851"/>
        <w:gridCol w:w="850"/>
        <w:gridCol w:w="851"/>
        <w:gridCol w:w="851"/>
      </w:tblGrid>
      <w:tr w:rsidR="000F6FEA" w:rsidTr="00BB284B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0F6FEA" w:rsidTr="00BB284B">
        <w:trPr>
          <w:trHeight w:val="558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0F6FEA" w:rsidTr="00BB284B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25 709,5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0F6FEA" w:rsidTr="00BB284B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МКОУ ООШ д.Пиштенур;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25 288,5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25 709,5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0F6FEA" w:rsidTr="00BB284B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6FEA" w:rsidTr="00BB284B">
        <w:trPr>
          <w:trHeight w:val="2377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717D3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668,3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0F6FEA" w:rsidTr="00BB284B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717D3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668,3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0F6FEA" w:rsidTr="00BB284B">
        <w:trPr>
          <w:trHeight w:val="396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12 288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0F6FEA" w:rsidTr="00BB284B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12 288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0F6FEA" w:rsidTr="00BB284B">
        <w:trPr>
          <w:trHeight w:val="1827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934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0F6FEA" w:rsidTr="00BB284B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934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0F6FEA" w:rsidTr="00BB284B">
        <w:trPr>
          <w:trHeight w:val="44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</w:t>
            </w:r>
            <w:r w:rsidRPr="009D724D"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«Обеспечение детей </w:t>
            </w:r>
            <w:r w:rsidRPr="009D724D">
              <w:rPr>
                <w:sz w:val="20"/>
                <w:szCs w:val="20"/>
              </w:rPr>
              <w:lastRenderedPageBreak/>
              <w:t xml:space="preserve">различными формами отдыха в каникулярное время» 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0F6FEA" w:rsidTr="00BB284B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0F6FEA" w:rsidTr="00BB284B">
        <w:trPr>
          <w:trHeight w:val="40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0F6FEA" w:rsidTr="00BB284B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0F6FEA" w:rsidTr="00BB284B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</w:tr>
      <w:tr w:rsidR="000F6FEA" w:rsidTr="00BB284B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</w:tr>
      <w:tr w:rsidR="000F6FEA" w:rsidTr="00BB284B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</w:tr>
      <w:tr w:rsidR="000F6FEA" w:rsidTr="00BB284B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8"/>
        </w:trPr>
        <w:tc>
          <w:tcPr>
            <w:tcW w:w="424" w:type="dxa"/>
            <w:vMerge w:val="restart"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0F6FEA" w:rsidRPr="009D724D" w:rsidRDefault="000F6FEA" w:rsidP="00BB284B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693" w:type="dxa"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6FEA" w:rsidRPr="009D724D" w:rsidRDefault="000F6FEA" w:rsidP="00BB284B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 w:rsidRPr="009D724D">
              <w:rPr>
                <w:sz w:val="20"/>
                <w:szCs w:val="20"/>
              </w:rPr>
              <w:lastRenderedPageBreak/>
              <w:t>СОШ с УИОП пгт.Тужа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FF2643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(МКОУ СОШ с. Ныр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</w:tbl>
    <w:p w:rsidR="000F6FEA" w:rsidRDefault="000F6FEA" w:rsidP="000F6FEA">
      <w:pPr>
        <w:jc w:val="both"/>
        <w:rPr>
          <w:sz w:val="28"/>
          <w:szCs w:val="28"/>
        </w:rPr>
      </w:pPr>
    </w:p>
    <w:p w:rsidR="000F6FEA" w:rsidRDefault="000F6FEA" w:rsidP="000F6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0F6FEA" w:rsidRDefault="000F6FEA" w:rsidP="000F6FEA">
      <w:pPr>
        <w:ind w:firstLine="708"/>
        <w:jc w:val="both"/>
        <w:rPr>
          <w:sz w:val="28"/>
          <w:szCs w:val="28"/>
        </w:rPr>
      </w:pPr>
    </w:p>
    <w:p w:rsidR="000F6FEA" w:rsidRDefault="000F6FEA" w:rsidP="000F6FEA">
      <w:pPr>
        <w:ind w:firstLine="708"/>
        <w:jc w:val="both"/>
        <w:rPr>
          <w:sz w:val="28"/>
          <w:szCs w:val="28"/>
        </w:rPr>
      </w:pPr>
    </w:p>
    <w:p w:rsidR="000F6FEA" w:rsidRDefault="000F6FEA" w:rsidP="000F6FEA">
      <w:pPr>
        <w:ind w:firstLine="708"/>
        <w:jc w:val="both"/>
        <w:rPr>
          <w:sz w:val="28"/>
          <w:szCs w:val="28"/>
        </w:rPr>
      </w:pP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2126"/>
        <w:gridCol w:w="2126"/>
        <w:gridCol w:w="992"/>
        <w:gridCol w:w="851"/>
        <w:gridCol w:w="850"/>
        <w:gridCol w:w="851"/>
        <w:gridCol w:w="850"/>
        <w:gridCol w:w="848"/>
      </w:tblGrid>
      <w:tr w:rsidR="000F6FEA" w:rsidRPr="00990BCD" w:rsidTr="00BB284B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Наименование    </w:t>
            </w:r>
            <w:r w:rsidRPr="008A5D22">
              <w:rPr>
                <w:sz w:val="20"/>
                <w:szCs w:val="20"/>
              </w:rPr>
              <w:br/>
              <w:t xml:space="preserve">муниципальной  </w:t>
            </w:r>
            <w:r w:rsidRPr="008A5D22">
              <w:rPr>
                <w:sz w:val="20"/>
                <w:szCs w:val="20"/>
              </w:rPr>
              <w:br/>
              <w:t xml:space="preserve">программы,     подпрограммы,     </w:t>
            </w:r>
            <w:r w:rsidRPr="008A5D22">
              <w:rPr>
                <w:sz w:val="20"/>
                <w:szCs w:val="20"/>
              </w:rPr>
              <w:br/>
              <w:t xml:space="preserve">отдельного     </w:t>
            </w:r>
            <w:r w:rsidRPr="008A5D2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0F6FEA" w:rsidRPr="00990BCD" w:rsidTr="00BB284B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</w:tr>
      <w:tr w:rsidR="000F6FEA" w:rsidRPr="00990BCD" w:rsidTr="00BB284B">
        <w:trPr>
          <w:trHeight w:val="188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    </w:t>
            </w:r>
            <w:r w:rsidRPr="008A5D2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"Развитие          </w:t>
            </w:r>
            <w:r w:rsidRPr="008A5D22">
              <w:rPr>
                <w:sz w:val="20"/>
                <w:szCs w:val="20"/>
              </w:rPr>
              <w:br/>
              <w:t>образования"     на</w:t>
            </w:r>
            <w:r w:rsidRPr="008A5D22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C519C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936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67 663,3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68 168,3</w:t>
            </w:r>
          </w:p>
        </w:tc>
      </w:tr>
      <w:tr w:rsidR="000F6FEA" w:rsidRPr="00990BCD" w:rsidTr="00BB284B">
        <w:trPr>
          <w:trHeight w:val="377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федеральный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C519C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0F6FEA" w:rsidRPr="00990BCD" w:rsidTr="00BB284B">
        <w:trPr>
          <w:trHeight w:val="468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6D54DA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22</w:t>
            </w:r>
            <w:r w:rsidRPr="00C519C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44 760,6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44 961,6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25 709,5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22 902,7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23 206,7</w:t>
            </w:r>
          </w:p>
        </w:tc>
      </w:tr>
      <w:tr w:rsidR="000F6FEA" w:rsidRPr="00990BCD" w:rsidTr="00BB284B">
        <w:trPr>
          <w:trHeight w:val="346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13 471,3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13 566,3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378,8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6 680,1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6 669,1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668,3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6 791,2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6 897,2</w:t>
            </w:r>
          </w:p>
        </w:tc>
      </w:tr>
      <w:tr w:rsidR="000F6FEA" w:rsidRPr="00990BCD" w:rsidTr="00BB284B">
        <w:trPr>
          <w:trHeight w:val="336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40 629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38 665,8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38 978,4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340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27 086,0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27 173,0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12 288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11 579,8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11 805,4</w:t>
            </w:r>
          </w:p>
        </w:tc>
      </w:tr>
      <w:tr w:rsidR="000F6FEA" w:rsidRPr="00990BCD" w:rsidTr="00BB284B">
        <w:trPr>
          <w:trHeight w:val="298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5 215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4 564,3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4 528,0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областной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2 2</w:t>
            </w:r>
            <w:r>
              <w:rPr>
                <w:sz w:val="20"/>
                <w:szCs w:val="20"/>
              </w:rPr>
              <w:t>81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1 413,0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1 405,0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934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3 151,3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3 123,0</w:t>
            </w:r>
          </w:p>
        </w:tc>
      </w:tr>
      <w:tr w:rsidR="000F6FEA" w:rsidRPr="00990BCD" w:rsidTr="00BB284B">
        <w:trPr>
          <w:trHeight w:val="205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</w:tr>
      <w:tr w:rsidR="000F6FEA" w:rsidRPr="00990BCD" w:rsidTr="00BB284B">
        <w:trPr>
          <w:trHeight w:val="47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2 470,0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2 464,7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823,5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1 145,0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1 139,0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1 325,7</w:t>
            </w:r>
          </w:p>
        </w:tc>
      </w:tr>
      <w:tr w:rsidR="000F6FEA" w:rsidRPr="00990BCD" w:rsidTr="00BB284B">
        <w:trPr>
          <w:trHeight w:val="228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150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0F6FEA" w:rsidRPr="00990BCD" w:rsidTr="00BB284B">
        <w:trPr>
          <w:trHeight w:val="41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150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6 457,0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6 457,0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0F6FEA" w:rsidRPr="00990BCD" w:rsidTr="00BB284B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Капитальный ремонт зданий и объектов муниципальных образовательных </w:t>
            </w:r>
            <w:r w:rsidRPr="008A5D22">
              <w:rPr>
                <w:sz w:val="20"/>
                <w:szCs w:val="20"/>
              </w:rPr>
              <w:lastRenderedPageBreak/>
              <w:t>организаций,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</w:r>
            <w:r w:rsidRPr="008A5D22">
              <w:rPr>
                <w:sz w:val="20"/>
                <w:szCs w:val="20"/>
              </w:rPr>
              <w:lastRenderedPageBreak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2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3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2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6FEA" w:rsidRDefault="000F6FEA" w:rsidP="000F6FEA">
      <w:pPr>
        <w:jc w:val="both"/>
        <w:rPr>
          <w:sz w:val="28"/>
          <w:szCs w:val="28"/>
        </w:rPr>
      </w:pPr>
    </w:p>
    <w:p w:rsidR="000F6FEA" w:rsidRDefault="000F6FEA" w:rsidP="000F6FEA">
      <w:pPr>
        <w:jc w:val="both"/>
        <w:rPr>
          <w:sz w:val="28"/>
          <w:szCs w:val="28"/>
        </w:rPr>
      </w:pPr>
    </w:p>
    <w:p w:rsidR="000F6FEA" w:rsidRDefault="000F6FEA" w:rsidP="000F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F6FEA" w:rsidRDefault="000F6FEA" w:rsidP="000F6F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F6FEA" w:rsidRDefault="000F6FEA" w:rsidP="000F6FEA">
      <w:pPr>
        <w:pStyle w:val="af3"/>
        <w:rPr>
          <w:sz w:val="28"/>
          <w:szCs w:val="28"/>
        </w:rPr>
      </w:pPr>
    </w:p>
    <w:p w:rsidR="007A768D" w:rsidRDefault="007A768D" w:rsidP="000F6FEA">
      <w:pPr>
        <w:jc w:val="center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84" w:rsidRDefault="00FB6D84">
      <w:r>
        <w:separator/>
      </w:r>
    </w:p>
  </w:endnote>
  <w:endnote w:type="continuationSeparator" w:id="1">
    <w:p w:rsidR="00FB6D84" w:rsidRDefault="00FB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84" w:rsidRDefault="00FB6D84">
      <w:r>
        <w:separator/>
      </w:r>
    </w:p>
  </w:footnote>
  <w:footnote w:type="continuationSeparator" w:id="1">
    <w:p w:rsidR="00FB6D84" w:rsidRDefault="00FB6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A6AE8">
      <w:rPr>
        <w:rStyle w:val="af1"/>
        <w:noProof/>
      </w:rPr>
      <w:t>8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6AE8"/>
    <w:rsid w:val="004A7A39"/>
    <w:rsid w:val="004B13E4"/>
    <w:rsid w:val="004B2981"/>
    <w:rsid w:val="004B65D0"/>
    <w:rsid w:val="004B6E4D"/>
    <w:rsid w:val="004B7E24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5C18"/>
    <w:rsid w:val="007F63AD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5C2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6F35"/>
    <w:rsid w:val="009F412B"/>
    <w:rsid w:val="009F4499"/>
    <w:rsid w:val="009F4929"/>
    <w:rsid w:val="009F4C0C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6D84"/>
    <w:rsid w:val="00FB7D74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2017-11-14T06:52:00Z</cp:lastPrinted>
  <dcterms:created xsi:type="dcterms:W3CDTF">2017-11-30T12:50:00Z</dcterms:created>
  <dcterms:modified xsi:type="dcterms:W3CDTF">2017-11-30T12:50:00Z</dcterms:modified>
</cp:coreProperties>
</file>